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7a0a241274660" w:history="1">
              <w:r>
                <w:rPr>
                  <w:rStyle w:val="Hyperlink"/>
                </w:rPr>
                <w:t>2026-2032年中国植物工厂灯具市场研究与行业前景分析报告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7a0a241274660" w:history="1">
              <w:r>
                <w:rPr>
                  <w:rStyle w:val="Hyperlink"/>
                </w:rPr>
                <w:t>2026-2032年中国植物工厂灯具市场研究与行业前景分析报告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7a0a241274660" w:history="1">
                <w:r>
                  <w:rPr>
                    <w:rStyle w:val="Hyperlink"/>
                  </w:rPr>
                  <w:t>https://www.20087.com/9/95/ZhiWuGongChangDengJuFaZhanQianJing.html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工厂灯具是专为密闭环境下作物生长设计的人工光源系统，主要采用LED芯片组合红（660nm）、蓝（450nm）及远红（730nm）光谱，调控光合效率、形态建成与次生代谢。当前高端产品强调光效（μmol/J）、光均匀度及散热设计，部分支持动态光配方编程以适配不同生育期。在垂直农业与食物安全战略驱动下，用户对灯具寿命、能耗成本及与环境控制系统（温湿、CO₂）联动能力提出更高要求。然而，初期投资高制约普及；部分低价灯具光谱失配，导致徒长或产量下降；且缺乏统一的光生物学评价标准，选型依赖经验。</w:t>
      </w:r>
      <w:r>
        <w:rPr>
          <w:rFonts w:hint="eastAsia"/>
        </w:rPr>
        <w:br/>
      </w:r>
      <w:r>
        <w:rPr>
          <w:rFonts w:hint="eastAsia"/>
        </w:rPr>
        <w:t>　　未来，植物工厂灯具将向光生物精准调控、模块化集成与可再生能源耦合升级。开发紫外（UV-B）与绿光（520nm）增强特定营养素（如花青素、维生素C）；采用即插即用轨道式设计适配多层栽培架。结合光伏+储能实现离网运行。在太空农业与极地科考等极端场景中，灯具成为生命支持系统核心。长远看，植物工厂灯具将从“照明设备”升维为“光合生产力引擎”，其发展方向是光效极致、功能智能与能源协同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7a0a241274660" w:history="1">
        <w:r>
          <w:rPr>
            <w:rStyle w:val="Hyperlink"/>
          </w:rPr>
          <w:t>2026-2032年中国植物工厂灯具市场研究与行业前景分析报告</w:t>
        </w:r>
      </w:hyperlink>
      <w:r>
        <w:rPr>
          <w:rFonts w:hint="eastAsia"/>
        </w:rPr>
        <w:t>》基于对植物工厂灯具行业的长期监测研究，结合植物工厂灯具行业供需关系变化规律、产品消费结构、应用领域拓展、市场发展环境及政策支持等多维度分析，采用定量与定性相结合的科学方法，对行业内重点企业进行了系统研究。报告全面呈现了植物工厂灯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植物工厂灯具行业概述</w:t>
      </w:r>
      <w:r>
        <w:rPr>
          <w:rFonts w:hint="eastAsia"/>
        </w:rPr>
        <w:br/>
      </w:r>
      <w:r>
        <w:rPr>
          <w:rFonts w:hint="eastAsia"/>
        </w:rPr>
        <w:t>　　第一节 植物工厂灯具定义与分类</w:t>
      </w:r>
      <w:r>
        <w:rPr>
          <w:rFonts w:hint="eastAsia"/>
        </w:rPr>
        <w:br/>
      </w:r>
      <w:r>
        <w:rPr>
          <w:rFonts w:hint="eastAsia"/>
        </w:rPr>
        <w:t>　　第二节 植物工厂灯具应用领域</w:t>
      </w:r>
      <w:r>
        <w:rPr>
          <w:rFonts w:hint="eastAsia"/>
        </w:rPr>
        <w:br/>
      </w:r>
      <w:r>
        <w:rPr>
          <w:rFonts w:hint="eastAsia"/>
        </w:rPr>
        <w:t>　　第三节 植物工厂灯具行业经济指标分析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一、植物工厂灯具行业赢利性评估</w:t>
      </w:r>
      <w:r>
        <w:rPr>
          <w:rFonts w:hint="eastAsia"/>
        </w:rPr>
        <w:br/>
      </w:r>
      <w:r>
        <w:rPr>
          <w:rFonts w:hint="eastAsia"/>
        </w:rPr>
        <w:t>　　　　二、植物工厂灯具行业成长速度分析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三、植物工厂灯具附加值提升空间探讨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四、植物工厂灯具行业进入壁垒分析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五、植物工厂灯具行业风险性评估</w:t>
      </w:r>
      <w:r>
        <w:rPr>
          <w:rFonts w:hint="eastAsia"/>
        </w:rPr>
        <w:br/>
      </w:r>
      <w:r>
        <w:rPr>
          <w:rFonts w:hint="eastAsia"/>
        </w:rPr>
        <w:t>　　　　六、植物工厂灯具行业周期性分析</w:t>
      </w:r>
      <w:r>
        <w:rPr>
          <w:rFonts w:hint="eastAsia"/>
        </w:rPr>
        <w:br/>
      </w:r>
      <w:r>
        <w:rPr>
          <w:rFonts w:hint="eastAsia"/>
        </w:rPr>
        <w:t>　　　　七、植物工厂灯具行业竞争程度指标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八、植物工厂灯具行业成熟度综合分析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植物工厂灯具产业链及经营模式分析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三、植物工厂灯具销售模式与渠道策略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全球植物工厂灯具市场发展分析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2025-2026年全球植物工厂灯具行业发展分析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一、全球植物工厂灯具行业市场规模与趋势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二、全球植物工厂灯具行业发展特点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三、全球植物工厂灯具行业竞争格局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主要国家与地区植物工厂灯具市场分析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2026-2032年全球植物工厂灯具行业发展趋势与前景预测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一、植物工厂灯具行业发展趋势</w:t>
      </w:r>
      <w:r>
        <w:rPr>
          <w:rFonts w:hint="eastAsia"/>
        </w:rPr>
        <w:br/>
      </w:r>
      <w:r>
        <w:rPr>
          <w:rFonts w:hint="eastAsia"/>
        </w:rPr>
        <w:t>　　　　二、植物工厂灯具行业发展潜力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中国植物工厂灯具行业市场分析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2025-2026年植物工厂灯具产能与投资动态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一、国内植物工厂灯具产能现状与利用效率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二、植物工厂灯具产能扩张与投资动态分析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2026-2032年植物工厂灯具行业产量统计与趋势预测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一、2020-2025年植物工厂灯具行业产量与增长趋势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1、2020-2025年植物工厂灯具产量及增长趋势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2、2020-2025年植物工厂灯具细分产品产量及份额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二、植物工厂灯具产量影响因素分析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三、2026-2032年植物工厂灯具产量预测</w:t>
      </w:r>
      <w:r>
        <w:rPr>
          <w:rFonts w:hint="eastAsia"/>
        </w:rPr>
        <w:br/>
      </w:r>
      <w:r>
        <w:rPr>
          <w:rFonts w:hint="eastAsia"/>
        </w:rPr>
        <w:t>　　第三节 2026-2032年植物工厂灯具市场需求与销售分析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一、2025-2026年植物工厂灯具行业需求现状</w:t>
      </w:r>
      <w:r>
        <w:rPr>
          <w:rFonts w:hint="eastAsia"/>
        </w:rPr>
        <w:br/>
      </w:r>
      <w:r>
        <w:rPr>
          <w:rFonts w:hint="eastAsia"/>
        </w:rPr>
        <w:t>　　　　二、植物工厂灯具客户群体与需求特点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三、2020-2025年植物工厂灯具行业销售规模分析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四、2026-2032年植物工厂灯具市场增长潜力与规模预测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2025-2026年植物工厂灯具行业技术发展现状及趋势分析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植物工厂灯具行业技术发展现状分析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国内外植物工厂灯具行业技术差距分析及差距形成的主要原因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植物工厂灯具行业技术发展方向、趋势预测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提升植物工厂灯具行业技术能力策略建议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中国植物工厂灯具细分市场分析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一、2025-2026年植物工厂灯具主要细分产品市场现状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植物工厂灯具价格机制与竞争策略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一、2020-2025年植物工厂灯具市场价格走势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植物工厂灯具定价策略与方法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2026-2032年植物工厂灯具价格竞争态势与趋势预测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中国植物工厂灯具行业重点区域市场研究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2025-2026年重点区域植物工厂灯具市场发展概况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二、2020-2025年植物工厂灯具市场需求规模情况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三、2026-2032年植物工厂灯具行业发展潜力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二、2020-2025年植物工厂灯具市场需求规模情况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三、2026-2032年植物工厂灯具行业发展潜力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二、2020-2025年植物工厂灯具市场需求规模情况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三、2026-2032年植物工厂灯具行业发展潜力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二、2020-2025年植物工厂灯具市场需求规模情况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三、2026-2032年植物工厂灯具行业发展潜力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二、2020-2025年植物工厂灯具市场需求规模情况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三、2026-2032年植物工厂灯具行业发展潜力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2020-2025年中国植物工厂灯具行业进出口情况分析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植物工厂灯具行业进口规模与来源分析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一、2020-2025年植物工厂灯具进口规模分析</w:t>
      </w:r>
      <w:r>
        <w:rPr>
          <w:rFonts w:hint="eastAsia"/>
        </w:rPr>
        <w:br/>
      </w:r>
      <w:r>
        <w:rPr>
          <w:rFonts w:hint="eastAsia"/>
        </w:rPr>
        <w:t>　　　　二、植物工厂灯具主要进口来源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植物工厂灯具行业出口规模与目的地分析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一、2020-2025年植物工厂灯具出口规模分析</w:t>
      </w:r>
      <w:r>
        <w:rPr>
          <w:rFonts w:hint="eastAsia"/>
        </w:rPr>
        <w:br/>
      </w:r>
      <w:r>
        <w:rPr>
          <w:rFonts w:hint="eastAsia"/>
        </w:rPr>
        <w:t>　　　　二、植物工厂灯具主要出口目的地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2020-2025年中国植物工厂灯具总体规模与财务指标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中国植物工厂灯具行业总体规模分析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一、植物工厂灯具企业数量与结构</w:t>
      </w:r>
      <w:r>
        <w:rPr>
          <w:rFonts w:hint="eastAsia"/>
        </w:rPr>
        <w:br/>
      </w:r>
      <w:r>
        <w:rPr>
          <w:rFonts w:hint="eastAsia"/>
        </w:rPr>
        <w:t>　　　　二、植物工厂灯具从业人员规模</w:t>
      </w:r>
      <w:r>
        <w:rPr>
          <w:rFonts w:hint="eastAsia"/>
        </w:rPr>
        <w:br/>
      </w:r>
      <w:r>
        <w:rPr>
          <w:rFonts w:hint="eastAsia"/>
        </w:rPr>
        <w:t>　　　　三、植物工厂灯具行业资产状况</w:t>
      </w:r>
      <w:r>
        <w:rPr>
          <w:rFonts w:hint="eastAsia"/>
        </w:rPr>
        <w:br/>
      </w:r>
      <w:r>
        <w:rPr>
          <w:rFonts w:hint="eastAsia"/>
        </w:rPr>
        <w:t>　　第二节 中国植物工厂灯具行业财务指标总体分析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植物工厂灯具行业重点企业经营状况分析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植物工厂灯具重点企业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植物工厂灯具领先企业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植物工厂灯具标杆企业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植物工厂灯具代表企业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植物工厂灯具龙头企业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植物工厂灯具重点企业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中国植物工厂灯具行业竞争格局分析</w:t>
      </w:r>
      <w:r>
        <w:rPr>
          <w:rFonts w:hint="eastAsia"/>
        </w:rPr>
        <w:br/>
      </w:r>
      <w:r>
        <w:rPr>
          <w:rFonts w:hint="eastAsia"/>
        </w:rPr>
        <w:t>　　第一节 植物工厂灯具行业竞争格局总览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2025-2026年植物工厂灯具行业竞争力分析</w:t>
      </w:r>
      <w:r>
        <w:rPr>
          <w:rFonts w:hint="eastAsia"/>
        </w:rPr>
        <w:br/>
      </w:r>
      <w:r>
        <w:rPr>
          <w:rFonts w:hint="eastAsia"/>
        </w:rPr>
        <w:t>　　　　一、植物工厂灯具供应商议价能力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四、植物工厂灯具替代品威胁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2020-2025年植物工厂灯具行业企业并购活动分析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2025-2026年植物工厂灯具行业会展与招投标活动分析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一、植物工厂灯具行业会展活动及其市场影响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2026年中国植物工厂灯具企业发展策略分析</w:t>
      </w:r>
      <w:r>
        <w:rPr>
          <w:rFonts w:hint="eastAsia"/>
        </w:rPr>
        <w:br/>
      </w:r>
      <w:r>
        <w:rPr>
          <w:rFonts w:hint="eastAsia"/>
        </w:rPr>
        <w:t>　　第一节 植物工厂灯具市场策略分析</w:t>
      </w:r>
      <w:r>
        <w:rPr>
          <w:rFonts w:hint="eastAsia"/>
        </w:rPr>
        <w:br/>
      </w:r>
      <w:r>
        <w:rPr>
          <w:rFonts w:hint="eastAsia"/>
        </w:rPr>
        <w:t>　　　　一、植物工厂灯具市场定位与拓展策略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二、植物工厂灯具市场细分与目标客户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植物工厂灯具销售策略分析</w:t>
      </w:r>
      <w:r>
        <w:rPr>
          <w:rFonts w:hint="eastAsia"/>
        </w:rPr>
        <w:br/>
      </w:r>
      <w:r>
        <w:rPr>
          <w:rFonts w:hint="eastAsia"/>
        </w:rPr>
        <w:t>　　　　一、植物工厂灯具销售渠道与网络建设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提高植物工厂灯具企业竞争力建议</w:t>
      </w:r>
      <w:r>
        <w:rPr>
          <w:rFonts w:hint="eastAsia"/>
        </w:rPr>
        <w:br/>
      </w:r>
      <w:r>
        <w:rPr>
          <w:rFonts w:hint="eastAsia"/>
        </w:rPr>
        <w:t>　　　　一、植物工厂灯具技术创新与管理优化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植物工厂灯具品牌战略思考</w:t>
      </w:r>
      <w:r>
        <w:rPr>
          <w:rFonts w:hint="eastAsia"/>
        </w:rPr>
        <w:br/>
      </w:r>
      <w:r>
        <w:rPr>
          <w:rFonts w:hint="eastAsia"/>
        </w:rPr>
        <w:t>　　　　一、植物工厂灯具品牌建设与维护</w:t>
      </w:r>
      <w:r>
        <w:rPr>
          <w:rFonts w:hint="eastAsia"/>
        </w:rPr>
        <w:br/>
      </w:r>
      <w:r>
        <w:rPr>
          <w:rFonts w:hint="eastAsia"/>
        </w:rPr>
        <w:t>　　　　二、植物工厂灯具品牌影响力与市场竞争力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中国植物工厂灯具行业风险与对策</w:t>
      </w:r>
      <w:r>
        <w:rPr>
          <w:rFonts w:hint="eastAsia"/>
        </w:rPr>
        <w:br/>
      </w:r>
      <w:r>
        <w:rPr>
          <w:rFonts w:hint="eastAsia"/>
        </w:rPr>
        <w:t>　　第一节 植物工厂灯具行业SWOT分析</w:t>
      </w:r>
      <w:r>
        <w:rPr>
          <w:rFonts w:hint="eastAsia"/>
        </w:rPr>
        <w:br/>
      </w:r>
      <w:r>
        <w:rPr>
          <w:rFonts w:hint="eastAsia"/>
        </w:rPr>
        <w:t>　　　　一、植物工厂灯具行业优势分析</w:t>
      </w:r>
      <w:r>
        <w:rPr>
          <w:rFonts w:hint="eastAsia"/>
        </w:rPr>
        <w:br/>
      </w:r>
      <w:r>
        <w:rPr>
          <w:rFonts w:hint="eastAsia"/>
        </w:rPr>
        <w:t>　　　　二、植物工厂灯具行业劣势分析</w:t>
      </w:r>
      <w:r>
        <w:rPr>
          <w:rFonts w:hint="eastAsia"/>
        </w:rPr>
        <w:br/>
      </w:r>
      <w:r>
        <w:rPr>
          <w:rFonts w:hint="eastAsia"/>
        </w:rPr>
        <w:t>　　　　三、植物工厂灯具市场机会探索</w:t>
      </w:r>
      <w:r>
        <w:rPr>
          <w:rFonts w:hint="eastAsia"/>
        </w:rPr>
        <w:br/>
      </w:r>
      <w:r>
        <w:rPr>
          <w:rFonts w:hint="eastAsia"/>
        </w:rPr>
        <w:t>　　　　四、植物工厂灯具市场威胁评估</w:t>
      </w:r>
      <w:r>
        <w:rPr>
          <w:rFonts w:hint="eastAsia"/>
        </w:rPr>
        <w:br/>
      </w:r>
      <w:r>
        <w:rPr>
          <w:rFonts w:hint="eastAsia"/>
        </w:rPr>
        <w:t>　　第二节 植物工厂灯具行业风险及对策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2026-2032年中国植物工厂灯具行业前景与发展趋势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植物工厂灯具行业发展环境分析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2026-2032年植物工厂灯具行业发展趋势与方向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一、植物工厂灯具行业发展方向预测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二、植物工厂灯具发展趋势分析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2026-2032年植物工厂灯具行业发展潜力与机遇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一、植物工厂灯具市场发展潜力评估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二、植物工厂灯具新兴市场与机遇探索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植物工厂灯具行业研究结论与建议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(中^智^林)植物工厂灯具行业发展建议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2020-2025年中国植物工厂灯具市场规模及增长情况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2020-2025年中国植物工厂灯具行业产量及增长趋势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2026-2032年中国植物工厂灯具行业产量预测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2020-2025年中国植物工厂灯具行业市场需求及增长情况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2026-2032年中国植物工厂灯具行业市场需求预测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2020-2025年中国植物工厂灯具行业利润及增长情况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**地区植物工厂灯具市场规模及增长情况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**地区植物工厂灯具行业市场需求情况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**地区植物工厂灯具市场规模及增长情况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**地区植物工厂灯具行业市场需求情况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2020-2025年中国植物工厂灯具行业出口情况分析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2020-2025年中国植物工厂灯具行业产品市场价格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2026-2032年中国植物工厂灯具行业产品市场价格走势预测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植物工厂灯具重点企业经营情况分析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植物工厂灯具重点企业经营情况分析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2026-2032年中国植物工厂灯具市场规模预测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2026-2032年中国植物工厂灯具行业利润预测</w:t>
      </w:r>
      <w:r>
        <w:rPr>
          <w:rFonts w:hint="eastAsia"/>
        </w:rPr>
        <w:br/>
      </w:r>
      <w:r>
        <w:rPr>
          <w:rFonts w:hint="eastAsia"/>
        </w:rPr>
        <w:t>　　图表 2026年植物工厂灯具行业壁垒</w:t>
      </w:r>
      <w:r>
        <w:rPr>
          <w:rFonts w:hint="eastAsia"/>
        </w:rPr>
        <w:br/>
      </w:r>
      <w:r>
        <w:rPr>
          <w:rFonts w:hint="eastAsia"/>
        </w:rPr>
        <w:t>　　图表 2026年植物工厂灯具市场前景分析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2026-2032年中国植物工厂灯具市场需求预测</w:t>
      </w:r>
      <w:r>
        <w:rPr>
          <w:rFonts w:hint="eastAsia"/>
        </w:rPr>
        <w:br/>
      </w:r>
      <w:r>
        <w:rPr>
          <w:rFonts w:hint="eastAsia"/>
        </w:rPr>
        <w:t>　　图表 2026年植物工厂灯具发展趋势预测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7a0a241274660" w:history="1">
        <w:r>
          <w:rPr>
            <w:rStyle w:val="Hyperlink"/>
          </w:rPr>
          <w:t>2026-2032年中国植物工厂灯具市场研究与行业前景分析报告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7a0a241274660" w:history="1">
        <w:r>
          <w:rPr>
            <w:rStyle w:val="Hyperlink"/>
          </w:rPr>
          <w:t>https://www.20087.com/9/95/ZhiWuGongChangDengJuFaZhanQianJing.html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热点：led植物补光灯、植物工厂led灯、植物照明LED、植物工厂led灯光调控系统组成及作用、植物照明灯、植物工厂光照技术、工厂车间用照明灯、植物工厂百科、LED植物工厂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4634bb9714c88" w:history="1">
      <w:r>
        <w:rPr>
          <w:rStyle w:val="Hyperlink"/>
        </w:rPr>
        <w:t>2026-2032年中国植物工厂灯具市场研究与行业前景分析报告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hiWuGongChangDengJuFaZhanQianJing.html" TargetMode="External" Id="R6537a0a24127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hiWuGongChangDengJuFaZhanQianJing.html" TargetMode="External" Id="Rcb94634bb971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2025-12-11T07:37:55Z</dcterms:created>
  <dcterms:modified xsi:type="dcterms:W3CDTF">2025-12-11T08:37:55Z</dcterms:modified>
  <dc:subject>2026-2032年中国植物工厂灯具市场研究与行业前景分析报告</dc:subject>
  <dc:title>2026-2032年中国植物工厂灯具市场研究与行业前景分析报告</dc:title>
  <cp:keywords>2026-2032年中国植物工厂灯具市场研究与行业前景分析报告</cp:keywords>
  <dc:description>2026-2032年中国植物工厂灯具市场研究与行业前景分析报告</dc:description>
</cp:coreProperties>
</file>