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13e9efa64e85" w:history="1">
              <w:r>
                <w:rPr>
                  <w:rStyle w:val="Hyperlink"/>
                </w:rPr>
                <w:t>中国泳池设备市场现状调研与发展前景分析报告（2025-2031年）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13e9efa64e85" w:history="1">
              <w:r>
                <w:rPr>
                  <w:rStyle w:val="Hyperlink"/>
                </w:rPr>
                <w:t>中国泳池设备市场现状调研与发展前景分析报告（2025-2031年）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a13e9efa64e85" w:history="1">
                <w:r>
                  <w:rPr>
                    <w:rStyle w:val="Hyperlink"/>
                  </w:rPr>
                  <w:t>https://www.20087.com/9/15/YongChiSheBeiHangYeXianZhuangYuF.html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涵盖了从循环过滤、加热、消毒到清洁和维护的全套解决方案，近年来，随着私人住宅和公共场所对泳池设施需求的增加，泳池设备行业迎来了快速增长。现代泳池设备不仅在能效和水质控制上有所提升，如采用太阳能加热和臭氧消毒技术，还在智能化管理上实现了突破，如自动水质监测和远程控制。</w:t>
      </w:r>
      <w:r>
        <w:rPr>
          <w:rFonts w:hint="eastAsia"/>
        </w:rPr>
        <w:br/>
      </w:r>
      <w:r>
        <w:rPr>
          <w:rFonts w:hint="eastAsia"/>
        </w:rPr>
        <w:t>　　未来，泳池设备的发展将更加侧重于节能环保和智能化管理。节能环保趋势体现在开发低能耗、低化学药品依赖的循环过滤和加热系统，以及雨水收集和废水再利用技术。智能化管理则意味着集成更多传感器和AI算法，实现泳池水质的精准调控和设备的预防性维护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13e9efa64e85" w:history="1">
        <w:r>
          <w:rPr>
            <w:rStyle w:val="Hyperlink"/>
          </w:rPr>
          <w:t>中国泳池设备市场现状调研与发展前景分析报告（2025-2031年）</w:t>
        </w:r>
      </w:hyperlink>
      <w:r>
        <w:rPr>
          <w:rFonts w:hint="eastAsia"/>
        </w:rPr>
        <w:t>》系统分析了泳池设备行业的市场规模、需求动态及价格趋势，并深入探讨了泳池设备产业链结构的变化与发展。报告详细解读了泳池设备行业现状，科学预测了未来市场前景与发展趋势，同时对泳池设备细分市场的竞争格局进行了全面评估，重点关注领先企业的竞争实力、市场集中度及品牌影响力。结合泳池设备技术现状与未来方向，报告揭示了泳池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2020-2025年泳池设备行业概述</w:t>
      </w:r>
      <w:r>
        <w:rPr>
          <w:rFonts w:hint="eastAsia"/>
        </w:rPr>
        <w:br/>
      </w:r>
      <w:r>
        <w:rPr>
          <w:rFonts w:hint="eastAsia"/>
        </w:rPr>
        <w:t>　　第一节 泳池设备行业介绍</w:t>
      </w:r>
      <w:r>
        <w:rPr>
          <w:rFonts w:hint="eastAsia"/>
        </w:rPr>
        <w:br/>
      </w:r>
      <w:r>
        <w:rPr>
          <w:rFonts w:hint="eastAsia"/>
        </w:rPr>
        <w:t>　　第二节 泳池设备行业分类</w:t>
      </w:r>
      <w:r>
        <w:rPr>
          <w:rFonts w:hint="eastAsia"/>
        </w:rPr>
        <w:br/>
      </w:r>
      <w:r>
        <w:rPr>
          <w:rFonts w:hint="eastAsia"/>
        </w:rPr>
        <w:t>　　第三节 泳池设备行业发展周期分析</w:t>
      </w:r>
      <w:r>
        <w:rPr>
          <w:rFonts w:hint="eastAsia"/>
        </w:rPr>
        <w:br/>
      </w:r>
      <w:r>
        <w:rPr>
          <w:rFonts w:hint="eastAsia"/>
        </w:rPr>
        <w:t>　　第四节 泳池设备行业十三五相关政策透析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2020-2025年泳池设备行业国内外市场发展分析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一、泳池设备国际需求规模分析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一、泳池设备国内需求规模分析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泳池设备行业未来发展预测分析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中国泳池设备市场竞争分析</w:t>
      </w:r>
      <w:r>
        <w:rPr>
          <w:rFonts w:hint="eastAsia"/>
        </w:rPr>
        <w:br/>
      </w:r>
      <w:r>
        <w:rPr>
          <w:rFonts w:hint="eastAsia"/>
        </w:rPr>
        <w:t>　　第一节 泳池设备发展现状分析</w:t>
      </w:r>
      <w:r>
        <w:rPr>
          <w:rFonts w:hint="eastAsia"/>
        </w:rPr>
        <w:br/>
      </w:r>
      <w:r>
        <w:rPr>
          <w:rFonts w:hint="eastAsia"/>
        </w:rPr>
        <w:t>　　第二节 泳池设备市场竞争现状分析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泳池设备行业发展驱动因素分析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一、泳池设备行业的长期增长性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二、政府泳池设备政策的变动</w:t>
      </w:r>
      <w:r>
        <w:rPr>
          <w:rFonts w:hint="eastAsia"/>
        </w:rPr>
        <w:br/>
      </w:r>
      <w:r>
        <w:rPr>
          <w:rFonts w:hint="eastAsia"/>
        </w:rPr>
        <w:t>　　　　三、泳池设备全球化影响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2020-2025年泳池设备行业各地区产销率数据分析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三、泳池设备行业产销率调查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2020-2025年泳池设备行业各地区市场运行数据分析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2020-2025年泳池设备行业进出口分析</w:t>
      </w:r>
      <w:r>
        <w:rPr>
          <w:rFonts w:hint="eastAsia"/>
        </w:rPr>
        <w:br/>
      </w:r>
      <w:r>
        <w:rPr>
          <w:rFonts w:hint="eastAsia"/>
        </w:rPr>
        <w:t>　　第一节 泳池设备出口状况分析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泳池设备进口状况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泳池设备行业标杆企业研究</w:t>
      </w:r>
      <w:r>
        <w:rPr>
          <w:rFonts w:hint="eastAsia"/>
        </w:rPr>
        <w:br/>
      </w:r>
      <w:r>
        <w:rPr>
          <w:rFonts w:hint="eastAsia"/>
        </w:rPr>
        <w:t>　　第一节 意万仕（中山）泳池设备有限公司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江苏恒泰泳池设备有限公司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运水高（广州）环保设备有限公司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宁波凌雅游泳池净水设备有限公司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中山市联盛泳池设备有限公司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昆山川邻塑胶制品有限公司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宁波华茵斯泳池设备制造有限公司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宁波市北仑奇特洁具有限公司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第十一节 深圳市戴思乐泳池设备有限公司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第十二节 浙江金泰泳池环保设备有限公司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第十三节 常州市普立泳池设备有限公司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第十四节 亚士图泳池设备（上海）有限公司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第十五节 联盛泳池浴室工程有限公司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2020-2025年泳池设备行业相关行业市场运行综合分析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一、泳池设备行业上游介绍</w:t>
      </w:r>
      <w:r>
        <w:rPr>
          <w:rFonts w:hint="eastAsia"/>
        </w:rPr>
        <w:br/>
      </w:r>
      <w:r>
        <w:rPr>
          <w:rFonts w:hint="eastAsia"/>
        </w:rPr>
        <w:t>　　　　二、泳池设备行业上游发展状况分析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三、泳池设备行业上游对泳池设备行业影响力分析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一、泳池设备行业下游介绍</w:t>
      </w:r>
      <w:r>
        <w:rPr>
          <w:rFonts w:hint="eastAsia"/>
        </w:rPr>
        <w:br/>
      </w:r>
      <w:r>
        <w:rPr>
          <w:rFonts w:hint="eastAsia"/>
        </w:rPr>
        <w:t>　　　　二、泳池设备行业下游发展状况分析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三、泳池设备行业下游对泳池设备行业影响力分析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2025-2031年泳池设备价格和销售渠道价格管理研究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2025-2031年泳池设备价格分析</w:t>
      </w:r>
      <w:r>
        <w:rPr>
          <w:rFonts w:hint="eastAsia"/>
        </w:rPr>
        <w:br/>
      </w:r>
      <w:r>
        <w:rPr>
          <w:rFonts w:hint="eastAsia"/>
        </w:rPr>
        <w:t>　　第二节 2025-2031年泳池设备价格趋势分析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中国泳池设备行业产品经销模式分析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2025-2031年中国泳池设备趋势预测分析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2025-2031年中国泳池设备产业现阶段面临的困境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2025-2031年我国泳池设备生产厂家的应对策略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2025-2031年泳池设备行业技术市场评估分析</w:t>
      </w:r>
      <w:r>
        <w:rPr>
          <w:rFonts w:hint="eastAsia"/>
        </w:rPr>
        <w:br/>
      </w:r>
      <w:r>
        <w:rPr>
          <w:rFonts w:hint="eastAsia"/>
        </w:rPr>
        <w:t>　　第一节 泳池设备行业技术发展现状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2025-2031年泳池设备行业技术发展趋势分析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近年来泳池设备行业重大技术突破分析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2025-2031年泳池设备行业前景调研和风险预警研究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泳池设备行业投资机会分析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一、泳池设备行业需求增长投资机会分析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二、泳池设备行业新产品投资机会分析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三、泳池设备行业区域市场投资机会分析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2025-2031年中国泳池设备行业内部风险分析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2025-2031年中国泳池设备行业外部风险分析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13e9efa64e85" w:history="1">
        <w:r>
          <w:rPr>
            <w:rStyle w:val="Hyperlink"/>
          </w:rPr>
          <w:t>中国泳池设备市场现状调研与发展前景分析报告（2025-2031年）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a13e9efa64e85" w:history="1">
        <w:r>
          <w:rPr>
            <w:rStyle w:val="Hyperlink"/>
          </w:rPr>
          <w:t>https://www.20087.com/9/15/YongChiSheBeiHangYeXianZhuangYuF.html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热点：游泳设备、泳池设备十大品牌、游泳池设备厂家、泳池设备生产厂商、游泳池设备游泳池建造、泳池设备行业、游泳池处理水设备、泳池设备设施、恒温泳池设备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6b6bef6734884" w:history="1">
      <w:r>
        <w:rPr>
          <w:rStyle w:val="Hyperlink"/>
        </w:rPr>
        <w:t>中国泳池设备市场现状调研与发展前景分析报告（2025-2031年）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ongChiSheBeiHangYeXianZhuangYuF.html" TargetMode="External" Id="R9d0a13e9efa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ongChiSheBeiHangYeXianZhuangYuF.html" TargetMode="External" Id="R2456b6bef67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2025-01-17T00:28:00Z</dcterms:created>
  <dcterms:modified xsi:type="dcterms:W3CDTF">2025-01-17T01:28:00Z</dcterms:modified>
  <dc:subject>中国泳池设备市场现状调研与发展前景分析报告（2025-2031年）</dc:subject>
  <dc:title>中国泳池设备市场现状调研与发展前景分析报告（2025-2031年）</dc:title>
  <cp:keywords>中国泳池设备市场现状调研与发展前景分析报告（2025-2031年）</cp:keywords>
  <dc:description>中国泳池设备市场现状调研与发展前景分析报告（2025-2031年）</dc:description>
</cp:coreProperties>
</file>