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d63520e674313" w:history="1">
              <w:r>
                <w:rPr>
                  <w:rStyle w:val="Hyperlink"/>
                </w:rPr>
                <w:t>2024-2030年中国液体流量计市场研究分析及前景趋势预测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d63520e674313" w:history="1">
              <w:r>
                <w:rPr>
                  <w:rStyle w:val="Hyperlink"/>
                </w:rPr>
                <w:t>2024-2030年中国液体流量计市场研究分析及前景趋势预测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ad63520e674313" w:history="1">
                <w:r>
                  <w:rPr>
                    <w:rStyle w:val="Hyperlink"/>
                  </w:rPr>
                  <w:t>https://www.20087.com/9/35/YeTiLiuLiangJiFaZhanQuShiFenXi.html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流量计作为工业自动化和过程控制中的关键测量设备，其市场现状反映了全球对精确测量和数据驱动决策的需求。近年来，随着物联网和大数据技术的发展，液体流量计正向智能化、网络化和多功能化方向发展。技术进步，如新型传感器技术和数据处理算法的运用，提高了测量精度和数据可靠性，满足了工业4.0时代的需求。</w:t>
      </w:r>
      <w:r>
        <w:rPr>
          <w:rFonts w:hint="eastAsia"/>
        </w:rPr>
        <w:br/>
      </w:r>
      <w:r>
        <w:rPr>
          <w:rFonts w:hint="eastAsia"/>
        </w:rPr>
        <w:t>　　未来，液体流量计市场将受到全球对智能工厂和工业物联网的推动。随着远程监控和预测性维护的需求增加，对智能、可集成的流量计需求将持续上升。然而，行业也面临技术标准统一、数据安全和成本效益的挑战。企业需加强技术创新，优化产品设计，同时关注客户需求，以提供定制化解决方案，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d63520e674313" w:history="1">
        <w:r>
          <w:rPr>
            <w:rStyle w:val="Hyperlink"/>
          </w:rPr>
          <w:t>2024-2030年中国液体流量计市场研究分析及前景趋势预测</w:t>
        </w:r>
      </w:hyperlink>
      <w:r>
        <w:rPr>
          <w:rFonts w:hint="eastAsia"/>
        </w:rPr>
        <w:t>》基于权威数据资源与长期监测数据，全面分析了液体流量计行业现状、市场需求、市场规模及产业链结构。液体流量计报告探讨了价格变动、细分市场特征以及市场前景，并对未来发展趋势进行了科学预测。同时，液体流量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中国液体流量计行业概况</w:t>
      </w:r>
      <w:r>
        <w:rPr>
          <w:rFonts w:hint="eastAsia"/>
        </w:rPr>
        <w:br/>
      </w:r>
      <w:r>
        <w:rPr>
          <w:rFonts w:hint="eastAsia"/>
        </w:rPr>
        <w:t>　　第一节 液体流量计行业界定及分类</w:t>
      </w:r>
      <w:r>
        <w:rPr>
          <w:rFonts w:hint="eastAsia"/>
        </w:rPr>
        <w:br/>
      </w:r>
      <w:r>
        <w:rPr>
          <w:rFonts w:hint="eastAsia"/>
        </w:rPr>
        <w:t>　　第二节 液体流量计行业特征</w:t>
      </w:r>
      <w:r>
        <w:rPr>
          <w:rFonts w:hint="eastAsia"/>
        </w:rPr>
        <w:br/>
      </w:r>
      <w:r>
        <w:rPr>
          <w:rFonts w:hint="eastAsia"/>
        </w:rPr>
        <w:t>　　第三节 液体流量计行业应用领域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国内外液体流量计行业发展综述</w:t>
      </w:r>
      <w:r>
        <w:rPr>
          <w:rFonts w:hint="eastAsia"/>
        </w:rPr>
        <w:br/>
      </w:r>
      <w:r>
        <w:rPr>
          <w:rFonts w:hint="eastAsia"/>
        </w:rPr>
        <w:t>　　第一节 国内外市场发展现状</w:t>
      </w:r>
      <w:r>
        <w:rPr>
          <w:rFonts w:hint="eastAsia"/>
        </w:rPr>
        <w:br/>
      </w:r>
      <w:r>
        <w:rPr>
          <w:rFonts w:hint="eastAsia"/>
        </w:rPr>
        <w:t>　　第二节 国内外未来发展趋势</w:t>
      </w:r>
      <w:r>
        <w:rPr>
          <w:rFonts w:hint="eastAsia"/>
        </w:rPr>
        <w:br/>
      </w:r>
      <w:r>
        <w:rPr>
          <w:rFonts w:hint="eastAsia"/>
        </w:rPr>
        <w:t>　　第二节 国内外产品技术</w:t>
      </w:r>
      <w:r>
        <w:rPr>
          <w:rFonts w:hint="eastAsia"/>
        </w:rPr>
        <w:br/>
      </w:r>
      <w:r>
        <w:rPr>
          <w:rFonts w:hint="eastAsia"/>
        </w:rPr>
        <w:t>　　第四节 国内外重点企业介绍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中国液体流量计行业上下游产业链</w:t>
      </w:r>
      <w:r>
        <w:rPr>
          <w:rFonts w:hint="eastAsia"/>
        </w:rPr>
        <w:br/>
      </w:r>
      <w:r>
        <w:rPr>
          <w:rFonts w:hint="eastAsia"/>
        </w:rPr>
        <w:t>　　第一节 液体流量计产业链价值结构</w:t>
      </w:r>
      <w:r>
        <w:rPr>
          <w:rFonts w:hint="eastAsia"/>
        </w:rPr>
        <w:br/>
      </w:r>
      <w:r>
        <w:rPr>
          <w:rFonts w:hint="eastAsia"/>
        </w:rPr>
        <w:t>　　第二节 液体流量计上游产业研究</w:t>
      </w:r>
      <w:r>
        <w:rPr>
          <w:rFonts w:hint="eastAsia"/>
        </w:rPr>
        <w:br/>
      </w:r>
      <w:r>
        <w:rPr>
          <w:rFonts w:hint="eastAsia"/>
        </w:rPr>
        <w:t>　　第三节 液体流量计下游产业研究</w:t>
      </w:r>
      <w:r>
        <w:rPr>
          <w:rFonts w:hint="eastAsia"/>
        </w:rPr>
        <w:br/>
      </w:r>
      <w:r>
        <w:rPr>
          <w:rFonts w:hint="eastAsia"/>
        </w:rPr>
        <w:t>　　第四节 上下游产业间关联性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中国液体流量计行业市场供需态势</w:t>
      </w:r>
      <w:r>
        <w:rPr>
          <w:rFonts w:hint="eastAsia"/>
        </w:rPr>
        <w:br/>
      </w:r>
      <w:r>
        <w:rPr>
          <w:rFonts w:hint="eastAsia"/>
        </w:rPr>
        <w:t>　　第一节 中国液体流量计行业市场规模</w:t>
      </w:r>
      <w:r>
        <w:rPr>
          <w:rFonts w:hint="eastAsia"/>
        </w:rPr>
        <w:br/>
      </w:r>
      <w:r>
        <w:rPr>
          <w:rFonts w:hint="eastAsia"/>
        </w:rPr>
        <w:t>　　第二节 中国液体流量计行业供给研究</w:t>
      </w:r>
      <w:r>
        <w:rPr>
          <w:rFonts w:hint="eastAsia"/>
        </w:rPr>
        <w:br/>
      </w:r>
      <w:r>
        <w:rPr>
          <w:rFonts w:hint="eastAsia"/>
        </w:rPr>
        <w:t>　　第三节 中国液体流量计行业需求研究</w:t>
      </w:r>
      <w:r>
        <w:rPr>
          <w:rFonts w:hint="eastAsia"/>
        </w:rPr>
        <w:br/>
      </w:r>
      <w:r>
        <w:rPr>
          <w:rFonts w:hint="eastAsia"/>
        </w:rPr>
        <w:t>　　第四节 中国液体流量计所属行业进出口研究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中国液体流量计行业竞争格局</w:t>
      </w:r>
      <w:r>
        <w:rPr>
          <w:rFonts w:hint="eastAsia"/>
        </w:rPr>
        <w:br/>
      </w:r>
      <w:r>
        <w:rPr>
          <w:rFonts w:hint="eastAsia"/>
        </w:rPr>
        <w:t>　　第一节 区域竞争格局</w:t>
      </w:r>
      <w:r>
        <w:rPr>
          <w:rFonts w:hint="eastAsia"/>
        </w:rPr>
        <w:br/>
      </w:r>
      <w:r>
        <w:rPr>
          <w:rFonts w:hint="eastAsia"/>
        </w:rPr>
        <w:t>　　第二节 重点省市竞争格局</w:t>
      </w:r>
      <w:r>
        <w:rPr>
          <w:rFonts w:hint="eastAsia"/>
        </w:rPr>
        <w:br/>
      </w:r>
      <w:r>
        <w:rPr>
          <w:rFonts w:hint="eastAsia"/>
        </w:rPr>
        <w:t>　　第三节 细分市场竞争格局</w:t>
      </w:r>
      <w:r>
        <w:rPr>
          <w:rFonts w:hint="eastAsia"/>
        </w:rPr>
        <w:br/>
      </w:r>
      <w:r>
        <w:rPr>
          <w:rFonts w:hint="eastAsia"/>
        </w:rPr>
        <w:t>　　　　一、市场集中度变化及垄断程度</w:t>
      </w:r>
      <w:r>
        <w:rPr>
          <w:rFonts w:hint="eastAsia"/>
        </w:rPr>
        <w:br/>
      </w:r>
      <w:r>
        <w:rPr>
          <w:rFonts w:hint="eastAsia"/>
        </w:rPr>
        <w:t>　　　　二、企业竞争特点</w:t>
      </w:r>
      <w:r>
        <w:rPr>
          <w:rFonts w:hint="eastAsia"/>
        </w:rPr>
        <w:br/>
      </w:r>
      <w:r>
        <w:rPr>
          <w:rFonts w:hint="eastAsia"/>
        </w:rPr>
        <w:t>　　　　三、企业竞争态势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中国液体流量计行业生产企业发展情况</w:t>
      </w:r>
      <w:r>
        <w:rPr>
          <w:rFonts w:hint="eastAsia"/>
        </w:rPr>
        <w:br/>
      </w:r>
      <w:r>
        <w:rPr>
          <w:rFonts w:hint="eastAsia"/>
        </w:rPr>
        <w:t>　　第一节 陕西国仪质量流量计有限公司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二、产品体系研究</w:t>
      </w:r>
      <w:r>
        <w:rPr>
          <w:rFonts w:hint="eastAsia"/>
        </w:rPr>
        <w:br/>
      </w:r>
      <w:r>
        <w:rPr>
          <w:rFonts w:hint="eastAsia"/>
        </w:rPr>
        <w:t>　　　　三、企业重点事件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上海鹤吉自动化仪表有限公司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二、产品体系研究</w:t>
      </w:r>
      <w:r>
        <w:rPr>
          <w:rFonts w:hint="eastAsia"/>
        </w:rPr>
        <w:br/>
      </w:r>
      <w:r>
        <w:rPr>
          <w:rFonts w:hint="eastAsia"/>
        </w:rPr>
        <w:t>　　　　三、企业重点事件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江苏旭辉自动化仪表有限公司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二、产品体系研究</w:t>
      </w:r>
      <w:r>
        <w:rPr>
          <w:rFonts w:hint="eastAsia"/>
        </w:rPr>
        <w:br/>
      </w:r>
      <w:r>
        <w:rPr>
          <w:rFonts w:hint="eastAsia"/>
        </w:rPr>
        <w:t>　　　　三、企业重点事件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精耐仪表（江苏）有限公司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二、产品体系研究</w:t>
      </w:r>
      <w:r>
        <w:rPr>
          <w:rFonts w:hint="eastAsia"/>
        </w:rPr>
        <w:br/>
      </w:r>
      <w:r>
        <w:rPr>
          <w:rFonts w:hint="eastAsia"/>
        </w:rPr>
        <w:t>　　　　三、企业重点事件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宁波东海热计量技术有限公司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二、产品体系研究</w:t>
      </w:r>
      <w:r>
        <w:rPr>
          <w:rFonts w:hint="eastAsia"/>
        </w:rPr>
        <w:br/>
      </w:r>
      <w:r>
        <w:rPr>
          <w:rFonts w:hint="eastAsia"/>
        </w:rPr>
        <w:t>　　　　三、企业重点事件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江苏华夏仪表有限公司</w:t>
      </w:r>
      <w:r>
        <w:rPr>
          <w:rFonts w:hint="eastAsia"/>
        </w:rPr>
        <w:br/>
      </w:r>
      <w:r>
        <w:rPr>
          <w:rFonts w:hint="eastAsia"/>
        </w:rPr>
        <w:t>　　　　一、企业营销模式比较</w:t>
      </w:r>
      <w:r>
        <w:rPr>
          <w:rFonts w:hint="eastAsia"/>
        </w:rPr>
        <w:br/>
      </w:r>
      <w:r>
        <w:rPr>
          <w:rFonts w:hint="eastAsia"/>
        </w:rPr>
        <w:t>　　　　二、企业竞争策略比较</w:t>
      </w:r>
      <w:r>
        <w:rPr>
          <w:rFonts w:hint="eastAsia"/>
        </w:rPr>
        <w:br/>
      </w:r>
      <w:r>
        <w:rPr>
          <w:rFonts w:hint="eastAsia"/>
        </w:rPr>
        <w:t>　　　　三、未来发展力比较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液体流量计行业投资机会与风险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行业投资机会</w:t>
      </w:r>
      <w:r>
        <w:rPr>
          <w:rFonts w:hint="eastAsia"/>
        </w:rPr>
        <w:br/>
      </w:r>
      <w:r>
        <w:rPr>
          <w:rFonts w:hint="eastAsia"/>
        </w:rPr>
        <w:t>　　第二节 行业STWO评价</w:t>
      </w:r>
      <w:r>
        <w:rPr>
          <w:rFonts w:hint="eastAsia"/>
        </w:rPr>
        <w:br/>
      </w:r>
      <w:r>
        <w:rPr>
          <w:rFonts w:hint="eastAsia"/>
        </w:rPr>
        <w:t>　　第三节 行业风险预警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企业投资/发展建议</w:t>
      </w:r>
      <w:r>
        <w:rPr>
          <w:rFonts w:hint="eastAsia"/>
        </w:rPr>
        <w:br/>
      </w:r>
      <w:r>
        <w:rPr>
          <w:rFonts w:hint="eastAsia"/>
        </w:rPr>
        <w:t>　　第一节 新进企业市场策略</w:t>
      </w:r>
      <w:r>
        <w:rPr>
          <w:rFonts w:hint="eastAsia"/>
        </w:rPr>
        <w:br/>
      </w:r>
      <w:r>
        <w:rPr>
          <w:rFonts w:hint="eastAsia"/>
        </w:rPr>
        <w:t>　　第二节 营销策略建议</w:t>
      </w:r>
      <w:r>
        <w:rPr>
          <w:rFonts w:hint="eastAsia"/>
        </w:rPr>
        <w:br/>
      </w:r>
      <w:r>
        <w:rPr>
          <w:rFonts w:hint="eastAsia"/>
        </w:rPr>
        <w:t>　　第三节 竞争策略建议</w:t>
      </w:r>
      <w:r>
        <w:rPr>
          <w:rFonts w:hint="eastAsia"/>
        </w:rPr>
        <w:br/>
      </w:r>
      <w:r>
        <w:rPr>
          <w:rFonts w:hint="eastAsia"/>
        </w:rPr>
        <w:t>　　第四节 中:智:林:投资策略建议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液体流量计行业类别</w:t>
      </w:r>
      <w:r>
        <w:rPr>
          <w:rFonts w:hint="eastAsia"/>
        </w:rPr>
        <w:br/>
      </w:r>
      <w:r>
        <w:rPr>
          <w:rFonts w:hint="eastAsia"/>
        </w:rPr>
        <w:t>　　图表 液体流量计行业产业链调研</w:t>
      </w:r>
      <w:r>
        <w:rPr>
          <w:rFonts w:hint="eastAsia"/>
        </w:rPr>
        <w:br/>
      </w:r>
      <w:r>
        <w:rPr>
          <w:rFonts w:hint="eastAsia"/>
        </w:rPr>
        <w:t>　　图表 液体流量计行业现状</w:t>
      </w:r>
      <w:r>
        <w:rPr>
          <w:rFonts w:hint="eastAsia"/>
        </w:rPr>
        <w:br/>
      </w:r>
      <w:r>
        <w:rPr>
          <w:rFonts w:hint="eastAsia"/>
        </w:rPr>
        <w:t>　　图表 液体流量计行业标准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2019-2024年中国液体流量计行业市场规模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2024年中国液体流量计行业产能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2019-2024年中国液体流量计行业产量统计</w:t>
      </w:r>
      <w:r>
        <w:rPr>
          <w:rFonts w:hint="eastAsia"/>
        </w:rPr>
        <w:br/>
      </w:r>
      <w:r>
        <w:rPr>
          <w:rFonts w:hint="eastAsia"/>
        </w:rPr>
        <w:t>　　图表 液体流量计行业动态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2019-2024年中国液体流量计市场需求量</w:t>
      </w:r>
      <w:r>
        <w:rPr>
          <w:rFonts w:hint="eastAsia"/>
        </w:rPr>
        <w:br/>
      </w:r>
      <w:r>
        <w:rPr>
          <w:rFonts w:hint="eastAsia"/>
        </w:rPr>
        <w:t>　　图表 2024年中国液体流量计行业需求区域调研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2019-2024年中国液体流量计行情</w:t>
      </w:r>
      <w:r>
        <w:rPr>
          <w:rFonts w:hint="eastAsia"/>
        </w:rPr>
        <w:br/>
      </w:r>
      <w:r>
        <w:rPr>
          <w:rFonts w:hint="eastAsia"/>
        </w:rPr>
        <w:t>　　图表 2019-2024年中国液体流量计价格走势图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2019-2024年中国液体流量计进口统计</w:t>
      </w:r>
      <w:r>
        <w:rPr>
          <w:rFonts w:hint="eastAsia"/>
        </w:rPr>
        <w:br/>
      </w:r>
      <w:r>
        <w:rPr>
          <w:rFonts w:hint="eastAsia"/>
        </w:rPr>
        <w:t>　　图表 2019-2024年中国液体流量计出口统计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**地区液体流量计市场规模</w:t>
      </w:r>
      <w:r>
        <w:rPr>
          <w:rFonts w:hint="eastAsia"/>
        </w:rPr>
        <w:br/>
      </w:r>
      <w:r>
        <w:rPr>
          <w:rFonts w:hint="eastAsia"/>
        </w:rPr>
        <w:t>　　图表 **地区液体流量计行业市场需求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**地区液体流量计市场调研</w:t>
      </w:r>
      <w:r>
        <w:rPr>
          <w:rFonts w:hint="eastAsia"/>
        </w:rPr>
        <w:br/>
      </w:r>
      <w:r>
        <w:rPr>
          <w:rFonts w:hint="eastAsia"/>
        </w:rPr>
        <w:t>　　图表 **地区液体流量计行业市场需求分析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**地区液体流量计市场规模</w:t>
      </w:r>
      <w:r>
        <w:rPr>
          <w:rFonts w:hint="eastAsia"/>
        </w:rPr>
        <w:br/>
      </w:r>
      <w:r>
        <w:rPr>
          <w:rFonts w:hint="eastAsia"/>
        </w:rPr>
        <w:t>　　图表 **地区液体流量计行业市场需求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**地区液体流量计市场调研</w:t>
      </w:r>
      <w:r>
        <w:rPr>
          <w:rFonts w:hint="eastAsia"/>
        </w:rPr>
        <w:br/>
      </w:r>
      <w:r>
        <w:rPr>
          <w:rFonts w:hint="eastAsia"/>
        </w:rPr>
        <w:t>　　图表 **地区液体流量计行业市场需求分析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液体流量计行业竞争对手分析</w:t>
      </w:r>
      <w:r>
        <w:rPr>
          <w:rFonts w:hint="eastAsia"/>
        </w:rPr>
        <w:br/>
      </w:r>
      <w:r>
        <w:rPr>
          <w:rFonts w:hint="eastAsia"/>
        </w:rPr>
        <w:t>　　图表 液体流量计重点企业（一）基本信息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2024-2030年中国液体流量计行业产能预测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2024-2030年中国液体流量计行业产量预测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2024-2030年中国液体流量计市场需求预测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2024-2030年中国液体流量计行业市场规模预测</w:t>
      </w:r>
      <w:r>
        <w:rPr>
          <w:rFonts w:hint="eastAsia"/>
        </w:rPr>
        <w:br/>
      </w:r>
      <w:r>
        <w:rPr>
          <w:rFonts w:hint="eastAsia"/>
        </w:rPr>
        <w:t>　　图表 液体流量计行业准入条件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2024-2030年中国液体流量计行业信息化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2024-2030年中国液体流量计行业风险分析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2024-2030年中国液体流量计行业发展趋势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2024-2030年中国液体流量计市场前景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d63520e674313" w:history="1">
        <w:r>
          <w:rPr>
            <w:rStyle w:val="Hyperlink"/>
          </w:rPr>
          <w:t>2024-2030年中国液体流量计市场研究分析及前景趋势预测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ad63520e674313" w:history="1">
        <w:r>
          <w:rPr>
            <w:rStyle w:val="Hyperlink"/>
          </w:rPr>
          <w:t>https://www.20087.com/9/35/YeTiLiuLiangJiFaZhanQuShiFenXi.html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ef6f13e1446ee" w:history="1">
      <w:r>
        <w:rPr>
          <w:rStyle w:val="Hyperlink"/>
        </w:rPr>
        <w:t>2024-2030年中国液体流量计市场研究分析及前景趋势预测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eTiLiuLiangJiFaZhanQuShiFenXi.html" TargetMode="External" Id="R6aad63520e67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eTiLiuLiangJiFaZhanQuShiFenXi.html" TargetMode="External" Id="R8c2ef6f13e14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2024-05-07T06:20:00Z</dcterms:created>
  <dcterms:modified xsi:type="dcterms:W3CDTF">2024-05-07T07:20:00Z</dcterms:modified>
  <dc:subject>2024-2030年中国液体流量计市场研究分析及前景趋势预测</dc:subject>
  <dc:title>2024-2030年中国液体流量计市场研究分析及前景趋势预测</dc:title>
  <cp:keywords>2024-2030年中国液体流量计市场研究分析及前景趋势预测</cp:keywords>
  <dc:description>2024-2030年中国液体流量计市场研究分析及前景趋势预测</dc:description>
</cp:coreProperties>
</file>