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57c3549649f8" w:history="1">
              <w:r>
                <w:rPr>
                  <w:rStyle w:val="Hyperlink"/>
                </w:rPr>
                <w:t>2025-2031年中国游梁式抽油机市场现状研究分析与发展前景预测报告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57c3549649f8" w:history="1">
              <w:r>
                <w:rPr>
                  <w:rStyle w:val="Hyperlink"/>
                </w:rPr>
                <w:t>2025-2031年中国游梁式抽油机市场现状研究分析与发展前景预测报告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357c3549649f8" w:history="1">
                <w:r>
                  <w:rPr>
                    <w:rStyle w:val="Hyperlink"/>
                  </w:rPr>
                  <w:t>https://www.20087.com/9/25/YouLiangShiChouYouJiHangYeXianZh.html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石油开采中的关键设备，广泛应用于常规油田和边际油田的开采作业。随着油田开发难度的增加和技术的革新，游梁式抽油机的设计和性能也在不断改进，以应对深井、高压等复杂工况。目前，提高采油效率和降低运维成本是行业的主要目标。</w:t>
      </w:r>
      <w:r>
        <w:rPr>
          <w:rFonts w:hint="eastAsia"/>
        </w:rPr>
        <w:br/>
      </w:r>
      <w:r>
        <w:rPr>
          <w:rFonts w:hint="eastAsia"/>
        </w:rPr>
        <w:t>　　游梁式抽油机的未来将更加注重能效和智能化。通过优化机械设计和采用新型材料，游梁式抽油机将实现更低的能耗和更高的采油效率。同时，通过集成自动化和远程监控系统，将提高设备的运行安全性和维护效率，减少现场操作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57c3549649f8" w:history="1">
        <w:r>
          <w:rPr>
            <w:rStyle w:val="Hyperlink"/>
          </w:rPr>
          <w:t>2025-2031年中国游梁式抽油机市场现状研究分析与发展前景预测报告</w:t>
        </w:r>
      </w:hyperlink>
      <w:r>
        <w:rPr>
          <w:rFonts w:hint="eastAsia"/>
        </w:rPr>
        <w:t>》基于科学的市场调研与数据分析，全面解析了游梁式抽油机行业的市场规模、市场需求及发展现状。报告深入探讨了游梁式抽油机产业链结构、细分市场特点及技术发展方向，并结合宏观经济环境与消费者需求变化，对游梁式抽油机行业前景与未来趋势进行了科学预测，揭示了潜在增长空间。通过对游梁式抽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游梁式抽油机行业相关概述</w:t>
      </w:r>
      <w:r>
        <w:rPr>
          <w:rFonts w:hint="eastAsia"/>
        </w:rPr>
        <w:br/>
      </w:r>
      <w:r>
        <w:rPr>
          <w:rFonts w:hint="eastAsia"/>
        </w:rPr>
        <w:t>　　第一节 游梁式抽油机行业相关概述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游梁式抽油机行业经营模式分析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2025年游梁式抽油机行业发展环境分析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2019-2024年全国城镇居民人均收入及农村居民人均收入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中国游梁式抽油机行业政策环境分析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（三）石油开采业准入政策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中国游梁式抽油机行业技术环境分析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中国游梁式抽油机市场供需分析</w:t>
      </w:r>
      <w:r>
        <w:rPr>
          <w:rFonts w:hint="eastAsia"/>
        </w:rPr>
        <w:br/>
      </w:r>
      <w:r>
        <w:rPr>
          <w:rFonts w:hint="eastAsia"/>
        </w:rPr>
        <w:t>　　第一节 中国游梁式抽油机行市场供给状况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一、2019-2024年中国游梁式抽油机产量分析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二、2025-2031年中国游梁式抽油机产量预测</w:t>
      </w:r>
      <w:r>
        <w:rPr>
          <w:rFonts w:hint="eastAsia"/>
        </w:rPr>
        <w:br/>
      </w:r>
      <w:r>
        <w:rPr>
          <w:rFonts w:hint="eastAsia"/>
        </w:rPr>
        <w:t>　　第二节 中国游梁式抽油机市场需求状况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一、2019-2024年中国游梁式抽油机需求分析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二、2025-2031年中国游梁式抽油机需求预测</w:t>
      </w:r>
      <w:r>
        <w:rPr>
          <w:rFonts w:hint="eastAsia"/>
        </w:rPr>
        <w:br/>
      </w:r>
      <w:r>
        <w:rPr>
          <w:rFonts w:hint="eastAsia"/>
        </w:rPr>
        <w:t>　　第三节 2025年中国游梁式抽油机行场价格分析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中国游梁式抽油机业产业链分析</w:t>
      </w:r>
      <w:r>
        <w:rPr>
          <w:rFonts w:hint="eastAsia"/>
        </w:rPr>
        <w:br/>
      </w:r>
      <w:r>
        <w:rPr>
          <w:rFonts w:hint="eastAsia"/>
        </w:rPr>
        <w:t>　　第一节 游梁式抽油机行业产业链概述</w:t>
      </w:r>
      <w:r>
        <w:rPr>
          <w:rFonts w:hint="eastAsia"/>
        </w:rPr>
        <w:br/>
      </w:r>
      <w:r>
        <w:rPr>
          <w:rFonts w:hint="eastAsia"/>
        </w:rPr>
        <w:t>　　第二节 游梁式抽油机上游产业发展状况分析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游梁式抽油机下游应用需求市场分析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一、石油开采业投资额</w:t>
      </w:r>
      <w:r>
        <w:rPr>
          <w:rFonts w:hint="eastAsia"/>
        </w:rPr>
        <w:br/>
      </w:r>
      <w:r>
        <w:rPr>
          <w:rFonts w:hint="eastAsia"/>
        </w:rPr>
        <w:t>　　　　二、石油开采业发展概况</w:t>
      </w:r>
      <w:r>
        <w:rPr>
          <w:rFonts w:hint="eastAsia"/>
        </w:rPr>
        <w:br/>
      </w:r>
      <w:r>
        <w:rPr>
          <w:rFonts w:hint="eastAsia"/>
        </w:rPr>
        <w:t>　　　　三、石油开采业市场现状</w:t>
      </w:r>
      <w:r>
        <w:rPr>
          <w:rFonts w:hint="eastAsia"/>
        </w:rPr>
        <w:br/>
      </w:r>
      <w:r>
        <w:rPr>
          <w:rFonts w:hint="eastAsia"/>
        </w:rPr>
        <w:t>　　　　四、石油开采业生产情况</w:t>
      </w:r>
      <w:r>
        <w:rPr>
          <w:rFonts w:hint="eastAsia"/>
        </w:rPr>
        <w:br/>
      </w:r>
      <w:r>
        <w:rPr>
          <w:rFonts w:hint="eastAsia"/>
        </w:rPr>
        <w:t>　　　　五、石油开采业需求情况</w:t>
      </w:r>
      <w:r>
        <w:rPr>
          <w:rFonts w:hint="eastAsia"/>
        </w:rPr>
        <w:br/>
      </w:r>
      <w:r>
        <w:rPr>
          <w:rFonts w:hint="eastAsia"/>
        </w:rPr>
        <w:t>　　　　六、中国油气田拥有数量</w:t>
      </w:r>
      <w:r>
        <w:rPr>
          <w:rFonts w:hint="eastAsia"/>
        </w:rPr>
        <w:br/>
      </w:r>
      <w:r>
        <w:rPr>
          <w:rFonts w:hint="eastAsia"/>
        </w:rPr>
        <w:t>　　　　七、石油开采业发展前景</w:t>
      </w:r>
      <w:r>
        <w:rPr>
          <w:rFonts w:hint="eastAsia"/>
        </w:rPr>
        <w:br/>
      </w:r>
      <w:r>
        <w:rPr>
          <w:rFonts w:hint="eastAsia"/>
        </w:rPr>
        <w:t>　　　　八、石油开采业需求前景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2019-2024年游梁式抽油机进出口数据分析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2019-2024年游梁式抽油机进口情况分析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2019-2024年游梁式抽油机出口情况分析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游梁式抽油机生产厂商竞争力分析</w:t>
      </w:r>
      <w:r>
        <w:rPr>
          <w:rFonts w:hint="eastAsia"/>
        </w:rPr>
        <w:br/>
      </w:r>
      <w:r>
        <w:rPr>
          <w:rFonts w:hint="eastAsia"/>
        </w:rPr>
        <w:t>　　第一节 濮阳中石集团有限公司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陕西延长石油机械装备制造有限公司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河北华油一机抽油机有限公司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唐山冀东石油机械有限责任公司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大安顺建石油机械有限公司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濮阳市双发实业有限责任公司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2025-2031年中国游梁式抽油机行业发展趋势与前景分析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2025-2031年中国游梁式抽油机行业投资前景分析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一、游梁式抽油机行业发展前景</w:t>
      </w:r>
      <w:r>
        <w:rPr>
          <w:rFonts w:hint="eastAsia"/>
        </w:rPr>
        <w:br/>
      </w:r>
      <w:r>
        <w:rPr>
          <w:rFonts w:hint="eastAsia"/>
        </w:rPr>
        <w:t>　　　　二、游梁式抽油机行发展趋势分析</w:t>
      </w:r>
      <w:r>
        <w:rPr>
          <w:rFonts w:hint="eastAsia"/>
        </w:rPr>
        <w:br/>
      </w:r>
      <w:r>
        <w:rPr>
          <w:rFonts w:hint="eastAsia"/>
        </w:rPr>
        <w:t>　　　　三、游梁式抽油机行市场前景分析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2025-2031年中国游梁式抽油机行业投资风险分析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五、产品质量分析</w:t>
      </w:r>
      <w:r>
        <w:rPr>
          <w:rFonts w:hint="eastAsia"/>
        </w:rPr>
        <w:br/>
      </w:r>
      <w:r>
        <w:rPr>
          <w:rFonts w:hint="eastAsia"/>
        </w:rPr>
        <w:t>　　第三节 2025-2031年游梁式抽油机行业投资策略及建议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游梁式抽油机企业投资战略与客户策略分析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游梁式抽油机行企业发展战略规划背景意义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游梁式抽油机企业战略规划制定依据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游梁式抽油机企业战略规划策略分析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(中.智林)游梁式抽油机企业重点客户战略实施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常规曲柄平衡抽油机图示</w:t>
      </w:r>
      <w:r>
        <w:rPr>
          <w:rFonts w:hint="eastAsia"/>
        </w:rPr>
        <w:br/>
      </w:r>
      <w:r>
        <w:rPr>
          <w:rFonts w:hint="eastAsia"/>
        </w:rPr>
        <w:t>　　图表 2 游梁式抽油机行业生产模式示意图</w:t>
      </w:r>
      <w:r>
        <w:rPr>
          <w:rFonts w:hint="eastAsia"/>
        </w:rPr>
        <w:br/>
      </w:r>
      <w:r>
        <w:rPr>
          <w:rFonts w:hint="eastAsia"/>
        </w:rPr>
        <w:t>　　图表 3 游梁式抽油机行业销售模式流程示意图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游梁式抽油机行业相关标准分析</w:t>
      </w:r>
      <w:r>
        <w:rPr>
          <w:rFonts w:hint="eastAsia"/>
        </w:rPr>
        <w:br/>
      </w:r>
      <w:r>
        <w:rPr>
          <w:rFonts w:hint="eastAsia"/>
        </w:rPr>
        <w:t>　　图表 15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16 2019-2024年中国游梁式抽油机产量情况</w:t>
      </w:r>
      <w:r>
        <w:rPr>
          <w:rFonts w:hint="eastAsia"/>
        </w:rPr>
        <w:br/>
      </w:r>
      <w:r>
        <w:rPr>
          <w:rFonts w:hint="eastAsia"/>
        </w:rPr>
        <w:t>　　图表 17 2025-2031年中国游梁式抽油机产量情况</w:t>
      </w:r>
      <w:r>
        <w:rPr>
          <w:rFonts w:hint="eastAsia"/>
        </w:rPr>
        <w:br/>
      </w:r>
      <w:r>
        <w:rPr>
          <w:rFonts w:hint="eastAsia"/>
        </w:rPr>
        <w:t>　　图表 18 2019-2024年中国游梁式抽油机市场规模情况</w:t>
      </w:r>
      <w:r>
        <w:rPr>
          <w:rFonts w:hint="eastAsia"/>
        </w:rPr>
        <w:br/>
      </w:r>
      <w:r>
        <w:rPr>
          <w:rFonts w:hint="eastAsia"/>
        </w:rPr>
        <w:t>　　图表 19 2025-2031年中国游梁式抽油机市场规模情况</w:t>
      </w:r>
      <w:r>
        <w:rPr>
          <w:rFonts w:hint="eastAsia"/>
        </w:rPr>
        <w:br/>
      </w:r>
      <w:r>
        <w:rPr>
          <w:rFonts w:hint="eastAsia"/>
        </w:rPr>
        <w:t>　　图表 20 游梁式抽油机主要厂商价格情况</w:t>
      </w:r>
      <w:r>
        <w:rPr>
          <w:rFonts w:hint="eastAsia"/>
        </w:rPr>
        <w:br/>
      </w:r>
      <w:r>
        <w:rPr>
          <w:rFonts w:hint="eastAsia"/>
        </w:rPr>
        <w:t>　　图表 21 游梁式抽油机行业产业链图示</w:t>
      </w:r>
      <w:r>
        <w:rPr>
          <w:rFonts w:hint="eastAsia"/>
        </w:rPr>
        <w:br/>
      </w:r>
      <w:r>
        <w:rPr>
          <w:rFonts w:hint="eastAsia"/>
        </w:rPr>
        <w:t>　　图表 22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2019-2024年中国钢材产量统计</w:t>
      </w:r>
      <w:r>
        <w:rPr>
          <w:rFonts w:hint="eastAsia"/>
        </w:rPr>
        <w:br/>
      </w:r>
      <w:r>
        <w:rPr>
          <w:rFonts w:hint="eastAsia"/>
        </w:rPr>
        <w:t>　　图表 24 上海北京广州螺纹钢HRB400 200MM价格走势图</w:t>
      </w:r>
      <w:r>
        <w:rPr>
          <w:rFonts w:hint="eastAsia"/>
        </w:rPr>
        <w:br/>
      </w:r>
      <w:r>
        <w:rPr>
          <w:rFonts w:hint="eastAsia"/>
        </w:rPr>
        <w:t>　　图表 25 2019-2024年中国石油和天然气开采业投资额</w:t>
      </w:r>
      <w:r>
        <w:rPr>
          <w:rFonts w:hint="eastAsia"/>
        </w:rPr>
        <w:br/>
      </w:r>
      <w:r>
        <w:rPr>
          <w:rFonts w:hint="eastAsia"/>
        </w:rPr>
        <w:t>　　图表 26 2019-2024年中国石油开采业经济指标</w:t>
      </w:r>
      <w:r>
        <w:rPr>
          <w:rFonts w:hint="eastAsia"/>
        </w:rPr>
        <w:br/>
      </w:r>
      <w:r>
        <w:rPr>
          <w:rFonts w:hint="eastAsia"/>
        </w:rPr>
        <w:t>　　图表 27 2019-2024年中国原油和主要成品油累计表观消费量增速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28 中国油气田按经济类型数量统计</w:t>
      </w:r>
      <w:r>
        <w:rPr>
          <w:rFonts w:hint="eastAsia"/>
        </w:rPr>
        <w:br/>
      </w:r>
      <w:r>
        <w:rPr>
          <w:rFonts w:hint="eastAsia"/>
        </w:rPr>
        <w:t>　　图表 29 2019-2024年中国其他自推进采油机械进口数量统计</w:t>
      </w:r>
      <w:r>
        <w:rPr>
          <w:rFonts w:hint="eastAsia"/>
        </w:rPr>
        <w:br/>
      </w:r>
      <w:r>
        <w:rPr>
          <w:rFonts w:hint="eastAsia"/>
        </w:rPr>
        <w:t>　　图表 30 2019-2024年中国其他自推进采油机械进口金额统计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57c3549649f8" w:history="1">
        <w:r>
          <w:rPr>
            <w:rStyle w:val="Hyperlink"/>
          </w:rPr>
          <w:t>2025-2031年中国游梁式抽油机市场现状研究分析与发展前景预测报告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357c3549649f8" w:history="1">
        <w:r>
          <w:rPr>
            <w:rStyle w:val="Hyperlink"/>
          </w:rPr>
          <w:t>https://www.20087.com/9/25/YouLiangShiChouYouJiHangYeXianZh.html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图片、游梁式抽油机结构图、抽油机各部件名称图、列举四种以上非游梁式抽油机、游梁式抽油机存在的问题及解决、常规游梁式抽油机、游梁式抽油机有采油树吗、游梁式抽油机是采用哪种机构来驱动油泵工作的、游梁式抽油机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8c13d35a24600" w:history="1">
      <w:r>
        <w:rPr>
          <w:rStyle w:val="Hyperlink"/>
        </w:rPr>
        <w:t>2025-2031年中国游梁式抽油机市场现状研究分析与发展前景预测报告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ouLiangShiChouYouJiHangYeXianZh.html" TargetMode="External" Id="R8e7357c35496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ouLiangShiChouYouJiHangYeXianZh.html" TargetMode="External" Id="R8928c13d35a2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2024-12-08T02:44:00Z</dcterms:created>
  <dcterms:modified xsi:type="dcterms:W3CDTF">2024-12-08T03:44:00Z</dcterms:modified>
  <dc:subject>2025-2031年中国游梁式抽油机市场现状研究分析与发展前景预测报告</dc:subject>
  <dc:title>2025-2031年中国游梁式抽油机市场现状研究分析与发展前景预测报告</dc:title>
  <cp:keywords>2025-2031年中国游梁式抽油机市场现状研究分析与发展前景预测报告</cp:keywords>
  <dc:description>2025-2031年中国游梁式抽油机市场现状研究分析与发展前景预测报告</dc:description>
</cp:coreProperties>
</file>