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fddf7d5c4aec" w:history="1">
              <w:r>
                <w:rPr>
                  <w:rStyle w:val="Hyperlink"/>
                </w:rPr>
                <w:t>2026-2032年中国电化学分析系统行业发展调研与前景趋势报告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fddf7d5c4aec" w:history="1">
              <w:r>
                <w:rPr>
                  <w:rStyle w:val="Hyperlink"/>
                </w:rPr>
                <w:t>2026-2032年中国电化学分析系统行业发展调研与前景趋势报告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fddf7d5c4aec" w:history="1">
                <w:r>
                  <w:rPr>
                    <w:rStyle w:val="Hyperlink"/>
                  </w:rPr>
                  <w:t>https://www.20087.com/9/15/DianHuaXueFenXiXiTongXianZhuangYuQianJingFenXi.html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分析系统是用于检测溶液中离子浓度、氧化还原电位或电活性物质含量的精密仪器，涵盖pH计、离子计、伏安仪及电化学工作站，广泛应用于环境监测、制药质控、电池研发及食品安全领域。当前高端系统采用三电极体系、低噪声放大器及自动校准算法，强调测量分辨率（可达0.1 mV）、温度补偿精度及抗干扰能力，行业在参比电极稳定性、工作电极材料（如玻碳、金膜）及软件数据处理方面持续优化。在新能源与生物医药创新推动下，原位电化学表征需求激增。然而，部分便携式设备在复杂基质（如高盐、高浊度）中易漂移；同时，电极维护不当显著影响重复性。</w:t>
      </w:r>
      <w:r>
        <w:rPr>
          <w:rFonts w:hint="eastAsia"/>
        </w:rPr>
        <w:br/>
      </w:r>
      <w:r>
        <w:rPr>
          <w:rFonts w:hint="eastAsia"/>
        </w:rPr>
        <w:t>　　未来，电化学分析系统将向微型化集成、AI辅助解析与绿色传感方向演进。芯片级电化学传感器可嵌入可穿戴设备或微流控芯片，实现实时体液监测。机器学习模型自动识别伏安曲线特征峰，减少人工判读误差。一次性丝网印刷电极采用可降解基材，降低交叉污染风险。在碳中和背景下，该系统将用于CO₂电还原效率评估与电解水制氢过程监控。长远看，电化学分析系统将从实验室工具升级为现场智能诊断终端，在支撑前沿科研与推动工业过程绿色化之间构筑高灵敏、高可靠的电化学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fddf7d5c4aec" w:history="1">
        <w:r>
          <w:rPr>
            <w:rStyle w:val="Hyperlink"/>
          </w:rPr>
          <w:t>2026-2032年中国电化学分析系统行业发展调研与前景趋势报告</w:t>
        </w:r>
      </w:hyperlink>
      <w:r>
        <w:rPr>
          <w:rFonts w:hint="eastAsia"/>
        </w:rPr>
        <w:t>》系统分析了电化学分析系统行业的市场规模、供需状况及竞争格局，重点解读了重点电化学分析系统企业的经营表现。报告结合电化学分析系统技术现状与未来方向，科学预测了行业发展趋势，并通过SWOT分析揭示了电化学分析系统市场机遇与潜在风险。市场调研网发布的《</w:t>
      </w:r>
      <w:hyperlink r:id="Raad7fddf7d5c4aec" w:history="1">
        <w:r>
          <w:rPr>
            <w:rStyle w:val="Hyperlink"/>
          </w:rPr>
          <w:t>2026-2032年中国电化学分析系统行业发展调研与前景趋势报告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电化学分析系统行业概述</w:t>
      </w:r>
      <w:r>
        <w:rPr>
          <w:rFonts w:hint="eastAsia"/>
        </w:rPr>
        <w:br/>
      </w:r>
      <w:r>
        <w:rPr>
          <w:rFonts w:hint="eastAsia"/>
        </w:rPr>
        <w:t>　　第一节 电化学分析系统定义与分类</w:t>
      </w:r>
      <w:r>
        <w:rPr>
          <w:rFonts w:hint="eastAsia"/>
        </w:rPr>
        <w:br/>
      </w:r>
      <w:r>
        <w:rPr>
          <w:rFonts w:hint="eastAsia"/>
        </w:rPr>
        <w:t>　　第二节 电化学分析系统应用领域</w:t>
      </w:r>
      <w:r>
        <w:rPr>
          <w:rFonts w:hint="eastAsia"/>
        </w:rPr>
        <w:br/>
      </w:r>
      <w:r>
        <w:rPr>
          <w:rFonts w:hint="eastAsia"/>
        </w:rPr>
        <w:t>　　第三节 电化学分析系统行业经济指标分析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一、电化学分析系统行业赢利性评估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二、电化学分析系统行业成长速度分析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三、电化学分析系统附加值提升空间探讨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四、电化学分析系统行业进入壁垒分析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五、电化学分析系统行业风险性评估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六、电化学分析系统行业周期性分析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七、电化学分析系统行业竞争程度指标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八、电化学分析系统行业成熟度综合分析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电化学分析系统产业链及经营模式分析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三、电化学分析系统销售模式与渠道策略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全球电化学分析系统市场发展分析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2025-2026年全球电化学分析系统行业发展分析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一、全球电化学分析系统行业市场规模与趋势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二、全球电化学分析系统行业发展特点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三、全球电化学分析系统行业竞争格局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主要国家与地区电化学分析系统市场分析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2026-2032年全球电化学分析系统行业发展趋势与前景预测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一、电化学分析系统行业发展趋势</w:t>
      </w:r>
      <w:r>
        <w:rPr>
          <w:rFonts w:hint="eastAsia"/>
        </w:rPr>
        <w:br/>
      </w:r>
      <w:r>
        <w:rPr>
          <w:rFonts w:hint="eastAsia"/>
        </w:rPr>
        <w:t>　　　　二、电化学分析系统行业发展潜力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中国电化学分析系统行业市场分析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2025-2026年电化学分析系统产能与投资动态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一、国内电化学分析系统产能现状与利用效率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二、电化学分析系统产能扩张与投资动态分析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2026-2032年电化学分析系统行业产量统计与趋势预测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一、2020-2025年电化学分析系统行业产量与增长趋势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1、2020-2025年电化学分析系统产量及增长趋势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2、2020-2025年电化学分析系统细分产品产量及份额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二、电化学分析系统产量影响因素分析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三、2026-2032年电化学分析系统产量预测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2026-2032年电化学分析系统市场需求与销售分析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一、2025-2026年电化学分析系统行业需求现状</w:t>
      </w:r>
      <w:r>
        <w:rPr>
          <w:rFonts w:hint="eastAsia"/>
        </w:rPr>
        <w:br/>
      </w:r>
      <w:r>
        <w:rPr>
          <w:rFonts w:hint="eastAsia"/>
        </w:rPr>
        <w:t>　　　　二、电化学分析系统客户群体与需求特点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三、2020-2025年电化学分析系统行业销售规模分析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四、2026-2032年电化学分析系统市场增长潜力与规模预测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2025-2026年电化学分析系统行业技术发展现状及趋势分析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电化学分析系统行业技术发展现状分析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国内外电化学分析系统行业技术差距分析及差距形成的主要原因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电化学分析系统行业技术发展方向、趋势预测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提升电化学分析系统行业技术能力策略建议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中国电化学分析系统细分市场分析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一、2025-2026年电化学分析系统主要细分产品市场现状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电化学分析系统价格机制与竞争策略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一、2020-2025年电化学分析系统市场价格走势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电化学分析系统定价策略与方法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2026-2032年电化学分析系统价格竞争态势与趋势预测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中国电化学分析系统行业重点区域市场研究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2025-2026年重点区域电化学分析系统市场发展概况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三、2026-2032年电化学分析系统行业发展潜力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三、2026-2032年电化学分析系统行业发展潜力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三、2026-2032年电化学分析系统行业发展潜力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三、2026-2032年电化学分析系统行业发展潜力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三、2026-2032年电化学分析系统行业发展潜力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2020-2025年中国电化学分析系统行业进出口情况分析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电化学分析系统行业进口规模与来源分析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一、2020-2025年电化学分析系统进口规模分析</w:t>
      </w:r>
      <w:r>
        <w:rPr>
          <w:rFonts w:hint="eastAsia"/>
        </w:rPr>
        <w:br/>
      </w:r>
      <w:r>
        <w:rPr>
          <w:rFonts w:hint="eastAsia"/>
        </w:rPr>
        <w:t>　　　　二、电化学分析系统主要进口来源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电化学分析系统行业出口规模与目的地分析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一、2020-2025年电化学分析系统出口规模分析</w:t>
      </w:r>
      <w:r>
        <w:rPr>
          <w:rFonts w:hint="eastAsia"/>
        </w:rPr>
        <w:br/>
      </w:r>
      <w:r>
        <w:rPr>
          <w:rFonts w:hint="eastAsia"/>
        </w:rPr>
        <w:t>　　　　二、电化学分析系统主要出口目的地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2020-2025年中国电化学分析系统总体规模与财务指标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中国电化学分析系统行业总体规模分析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一、电化学分析系统企业数量与结构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二、电化学分析系统从业人员规模</w:t>
      </w:r>
      <w:r>
        <w:rPr>
          <w:rFonts w:hint="eastAsia"/>
        </w:rPr>
        <w:br/>
      </w:r>
      <w:r>
        <w:rPr>
          <w:rFonts w:hint="eastAsia"/>
        </w:rPr>
        <w:t>　　　　三、电化学分析系统行业资产状况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中国电化学分析系统行业财务指标总体分析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电化学分析系统行业重点企业经营状况分析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电化学分析系统重点企业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电化学分析系统领先企业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电化学分析系统标杆企业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电化学分析系统代表企业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电化学分析系统龙头企业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电化学分析系统重点企业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中国电化学分析系统行业竞争格局分析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电化学分析系统行业竞争格局总览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2025-2026年电化学分析系统行业竞争力分析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一、电化学分析系统供应商议价能力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四、电化学分析系统替代品威胁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2020-2025年电化学分析系统行业企业并购活动分析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2025-2026年电化学分析系统行业会展与招投标活动分析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一、电化学分析系统行业会展活动及其市场影响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2026年中国电化学分析系统企业发展策略分析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电化学分析系统市场策略分析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一、电化学分析系统市场定位与拓展策略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二、电化学分析系统市场细分与目标客户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电化学分析系统销售策略分析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一、电化学分析系统销售渠道与网络建设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提高电化学分析系统企业竞争力建议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一、电化学分析系统技术创新与管理优化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电化学分析系统品牌战略思考</w:t>
      </w:r>
      <w:r>
        <w:rPr>
          <w:rFonts w:hint="eastAsia"/>
        </w:rPr>
        <w:br/>
      </w:r>
      <w:r>
        <w:rPr>
          <w:rFonts w:hint="eastAsia"/>
        </w:rPr>
        <w:t>　　　　一、电化学分析系统品牌建设与维护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二、电化学分析系统品牌影响力与市场竞争力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中国电化学分析系统行业风险与对策</w:t>
      </w:r>
      <w:r>
        <w:rPr>
          <w:rFonts w:hint="eastAsia"/>
        </w:rPr>
        <w:br/>
      </w:r>
      <w:r>
        <w:rPr>
          <w:rFonts w:hint="eastAsia"/>
        </w:rPr>
        <w:t>　　第一节 电化学分析系统行业SWOT分析</w:t>
      </w:r>
      <w:r>
        <w:rPr>
          <w:rFonts w:hint="eastAsia"/>
        </w:rPr>
        <w:br/>
      </w:r>
      <w:r>
        <w:rPr>
          <w:rFonts w:hint="eastAsia"/>
        </w:rPr>
        <w:t>　　　　一、电化学分析系统行业优势分析</w:t>
      </w:r>
      <w:r>
        <w:rPr>
          <w:rFonts w:hint="eastAsia"/>
        </w:rPr>
        <w:br/>
      </w:r>
      <w:r>
        <w:rPr>
          <w:rFonts w:hint="eastAsia"/>
        </w:rPr>
        <w:t>　　　　二、电化学分析系统行业劣势分析</w:t>
      </w:r>
      <w:r>
        <w:rPr>
          <w:rFonts w:hint="eastAsia"/>
        </w:rPr>
        <w:br/>
      </w:r>
      <w:r>
        <w:rPr>
          <w:rFonts w:hint="eastAsia"/>
        </w:rPr>
        <w:t>　　　　三、电化学分析系统市场机会探索</w:t>
      </w:r>
      <w:r>
        <w:rPr>
          <w:rFonts w:hint="eastAsia"/>
        </w:rPr>
        <w:br/>
      </w:r>
      <w:r>
        <w:rPr>
          <w:rFonts w:hint="eastAsia"/>
        </w:rPr>
        <w:t>　　　　四、电化学分析系统市场威胁评估</w:t>
      </w:r>
      <w:r>
        <w:rPr>
          <w:rFonts w:hint="eastAsia"/>
        </w:rPr>
        <w:br/>
      </w:r>
      <w:r>
        <w:rPr>
          <w:rFonts w:hint="eastAsia"/>
        </w:rPr>
        <w:t>　　第二节 电化学分析系统行业风险及对策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2026-2032年中国电化学分析系统行业前景与发展趋势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电化学分析系统行业发展环境分析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2026-2032年电化学分析系统行业发展趋势与方向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一、电化学分析系统行业发展方向预测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二、电化学分析系统发展趋势分析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2026-2032年电化学分析系统行业发展潜力与机遇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一、电化学分析系统市场发展潜力评估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二、电化学分析系统新兴市场与机遇探索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电化学分析系统行业研究结论与建议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中智:林:电化学分析系统行业发展建议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2020-2025年中国电化学分析系统市场规模及增长情况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2020-2025年中国电化学分析系统行业产量及增长趋势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2026-2032年中国电化学分析系统行业产量预测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2020-2025年中国电化学分析系统行业市场需求及增长情况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2026-2032年中国电化学分析系统行业市场需求预测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2020-2025年中国电化学分析系统行业利润及增长情况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**地区电化学分析系统市场规模及增长情况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**地区电化学分析系统市场规模及增长情况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2020-2025年中国电化学分析系统行业进口量及增速统计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2020-2025年中国电化学分析系统行业出口量及增速统计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电化学分析系统重点企业经营情况分析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2026年电化学分析系统市场前景分析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2026-2032年中国电化学分析系统市场需求预测</w:t>
      </w:r>
      <w:r>
        <w:rPr>
          <w:rFonts w:hint="eastAsia"/>
        </w:rPr>
        <w:br/>
      </w:r>
      <w:r>
        <w:rPr>
          <w:rFonts w:hint="eastAsia"/>
        </w:rPr>
        <w:t>　　图表 2026年电化学分析系统发展趋势预测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fddf7d5c4aec" w:history="1">
        <w:r>
          <w:rPr>
            <w:rStyle w:val="Hyperlink"/>
          </w:rPr>
          <w:t>2026-2032年中国电化学分析系统行业发展调研与前景趋势报告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fddf7d5c4aec" w:history="1">
        <w:r>
          <w:rPr>
            <w:rStyle w:val="Hyperlink"/>
          </w:rPr>
          <w:t>https://www.20087.com/9/15/DianHuaXueFenXiXiTongXianZhuangYuQianJingFenXi.html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热点：电化学仿真软件、电化学分析系统的组成、什么是电化学分析、电化学分析仪的作用、电化学性能测试、电化学分析技术的原理、电化学技术及其基本原理、电化学分析仪使用方法、电化学测试技术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74f96efa54f85" w:history="1">
      <w:r>
        <w:rPr>
          <w:rStyle w:val="Hyperlink"/>
        </w:rPr>
        <w:t>2026-2032年中国电化学分析系统行业发展调研与前景趋势报告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HuaXueFenXiXiTongXianZhuangYuQianJingFenXi.html" TargetMode="External" Id="Raad7fddf7d5c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HuaXueFenXiXiTongXianZhuangYuQianJingFenXi.html" TargetMode="External" Id="R51674f96efa5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2025-12-17T02:11:53Z</dcterms:created>
  <dcterms:modified xsi:type="dcterms:W3CDTF">2025-12-17T03:11:53Z</dcterms:modified>
  <dc:subject>2026-2032年中国电化学分析系统行业发展调研与前景趋势报告</dc:subject>
  <dc:title>2026-2032年中国电化学分析系统行业发展调研与前景趋势报告</dc:title>
  <cp:keywords>2026-2032年中国电化学分析系统行业发展调研与前景趋势报告</cp:keywords>
  <dc:description>2026-2032年中国电化学分析系统行业发展调研与前景趋势报告</dc:description>
</cp:coreProperties>
</file>