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29586197418f" w:history="1">
              <w:r>
                <w:rPr>
                  <w:rStyle w:val="Hyperlink"/>
                </w:rPr>
                <w:t>2024-2030年中国电子水准仪行业市场调研与发展趋势报告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29586197418f" w:history="1">
              <w:r>
                <w:rPr>
                  <w:rStyle w:val="Hyperlink"/>
                </w:rPr>
                <w:t>2024-2030年中国电子水准仪行业市场调研与发展趋势报告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529586197418f" w:history="1">
                <w:r>
                  <w:rPr>
                    <w:rStyle w:val="Hyperlink"/>
                  </w:rPr>
                  <w:t>https://www.20087.com/9/15/DianZiShuiZhunYiFaZhanQuShiFenXi.html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测量地面高程差的精密仪器，广泛应用于建筑工程、地质勘探、地形测绘等领域。近年来，随着电子技术的发展，电子水准仪的精度、稳定性和操作便捷性得到了显著提升。除了传统的条码读数系统，一些高端型号还配备了激光瞄准、数字倾斜补偿等高级功能，极大提高了工作效率和测量的可靠性。</w:t>
      </w:r>
      <w:r>
        <w:rPr>
          <w:rFonts w:hint="eastAsia"/>
        </w:rPr>
        <w:br/>
      </w:r>
      <w:r>
        <w:rPr>
          <w:rFonts w:hint="eastAsia"/>
        </w:rPr>
        <w:t>　　未来，电子水准仪的发展将更加侧重于集成化和智能化。一方面，通过集成GNSS（Global Navigation Satellite System）接收器和GIS（Geographic Information System）技术，电子水准仪将能够实现无缝的地理空间数据采集和分析，为用户提供更加全面的地形地貌信息。另一方面，通过无线通信和云服务的集成，电子水准仪将能够实时上传测量数据，实现远程监控和数据共享，促进多团队协作和远程项目管理。此外，随着电池技术的进步，电子水准仪的便携性和续航能力将得到进一步增强，满足更广泛的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29586197418f" w:history="1">
        <w:r>
          <w:rPr>
            <w:rStyle w:val="Hyperlink"/>
          </w:rPr>
          <w:t>2024-2030年中国电子水准仪行业市场调研与发展趋势报告</w:t>
        </w:r>
      </w:hyperlink>
      <w:r>
        <w:rPr>
          <w:rFonts w:hint="eastAsia"/>
        </w:rPr>
        <w:t>》在多年电子水准仪行业研究的基础上，结合中国电子水准仪行业市场的发展现状，通过资深研究团队对电子水准仪市场资料进行整理，并依托国家权威数据资源和长期市场监测的数据库，对电子水准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6529586197418f" w:history="1">
        <w:r>
          <w:rPr>
            <w:rStyle w:val="Hyperlink"/>
          </w:rPr>
          <w:t>2024-2030年中国电子水准仪行业市场调研与发展趋势报告</w:t>
        </w:r>
      </w:hyperlink>
      <w:r>
        <w:rPr>
          <w:rFonts w:hint="eastAsia"/>
        </w:rPr>
        <w:t>》可以帮助投资者准确把握电子水准仪行业的市场现状，为投资者进行投资作出电子水准仪行业前景预判，挖掘电子水准仪行业投资价值，同时提出电子水准仪行业投资策略、营销策略等方面的建议。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电子水准仪主要应用领域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2023-2024年全球电子水准仪行业市场调研分析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全球电子水准仪行业经济环境分析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全球电子水准仪市场总体情况分析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一、全球电子水准仪行业的发展特点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二、全球电子水准仪市场结构</w:t>
      </w:r>
      <w:r>
        <w:rPr>
          <w:rFonts w:hint="eastAsia"/>
        </w:rPr>
        <w:br/>
      </w:r>
      <w:r>
        <w:rPr>
          <w:rFonts w:hint="eastAsia"/>
        </w:rPr>
        <w:t>　　　　三、全球电子水准仪行业竞争格局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全球主要国家（地区）电子水准仪市场分析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2024-2030年全球电子水准仪行业发展趋势预测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电子水准仪行业环境分析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电子水准仪行业相关政策、法规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中国电子水准仪行业供给、需求分析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2024年中国电子水准仪市场现状</w:t>
      </w:r>
      <w:r>
        <w:rPr>
          <w:rFonts w:hint="eastAsia"/>
        </w:rPr>
        <w:br/>
      </w:r>
      <w:r>
        <w:rPr>
          <w:rFonts w:hint="eastAsia"/>
        </w:rPr>
        <w:t>　　第二节 中国电子水准仪产量分析及预测</w:t>
      </w:r>
      <w:r>
        <w:rPr>
          <w:rFonts w:hint="eastAsia"/>
        </w:rPr>
        <w:br/>
      </w:r>
      <w:r>
        <w:rPr>
          <w:rFonts w:hint="eastAsia"/>
        </w:rPr>
        <w:t>　　　　一、电子水准仪总体产能规模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、2019-2024年中国电子水准仪产量统计</w:t>
      </w:r>
      <w:r>
        <w:rPr>
          <w:rFonts w:hint="eastAsia"/>
        </w:rPr>
        <w:br/>
      </w:r>
      <w:r>
        <w:rPr>
          <w:rFonts w:hint="eastAsia"/>
        </w:rPr>
        <w:t>　　　　三、电子水准仪生产区域分布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四、2024-2030年中国电子水准仪产量预测</w:t>
      </w:r>
      <w:r>
        <w:rPr>
          <w:rFonts w:hint="eastAsia"/>
        </w:rPr>
        <w:br/>
      </w:r>
      <w:r>
        <w:rPr>
          <w:rFonts w:hint="eastAsia"/>
        </w:rPr>
        <w:t>　　第三节 中国电子水准仪市场需求分析及预测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一、中国电子水准仪市场需求特点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二、2019-2024年中国电子水准仪市场需求统计</w:t>
      </w:r>
      <w:r>
        <w:rPr>
          <w:rFonts w:hint="eastAsia"/>
        </w:rPr>
        <w:br/>
      </w:r>
      <w:r>
        <w:rPr>
          <w:rFonts w:hint="eastAsia"/>
        </w:rPr>
        <w:t>　　　　三、电子水准仪市场饱和度</w:t>
      </w:r>
      <w:r>
        <w:rPr>
          <w:rFonts w:hint="eastAsia"/>
        </w:rPr>
        <w:br/>
      </w:r>
      <w:r>
        <w:rPr>
          <w:rFonts w:hint="eastAsia"/>
        </w:rPr>
        <w:t>　　　　四、影响电子水准仪市场需求的因素</w:t>
      </w:r>
      <w:r>
        <w:rPr>
          <w:rFonts w:hint="eastAsia"/>
        </w:rPr>
        <w:br/>
      </w:r>
      <w:r>
        <w:rPr>
          <w:rFonts w:hint="eastAsia"/>
        </w:rPr>
        <w:t>　　　　五、电子水准仪市场潜力分析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六、2024-2030年中国电子水准仪市场需求预测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一、2019-2024年电子水准仪进口量及增速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三、2024-2030年电子水准仪进口量及增速预测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一、2019-2024年电子水准仪出口量及增速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三、2024-2030年电子水准仪出口量及增速预测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一、中国电子水准仪行业区域市场分布情况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中国电子水准仪细分行业调研</w:t>
      </w:r>
      <w:r>
        <w:rPr>
          <w:rFonts w:hint="eastAsia"/>
        </w:rPr>
        <w:br/>
      </w:r>
      <w:r>
        <w:rPr>
          <w:rFonts w:hint="eastAsia"/>
        </w:rPr>
        <w:t>　　第一节 主要电子水准仪细分行业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中国电子水准仪企业营销及发展建议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电子水准仪企业营销策略分析及建议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电子水准仪企业营销策略分析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一、电子水准仪企业营销策略</w:t>
      </w:r>
      <w:r>
        <w:rPr>
          <w:rFonts w:hint="eastAsia"/>
        </w:rPr>
        <w:br/>
      </w:r>
      <w:r>
        <w:rPr>
          <w:rFonts w:hint="eastAsia"/>
        </w:rPr>
        <w:t>　　　　二、电子水准仪企业经验借鉴</w:t>
      </w:r>
      <w:r>
        <w:rPr>
          <w:rFonts w:hint="eastAsia"/>
        </w:rPr>
        <w:br/>
      </w:r>
      <w:r>
        <w:rPr>
          <w:rFonts w:hint="eastAsia"/>
        </w:rPr>
        <w:t>　　第三节 电子水准仪企业营销模式演化与创新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电子水准仪企业经营发展分析及建议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一、电子水准仪企业存在的问题</w:t>
      </w:r>
      <w:r>
        <w:rPr>
          <w:rFonts w:hint="eastAsia"/>
        </w:rPr>
        <w:br/>
      </w:r>
      <w:r>
        <w:rPr>
          <w:rFonts w:hint="eastAsia"/>
        </w:rPr>
        <w:t>　　　　二、电子水准仪企业应对的策略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电子水准仪行业发展趋势及投资风险预警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2024年电子水准仪市场前景分析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2024年电子水准仪行业发展趋势预测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一、2024年影响电子水准仪行业运行的有利因素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二、2024年影响电子水准仪行业运行的稳定因素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三、2024年影响电子水准仪行业运行的不利因素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四、2024年我国电子水准仪行业发展面临的挑战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五、2024年我国电子水准仪行业发展面临的机遇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专家对电子水准仪行业投资风险预警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一、2024-2030年电子水准仪行业市场风险及控制策略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二、2024-2030年电子水准仪行业政策风险及控制策略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四、2024-2030年电子水准仪同业竞争风险及控制策略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五、2024-2030年电子水准仪行业其他风险及控制策略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电子水准仪行业投资战略研究</w:t>
      </w:r>
      <w:r>
        <w:rPr>
          <w:rFonts w:hint="eastAsia"/>
        </w:rPr>
        <w:br/>
      </w:r>
      <w:r>
        <w:rPr>
          <w:rFonts w:hint="eastAsia"/>
        </w:rPr>
        <w:t>　　第一节 电子水准仪行业发展战略研究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对我国电子水准仪品牌的战略思考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一、电子水准仪品牌的重要性</w:t>
      </w:r>
      <w:r>
        <w:rPr>
          <w:rFonts w:hint="eastAsia"/>
        </w:rPr>
        <w:br/>
      </w:r>
      <w:r>
        <w:rPr>
          <w:rFonts w:hint="eastAsia"/>
        </w:rPr>
        <w:t>　　　　二、电子水准仪实施品牌战略的意义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三、电子水准仪企业品牌的现状分析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四、我国电子水准仪企业的品牌战略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五、电子水准仪品牌战略管理的策略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电子水准仪经营策略分析</w:t>
      </w:r>
      <w:r>
        <w:rPr>
          <w:rFonts w:hint="eastAsia"/>
        </w:rPr>
        <w:br/>
      </w:r>
      <w:r>
        <w:rPr>
          <w:rFonts w:hint="eastAsia"/>
        </w:rPr>
        <w:t>　　　　一、电子水准仪市场细分策略</w:t>
      </w:r>
      <w:r>
        <w:rPr>
          <w:rFonts w:hint="eastAsia"/>
        </w:rPr>
        <w:br/>
      </w:r>
      <w:r>
        <w:rPr>
          <w:rFonts w:hint="eastAsia"/>
        </w:rPr>
        <w:t>　　　　二、电子水准仪市场创新策略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四、电子水准仪新产品差异化战略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中:智:林:－电子水准仪行业投资战略研究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一、2024-2030年电子水准仪行业投资战略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电子水准仪行业类别</w:t>
      </w:r>
      <w:r>
        <w:rPr>
          <w:rFonts w:hint="eastAsia"/>
        </w:rPr>
        <w:br/>
      </w:r>
      <w:r>
        <w:rPr>
          <w:rFonts w:hint="eastAsia"/>
        </w:rPr>
        <w:t>　　图表 电子水准仪行业产业链调研</w:t>
      </w:r>
      <w:r>
        <w:rPr>
          <w:rFonts w:hint="eastAsia"/>
        </w:rPr>
        <w:br/>
      </w:r>
      <w:r>
        <w:rPr>
          <w:rFonts w:hint="eastAsia"/>
        </w:rPr>
        <w:t>　　图表 电子水准仪行业现状</w:t>
      </w:r>
      <w:r>
        <w:rPr>
          <w:rFonts w:hint="eastAsia"/>
        </w:rPr>
        <w:br/>
      </w:r>
      <w:r>
        <w:rPr>
          <w:rFonts w:hint="eastAsia"/>
        </w:rPr>
        <w:t>　　图表 电子水准仪行业标准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2024年中国电子水准仪行业产能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2019-2024年中国电子水准仪行业产量统计</w:t>
      </w:r>
      <w:r>
        <w:rPr>
          <w:rFonts w:hint="eastAsia"/>
        </w:rPr>
        <w:br/>
      </w:r>
      <w:r>
        <w:rPr>
          <w:rFonts w:hint="eastAsia"/>
        </w:rPr>
        <w:t>　　图表 电子水准仪行业动态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2024年中国电子水准仪行业需求区域调研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2019-2024年中国电子水准仪行情</w:t>
      </w:r>
      <w:r>
        <w:rPr>
          <w:rFonts w:hint="eastAsia"/>
        </w:rPr>
        <w:br/>
      </w:r>
      <w:r>
        <w:rPr>
          <w:rFonts w:hint="eastAsia"/>
        </w:rPr>
        <w:t>　　图表 2019-2024年中国电子水准仪价格走势图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**地区电子水准仪市场调研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**地区电子水准仪市场调研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电子水准仪行业竞争对手分析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2024-2030年中国电子水准仪行业市场规模预测</w:t>
      </w:r>
      <w:r>
        <w:rPr>
          <w:rFonts w:hint="eastAsia"/>
        </w:rPr>
        <w:br/>
      </w:r>
      <w:r>
        <w:rPr>
          <w:rFonts w:hint="eastAsia"/>
        </w:rPr>
        <w:t>　　图表 电子水准仪行业准入条件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29586197418f" w:history="1">
        <w:r>
          <w:rPr>
            <w:rStyle w:val="Hyperlink"/>
          </w:rPr>
          <w:t>2024-2030年中国电子水准仪行业市场调研与发展趋势报告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529586197418f" w:history="1">
        <w:r>
          <w:rPr>
            <w:rStyle w:val="Hyperlink"/>
          </w:rPr>
          <w:t>https://www.20087.com/9/15/DianZiShuiZhunYiFaZhanQuShiFenXi.html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317e8bc14ba9" w:history="1">
      <w:r>
        <w:rPr>
          <w:rStyle w:val="Hyperlink"/>
        </w:rPr>
        <w:t>2024-2030年中国电子水准仪行业市场调研与发展趋势报告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ZiShuiZhunYiFaZhanQuShiFenXi.html" TargetMode="External" Id="Rc36529586197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ZiShuiZhunYiFaZhanQuShiFenXi.html" TargetMode="External" Id="Rf5b7317e8bc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2024-03-03T23:55:00Z</dcterms:created>
  <dcterms:modified xsi:type="dcterms:W3CDTF">2024-03-04T00:55:00Z</dcterms:modified>
  <dc:subject>2024-2030年中国电子水准仪行业市场调研与发展趋势报告</dc:subject>
  <dc:title>2024-2030年中国电子水准仪行业市场调研与发展趋势报告</dc:title>
  <cp:keywords>2024-2030年中国电子水准仪行业市场调研与发展趋势报告</cp:keywords>
  <dc:description>2024-2030年中国电子水准仪行业市场调研与发展趋势报告</dc:description>
</cp:coreProperties>
</file>