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88b838f88412c" w:history="1">
              <w:r>
                <w:rPr>
                  <w:rStyle w:val="Hyperlink"/>
                </w:rPr>
                <w:t>2025-2031年中国电池隔膜市场研究及前景趋势报告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88b838f88412c" w:history="1">
              <w:r>
                <w:rPr>
                  <w:rStyle w:val="Hyperlink"/>
                </w:rPr>
                <w:t>2025-2031年中国电池隔膜市场研究及前景趋势报告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88b838f88412c" w:history="1">
                <w:r>
                  <w:rPr>
                    <w:rStyle w:val="Hyperlink"/>
                  </w:rPr>
                  <w:t>https://www.20087.com/9/35/DianChiGeMoHangYeQianJing.html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电池的重要组成部分，主要作用是防止正负极直接接触短路，同时允许离子通过。近年来，随着新能源汽车和储能市场的快速发展，电池隔膜市场需求持续增长。目前，电池隔膜不仅在孔隙率、厚度均匀性和机械强度上有所提升，还在产品多样性和应用领域方面进行了优化。随着新材料技术的发展，电池隔膜在提高电池安全性、能量密度等方面展现出了广泛的应用前景。此外，随着消费者对产品质量和安全性的要求提高，电池隔膜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电池隔膜将朝着更加高性能化、轻薄化和环保化的方向发展。一方面，随着新能源技术的进步，电池隔膜将更加注重提高其在极端条件下的应用性能，满足高端应用领域的需求。另一方面，随着对轻量化和集成化要求的提高，电池隔膜将更加注重减少厚度和重量，以适应更多应用场景的需求。此外，随着环保法规的进一步完善，电池隔膜的生产和使用将更加注重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88b838f88412c" w:history="1">
        <w:r>
          <w:rPr>
            <w:rStyle w:val="Hyperlink"/>
          </w:rPr>
          <w:t>2025-2031年中国电池隔膜市场研究及前景趋势报告</w:t>
        </w:r>
      </w:hyperlink>
      <w:r>
        <w:rPr>
          <w:rFonts w:hint="eastAsia"/>
        </w:rPr>
        <w:t>》依托权威机构及行业协会数据，结合电池隔膜行业的宏观环境与微观实践，从电池隔膜市场规模、市场需求、技术现状及产业链结构等多维度进行了系统调研与分析。报告通过严谨的研究方法与翔实的数据支持，辅以直观图表，全面剖析了电池隔膜行业发展趋势、重点企业表现及市场竞争格局，并通过SWOT分析揭示了行业机遇与潜在风险，为电池隔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2020-2025年世界电池隔膜行业整体运营状况分析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2020-2025年世界电池隔膜产业运行环境分析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二、全球锂电池制造业运行总况</w:t>
      </w:r>
      <w:r>
        <w:rPr>
          <w:rFonts w:hint="eastAsia"/>
        </w:rPr>
        <w:br/>
      </w:r>
      <w:r>
        <w:rPr>
          <w:rFonts w:hint="eastAsia"/>
        </w:rPr>
        <w:t>　　第二节 2020-2025年世界电池隔膜行业综述</w:t>
      </w:r>
      <w:r>
        <w:rPr>
          <w:rFonts w:hint="eastAsia"/>
        </w:rPr>
        <w:br/>
      </w:r>
      <w:r>
        <w:rPr>
          <w:rFonts w:hint="eastAsia"/>
        </w:rPr>
        <w:t>　　　　一、世界电池隔膜市场热点聚焦</w:t>
      </w:r>
      <w:r>
        <w:rPr>
          <w:rFonts w:hint="eastAsia"/>
        </w:rPr>
        <w:br/>
      </w:r>
      <w:r>
        <w:rPr>
          <w:rFonts w:hint="eastAsia"/>
        </w:rPr>
        <w:t>　　　　二、全球锂电池隔膜走上高能效之路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三、世界电池隔膜市场发展动态分析</w:t>
      </w:r>
      <w:r>
        <w:rPr>
          <w:rFonts w:hint="eastAsia"/>
        </w:rPr>
        <w:br/>
      </w:r>
      <w:r>
        <w:rPr>
          <w:rFonts w:hint="eastAsia"/>
        </w:rPr>
        <w:t>　　　　　　1 、埃克森美孚化工开发共挤式电池隔膜两个新牌号</w:t>
      </w:r>
      <w:r>
        <w:rPr>
          <w:rFonts w:hint="eastAsia"/>
        </w:rPr>
        <w:br/>
      </w:r>
      <w:r>
        <w:rPr>
          <w:rFonts w:hint="eastAsia"/>
        </w:rPr>
        <w:t>　　　　　　2 、关键技术被日本和美国所垄断</w:t>
      </w:r>
      <w:r>
        <w:rPr>
          <w:rFonts w:hint="eastAsia"/>
        </w:rPr>
        <w:br/>
      </w:r>
      <w:r>
        <w:rPr>
          <w:rFonts w:hint="eastAsia"/>
        </w:rPr>
        <w:t>　　第三节 2020-2025年世界电池隔膜主要国家运行分析</w:t>
      </w:r>
      <w:r>
        <w:rPr>
          <w:rFonts w:hint="eastAsia"/>
        </w:rPr>
        <w:br/>
      </w:r>
      <w:r>
        <w:rPr>
          <w:rFonts w:hint="eastAsia"/>
        </w:rPr>
        <w:t>　　第四节 2025-2031年世界电池隔膜行业发展趋势分析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Asahi Kasai（日本旭化成）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2020-2025年中国电池隔膜行业市场发展环境解析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九、中国电子产业在国民经济中的地位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2020-2025年中国电池隔膜市场技术环境分析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第四节 2020-2025年中国电池隔膜市场社会环境分析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第二节 中国电池隔膜产业现状综述</w:t>
      </w:r>
      <w:r>
        <w:rPr>
          <w:rFonts w:hint="eastAsia"/>
        </w:rPr>
        <w:br/>
      </w:r>
      <w:r>
        <w:rPr>
          <w:rFonts w:hint="eastAsia"/>
        </w:rPr>
        <w:t>　　　　一、国内动力锂离子电池隔膜产业化现状剖析</w:t>
      </w:r>
      <w:r>
        <w:rPr>
          <w:rFonts w:hint="eastAsia"/>
        </w:rPr>
        <w:br/>
      </w:r>
      <w:r>
        <w:rPr>
          <w:rFonts w:hint="eastAsia"/>
        </w:rPr>
        <w:t>　　　　二、动力锂电池隔膜国产化获突破</w:t>
      </w:r>
      <w:r>
        <w:rPr>
          <w:rFonts w:hint="eastAsia"/>
        </w:rPr>
        <w:br/>
      </w:r>
      <w:r>
        <w:rPr>
          <w:rFonts w:hint="eastAsia"/>
        </w:rPr>
        <w:t>　　第三节 2020-2025年中国电池隔膜市场发展现状分析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第四节 2020-2025年中国加快电池隔膜建设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2020-2025年中国电池隔膜所属行业进出口贸易数据监测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一、乙烯聚合物制电池隔膜所属行业进出口分析</w:t>
      </w:r>
      <w:r>
        <w:rPr>
          <w:rFonts w:hint="eastAsia"/>
        </w:rPr>
        <w:br/>
      </w:r>
      <w:r>
        <w:rPr>
          <w:rFonts w:hint="eastAsia"/>
        </w:rPr>
        <w:t>　　　　二、乙烯聚合物制电池隔膜所属行业进出口国家及地区分析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一、丙烯聚合物制电池隔膜所属行业进出口分析</w:t>
      </w:r>
      <w:r>
        <w:rPr>
          <w:rFonts w:hint="eastAsia"/>
        </w:rPr>
        <w:br/>
      </w:r>
      <w:r>
        <w:rPr>
          <w:rFonts w:hint="eastAsia"/>
        </w:rPr>
        <w:t>　　　　二、丙烯聚合物制电池隔膜所属行业进出口国家及地区分析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一、四川大学主导研发的锂电池隔膜打破国外垄断</w:t>
      </w:r>
      <w:r>
        <w:rPr>
          <w:rFonts w:hint="eastAsia"/>
        </w:rPr>
        <w:br/>
      </w:r>
      <w:r>
        <w:rPr>
          <w:rFonts w:hint="eastAsia"/>
        </w:rPr>
        <w:t>　　　　二、电池隔膜技术是核心竞争力</w:t>
      </w:r>
      <w:r>
        <w:rPr>
          <w:rFonts w:hint="eastAsia"/>
        </w:rPr>
        <w:br/>
      </w:r>
      <w:r>
        <w:rPr>
          <w:rFonts w:hint="eastAsia"/>
        </w:rPr>
        <w:t>　　　　三、成本、价格竞争分析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2020-2025年中国电池隔膜产业在建项目分析</w:t>
      </w:r>
      <w:r>
        <w:rPr>
          <w:rFonts w:hint="eastAsia"/>
        </w:rPr>
        <w:br/>
      </w:r>
      <w:r>
        <w:rPr>
          <w:rFonts w:hint="eastAsia"/>
        </w:rPr>
        <w:t>　　　　一、电池隔膜投资拟在建新项目分析</w:t>
      </w:r>
      <w:r>
        <w:rPr>
          <w:rFonts w:hint="eastAsia"/>
        </w:rPr>
        <w:br/>
      </w:r>
      <w:r>
        <w:rPr>
          <w:rFonts w:hint="eastAsia"/>
        </w:rPr>
        <w:t>　　　　二、电池隔膜增资扩建项目分析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2020-2025年中国电池隔膜产业集中度分析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2020-2025年中国电池隔膜行业竞争中存的问题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2025-2031年中国电池隔膜行业竞争趋势分析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佛塑股份（000973）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深圳市金润能源材料有限公司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第三节 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第四节 2020-2025年中国锂电池区域市场分析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 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 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 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　　4 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 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 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 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第五节 2025-2031年中国锂电池前景预测分析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2025-2031年中国电池隔膜行业发展趋势与前景展望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一、中国锂电池前景预测分析</w:t>
      </w:r>
      <w:r>
        <w:rPr>
          <w:rFonts w:hint="eastAsia"/>
        </w:rPr>
        <w:br/>
      </w:r>
      <w:r>
        <w:rPr>
          <w:rFonts w:hint="eastAsia"/>
        </w:rPr>
        <w:t>　　　　二、电池隔膜技术趋势分析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一、电池隔膜市场供需预测分析</w:t>
      </w:r>
      <w:r>
        <w:rPr>
          <w:rFonts w:hint="eastAsia"/>
        </w:rPr>
        <w:br/>
      </w:r>
      <w:r>
        <w:rPr>
          <w:rFonts w:hint="eastAsia"/>
        </w:rPr>
        <w:t>　　　　二、电池隔膜进出口贸易预测分析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2025-2031年中国电池隔膜行业投资潜力研究</w:t>
      </w:r>
      <w:r>
        <w:rPr>
          <w:rFonts w:hint="eastAsia"/>
        </w:rPr>
        <w:br/>
      </w:r>
      <w:r>
        <w:rPr>
          <w:rFonts w:hint="eastAsia"/>
        </w:rPr>
        <w:t>　　第一节 2020-2025年中国电池材料业投资概况</w:t>
      </w:r>
      <w:r>
        <w:rPr>
          <w:rFonts w:hint="eastAsia"/>
        </w:rPr>
        <w:br/>
      </w:r>
      <w:r>
        <w:rPr>
          <w:rFonts w:hint="eastAsia"/>
        </w:rPr>
        <w:t>　　　　一、电池材料投资特性</w:t>
      </w:r>
      <w:r>
        <w:rPr>
          <w:rFonts w:hint="eastAsia"/>
        </w:rPr>
        <w:br/>
      </w:r>
      <w:r>
        <w:rPr>
          <w:rFonts w:hint="eastAsia"/>
        </w:rPr>
        <w:t>　　　　二、电池材料业投资环境分析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电池隔膜行业历程</w:t>
      </w:r>
      <w:r>
        <w:rPr>
          <w:rFonts w:hint="eastAsia"/>
        </w:rPr>
        <w:br/>
      </w:r>
      <w:r>
        <w:rPr>
          <w:rFonts w:hint="eastAsia"/>
        </w:rPr>
        <w:t>　　图表 电池隔膜行业生命周期</w:t>
      </w:r>
      <w:r>
        <w:rPr>
          <w:rFonts w:hint="eastAsia"/>
        </w:rPr>
        <w:br/>
      </w:r>
      <w:r>
        <w:rPr>
          <w:rFonts w:hint="eastAsia"/>
        </w:rPr>
        <w:t>　　图表 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88b838f88412c" w:history="1">
        <w:r>
          <w:rPr>
            <w:rStyle w:val="Hyperlink"/>
          </w:rPr>
          <w:t>2025-2031年中国电池隔膜市场研究及前景趋势报告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88b838f88412c" w:history="1">
        <w:r>
          <w:rPr>
            <w:rStyle w:val="Hyperlink"/>
          </w:rPr>
          <w:t>https://www.20087.com/9/35/DianChiGeMoHangYeQianJing.html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2879c30146ff" w:history="1">
      <w:r>
        <w:rPr>
          <w:rStyle w:val="Hyperlink"/>
        </w:rPr>
        <w:t>2025-2031年中国电池隔膜市场研究及前景趋势报告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ChiGeMoHangYeQianJing.html" TargetMode="External" Id="R7e388b838f8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ChiGeMoHangYeQianJing.html" TargetMode="External" Id="R67cd2879c30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2025-04-26T00:07:00Z</dcterms:created>
  <dcterms:modified xsi:type="dcterms:W3CDTF">2025-04-26T01:07:00Z</dcterms:modified>
  <dc:subject>2025-2031年中国电池隔膜市场研究及前景趋势报告</dc:subject>
  <dc:title>2025-2031年中国电池隔膜市场研究及前景趋势报告</dc:title>
  <cp:keywords>2025-2031年中国电池隔膜市场研究及前景趋势报告</cp:keywords>
  <dc:description>2025-2031年中国电池隔膜市场研究及前景趋势报告</dc:description>
</cp:coreProperties>
</file>