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22c058d94e82" w:history="1">
              <w:r>
                <w:rPr>
                  <w:rStyle w:val="Hyperlink"/>
                </w:rPr>
                <w:t>2026-2032年中国电表MCU行业发展现状调研与市场前景预测报告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22c058d94e82" w:history="1">
              <w:r>
                <w:rPr>
                  <w:rStyle w:val="Hyperlink"/>
                </w:rPr>
                <w:t>2026-2032年中国电表MCU行业发展现状调研与市场前景预测报告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22c058d94e82" w:history="1">
                <w:r>
                  <w:rPr>
                    <w:rStyle w:val="Hyperlink"/>
                  </w:rPr>
                  <w:t>https://www.20087.com/9/35/DianBiaoMCUShiChangXianZhuangHeQianJing.html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MCU（微控制器单元）作为智能电能表的核心处理芯片，承担着电能计量、数据存储、通信协议处理及安全加密等关键功能。随着全球智能电网建设的推进，电表MCU需满足高精度计量（支持多费率、谐波分析）、低功低待机、强抗干扰及符合严格安全认证（如DLMS/COSEM、国网/南网规范）等要求。目前，电表MCU主流电表MCU普遍集成专用计量AFE（模拟前端）、硬件加密引擎及多种通信接口（如PLC、RS-485、NB-IoT），并采用嵌入式操作系统以支持远程固件升级与双向互动。然而，面对日益复杂的网络安全威胁与多国标准差异，电表MCU在安全架构灵活性与跨区域兼容性方面仍面临挑战。</w:t>
      </w:r>
      <w:r>
        <w:rPr>
          <w:rFonts w:hint="eastAsia"/>
        </w:rPr>
        <w:br/>
      </w:r>
      <w:r>
        <w:rPr>
          <w:rFonts w:hint="eastAsia"/>
        </w:rPr>
        <w:t>　　未来，电表MCU将向更高集成度、更强安全性和边缘智能方向演进。市场调研网指出，一方面，通过将AI推理单元或轻量级机器学习加速器嵌入芯片，电表MCU可实现本地化的用电行为分析、异常检测或窃电预警，减少对云端依赖并提升响应速度。另一方面，基于硬件信任根（Root of Trust）与可重构安全模块的设计，将增强其抵御物理攻击与固件篡改的能力，满足IEC 62443等新兴工控安全标准。此外，为适应能源互联网发展趋势，电表MCU可能扩展对分布式能源（如光伏、储能）的接入管理功能，支持双向计量与需求响应信号解析。在全球碳中和目标驱动下，电表MCU还将强化能效管理与碳足迹追踪能力，成为连接用户侧与电网调度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22c058d94e82" w:history="1">
        <w:r>
          <w:rPr>
            <w:rStyle w:val="Hyperlink"/>
          </w:rPr>
          <w:t>2026-2032年中国电表MCU行业发展现状调研与市场前景预测报告</w:t>
        </w:r>
      </w:hyperlink>
      <w:r>
        <w:rPr>
          <w:rFonts w:hint="eastAsia"/>
        </w:rPr>
        <w:t>》系统分析了电表MCU行业的市场规模、供需关系及产业链结构，详细梳理了电表MCU细分市场的品牌竞争态势与价格变化，重点剖析了行业内主要企业的经营状况，揭示了电表MCU市场集中度与竞争格局。报告结合电表MCU技术现状及未来发展方向，对行业前景进行了科学预测，明确了电表MCU发展趋势、潜在机遇与风险。通过SWOT分析，为电表MCU企业、投资者及政府部门提供了权威、客观的行业洞察与决策支持，助力把握电表MCU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按照不同产品类型，电表MCU主要可以分为如下几个类别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中国不同产品类型电表MCU增长趋势2021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单相MCU芯片</w:t>
      </w:r>
      <w:r>
        <w:rPr>
          <w:rFonts w:hint="eastAsia"/>
        </w:rPr>
        <w:br/>
      </w:r>
      <w:r>
        <w:rPr>
          <w:rFonts w:hint="eastAsia"/>
        </w:rPr>
        <w:t>　　　　1.2.3 三相MCU芯片</w:t>
      </w:r>
      <w:r>
        <w:rPr>
          <w:rFonts w:hint="eastAsia"/>
        </w:rPr>
        <w:br/>
      </w:r>
      <w:r>
        <w:rPr>
          <w:rFonts w:hint="eastAsia"/>
        </w:rPr>
        <w:t>　　1.3 从不同应用，电表MCU主要包括如下几个方面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中国不同应用电表MCU增长趋势2021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家庭用电计量</w:t>
      </w:r>
      <w:r>
        <w:rPr>
          <w:rFonts w:hint="eastAsia"/>
        </w:rPr>
        <w:br/>
      </w:r>
      <w:r>
        <w:rPr>
          <w:rFonts w:hint="eastAsia"/>
        </w:rPr>
        <w:t>　　　　1.3.3 工业用电计量</w:t>
      </w:r>
      <w:r>
        <w:rPr>
          <w:rFonts w:hint="eastAsia"/>
        </w:rPr>
        <w:br/>
      </w:r>
      <w:r>
        <w:rPr>
          <w:rFonts w:hint="eastAsia"/>
        </w:rPr>
        <w:t>　　1.4 中国电表MCU发展现状及未来趋势（2021-2032）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中国市场电表MCU收入及增长率（2021-2032）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中国市场电表MCU销量及增长率（2021-2032）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中国市场主要电表MCU厂商分析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中国市场主要厂商电表MCU销量及市场占有率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中国市场主要厂商电表MCU销量（2021-2026）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中国市场主要厂商电表MCU收入及市场占有率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中国市场主要厂商电表MCU收入（2021-2026）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中国市场主要厂商电表MCU收入市场份额（2021-2026）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2025年中国市场主要厂商电表MCU收入排名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中国市场主要厂商电表MCU价格（2021-2026）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中国市场主要厂商电表MCU总部及产地分布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中国市场主要厂商成立时间及电表MCU商业化日期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中国市场主要厂商电表MCU产品类型及应用</w:t>
      </w:r>
      <w:r>
        <w:rPr>
          <w:rFonts w:hint="eastAsia"/>
        </w:rPr>
        <w:br/>
      </w:r>
      <w:r>
        <w:rPr>
          <w:rFonts w:hint="eastAsia"/>
        </w:rPr>
        <w:t>　　2.7 电表MCU行业集中度、竞争程度分析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电表MCU行业集中度分析：2025年中国Top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中国市场电表MCU第一梯队、第二梯队和第三梯队厂商（品牌）及2025年市场份额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不同产品类型电表MCU分析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中国市场不同产品类型电表MCU销量（2021-2032）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中国市场不同产品类型电表MCU销量预测（2027-2032）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中国市场不同产品类型电表MCU规模（2021-2032）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中国市场不同产品类型电表MCU规模及市场份额（2021-2026）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中国市场不同产品类型电表MCU规模预测（2027-2032）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中国市场不同产品类型电表MCU价格走势（2021-2032）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不同应用电表MCU分析</w:t>
      </w:r>
      <w:r>
        <w:rPr>
          <w:rFonts w:hint="eastAsia"/>
        </w:rPr>
        <w:br/>
      </w:r>
      <w:r>
        <w:rPr>
          <w:rFonts w:hint="eastAsia"/>
        </w:rPr>
        <w:t>　　5.1 中国市场不同应用电表MCU销量（2021-2032）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中国市场不同应用电表MCU销量预测（2027-2032）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中国市场不同应用电表MCU规模（2021-2032）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中国市场不同应用电表MCU规模及市场份额（2021-2026）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中国市场不同应用电表MCU规模预测（2027-2032）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中国市场不同应用电表MCU价格走势（2021-2032）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电表MCU行业发展分析---发展趋势</w:t>
      </w:r>
      <w:r>
        <w:rPr>
          <w:rFonts w:hint="eastAsia"/>
        </w:rPr>
        <w:br/>
      </w:r>
      <w:r>
        <w:rPr>
          <w:rFonts w:hint="eastAsia"/>
        </w:rPr>
        <w:t>　　6.2 电表MCU行业发展分析---厂商壁垒</w:t>
      </w:r>
      <w:r>
        <w:rPr>
          <w:rFonts w:hint="eastAsia"/>
        </w:rPr>
        <w:br/>
      </w:r>
      <w:r>
        <w:rPr>
          <w:rFonts w:hint="eastAsia"/>
        </w:rPr>
        <w:t>　　6.3 电表MCU行业发展分析---驱动因素</w:t>
      </w:r>
      <w:r>
        <w:rPr>
          <w:rFonts w:hint="eastAsia"/>
        </w:rPr>
        <w:br/>
      </w:r>
      <w:r>
        <w:rPr>
          <w:rFonts w:hint="eastAsia"/>
        </w:rPr>
        <w:t>　　6.4 电表MCU行业发展分析---制约因素</w:t>
      </w:r>
      <w:r>
        <w:rPr>
          <w:rFonts w:hint="eastAsia"/>
        </w:rPr>
        <w:br/>
      </w:r>
      <w:r>
        <w:rPr>
          <w:rFonts w:hint="eastAsia"/>
        </w:rPr>
        <w:t>　　6.5 电表MCU中国企业SWOT分析</w:t>
      </w:r>
      <w:r>
        <w:rPr>
          <w:rFonts w:hint="eastAsia"/>
        </w:rPr>
        <w:br/>
      </w:r>
      <w:r>
        <w:rPr>
          <w:rFonts w:hint="eastAsia"/>
        </w:rPr>
        <w:t>　　6.6 电表MCU行业发展分析---行业政策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电表MCU行业产业链简介</w:t>
      </w:r>
      <w:r>
        <w:rPr>
          <w:rFonts w:hint="eastAsia"/>
        </w:rPr>
        <w:br/>
      </w:r>
      <w:r>
        <w:rPr>
          <w:rFonts w:hint="eastAsia"/>
        </w:rPr>
        <w:t>　　7.2 电表MCU产业链分析-上游</w:t>
      </w:r>
      <w:r>
        <w:rPr>
          <w:rFonts w:hint="eastAsia"/>
        </w:rPr>
        <w:br/>
      </w:r>
      <w:r>
        <w:rPr>
          <w:rFonts w:hint="eastAsia"/>
        </w:rPr>
        <w:t>　　7.3 电表MCU产业链分析-中游</w:t>
      </w:r>
      <w:r>
        <w:rPr>
          <w:rFonts w:hint="eastAsia"/>
        </w:rPr>
        <w:br/>
      </w:r>
      <w:r>
        <w:rPr>
          <w:rFonts w:hint="eastAsia"/>
        </w:rPr>
        <w:t>　　7.4 电表MCU产业链分析-下游</w:t>
      </w:r>
      <w:r>
        <w:rPr>
          <w:rFonts w:hint="eastAsia"/>
        </w:rPr>
        <w:br/>
      </w:r>
      <w:r>
        <w:rPr>
          <w:rFonts w:hint="eastAsia"/>
        </w:rPr>
        <w:t>　　7.5 电表MCU行业采购模式</w:t>
      </w:r>
      <w:r>
        <w:rPr>
          <w:rFonts w:hint="eastAsia"/>
        </w:rPr>
        <w:br/>
      </w:r>
      <w:r>
        <w:rPr>
          <w:rFonts w:hint="eastAsia"/>
        </w:rPr>
        <w:t>　　7.6 电表MCU行业生产模式</w:t>
      </w:r>
      <w:r>
        <w:rPr>
          <w:rFonts w:hint="eastAsia"/>
        </w:rPr>
        <w:br/>
      </w:r>
      <w:r>
        <w:rPr>
          <w:rFonts w:hint="eastAsia"/>
        </w:rPr>
        <w:t>　　7.7 电表MCU行业销售模式及销售渠道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中国本土电表MCU产能、产量分析</w:t>
      </w:r>
      <w:r>
        <w:rPr>
          <w:rFonts w:hint="eastAsia"/>
        </w:rPr>
        <w:br/>
      </w:r>
      <w:r>
        <w:rPr>
          <w:rFonts w:hint="eastAsia"/>
        </w:rPr>
        <w:t>　　8.1 中国电表MCU供需现状及预测（2021-2032）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中国电表MCU产量、市场需求量及发展趋势（2021-2032）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中国电表MCU进出口分析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中国市场电表MCU主要进口来源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中国市场电表MCU主要出口目的地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中国市场主要厂商电表MCU收入份额（2021-2026）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2025年中国主要生产商电表MCU收入排名（万元）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中国市场主要厂商电表MCU价格（2021-2026）&amp;（元/颗）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中国市场主要厂商电表MCU总部及产地分布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中国市场主要厂商成立时间及电表MCU商业化日期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中国市场主要厂商电表MCU产品类型及应用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电表MCU销量（千颗）、收入（万元）、价格（元/颗）及毛利率（2021-2026）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中国市场不同产品类型电表MCU规模（2021-2026）&amp;（万元）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中国市场不同产品类型电表MCU规模市场份额（2021-2026）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中国市场不同产品类型电表MCU规模预测（2027-2032）&amp;（万元）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中国市场不同产品类型电表MCU规模市场份额预测（2027-2032）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中国市场不同应用电表MCU销量（2021-2026）&amp;（千颗）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中国市场不同应用电表MCU销量市场份额（2021-2026）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中国市场不同应用电表MCU销量预测（2027-2032）&amp;（千颗）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中国市场不同应用电表MCU销量市场份额预测（2027-2032）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中国市场不同应用电表MCU规模（2021-2026）&amp;（万元）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中国市场不同应用电表MCU规模市场份额（2021-2026）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中国市场不同应用电表MCU规模预测（2027-2032）&amp;（万元）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中国市场不同应用电表MCU规模市场份额预测（2027-2032）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电表MCU行业发展分析---发展趋势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电表MCU行业发展分析---厂商壁垒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电表MCU行业发展分析---驱动因素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电表MCU行业发展分析---制约因素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电表MCU行业相关重点政策一览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电表MCU行业供应链分析</w:t>
      </w:r>
      <w:r>
        <w:rPr>
          <w:rFonts w:hint="eastAsia"/>
        </w:rPr>
        <w:br/>
      </w:r>
      <w:r>
        <w:rPr>
          <w:rFonts w:hint="eastAsia"/>
        </w:rPr>
        <w:t>　　表 96： 电表MCU上游原料供应商</w:t>
      </w:r>
      <w:r>
        <w:rPr>
          <w:rFonts w:hint="eastAsia"/>
        </w:rPr>
        <w:br/>
      </w:r>
      <w:r>
        <w:rPr>
          <w:rFonts w:hint="eastAsia"/>
        </w:rPr>
        <w:t>　　表 97： 电表MCU行业主要下游客户</w:t>
      </w:r>
      <w:r>
        <w:rPr>
          <w:rFonts w:hint="eastAsia"/>
        </w:rPr>
        <w:br/>
      </w:r>
      <w:r>
        <w:rPr>
          <w:rFonts w:hint="eastAsia"/>
        </w:rPr>
        <w:t>　　表 98： 电表MCU典型经销商</w:t>
      </w:r>
      <w:r>
        <w:rPr>
          <w:rFonts w:hint="eastAsia"/>
        </w:rPr>
        <w:br/>
      </w:r>
      <w:r>
        <w:rPr>
          <w:rFonts w:hint="eastAsia"/>
        </w:rPr>
        <w:t>　　表 99： 中国电表MCU产量、销量、进口量及出口量（2021-2026）&amp;（千颗）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中国电表MCU产量、销量、进口量及出口量预测（2027-2032）&amp;（千颗）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中国市场电表MCU主要进口来源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中国市场电表MCU主要出口目的地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电表MCU产品图片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中国不同产品类型电表MCU市场规模市场份额2025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单相MCU芯片产品图片</w:t>
      </w:r>
      <w:r>
        <w:rPr>
          <w:rFonts w:hint="eastAsia"/>
        </w:rPr>
        <w:br/>
      </w:r>
      <w:r>
        <w:rPr>
          <w:rFonts w:hint="eastAsia"/>
        </w:rPr>
        <w:t>　　图 4： 三相MCU芯片产品图片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中国不同应用电表MCU市场份额2025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家庭用电计量</w:t>
      </w:r>
      <w:r>
        <w:rPr>
          <w:rFonts w:hint="eastAsia"/>
        </w:rPr>
        <w:br/>
      </w:r>
      <w:r>
        <w:rPr>
          <w:rFonts w:hint="eastAsia"/>
        </w:rPr>
        <w:t>　　图 7： 工业用电计量</w:t>
      </w:r>
      <w:r>
        <w:rPr>
          <w:rFonts w:hint="eastAsia"/>
        </w:rPr>
        <w:br/>
      </w:r>
      <w:r>
        <w:rPr>
          <w:rFonts w:hint="eastAsia"/>
        </w:rPr>
        <w:t>　　图 8： 中国市场电表MCU市场规模，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中国市场电表MCU销量及增长率（2021-2032）&amp;（千颗）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2025年中国市场主要厂商电表MCU销量市场份额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2025年中国市场主要厂商电表MCU收入市场份额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2025年中国市场前五大厂商电表MCU市场份额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2025年中国市场电表MCU第一梯队、第二梯队和第三梯队厂商（品牌）及市场份额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中国市场不同应用电表MCU价格走势（2021-2032）&amp;（元/颗）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电表MCU中国企业SWOT分析</w:t>
      </w:r>
      <w:r>
        <w:rPr>
          <w:rFonts w:hint="eastAsia"/>
        </w:rPr>
        <w:br/>
      </w:r>
      <w:r>
        <w:rPr>
          <w:rFonts w:hint="eastAsia"/>
        </w:rPr>
        <w:t>　　图 18： 电表MCU产业链</w:t>
      </w:r>
      <w:r>
        <w:rPr>
          <w:rFonts w:hint="eastAsia"/>
        </w:rPr>
        <w:br/>
      </w:r>
      <w:r>
        <w:rPr>
          <w:rFonts w:hint="eastAsia"/>
        </w:rPr>
        <w:t>　　图 19： 电表MCU行业采购模式分析</w:t>
      </w:r>
      <w:r>
        <w:rPr>
          <w:rFonts w:hint="eastAsia"/>
        </w:rPr>
        <w:br/>
      </w:r>
      <w:r>
        <w:rPr>
          <w:rFonts w:hint="eastAsia"/>
        </w:rPr>
        <w:t>　　图 20： 电表MCU行业生产模式分析</w:t>
      </w:r>
      <w:r>
        <w:rPr>
          <w:rFonts w:hint="eastAsia"/>
        </w:rPr>
        <w:br/>
      </w:r>
      <w:r>
        <w:rPr>
          <w:rFonts w:hint="eastAsia"/>
        </w:rPr>
        <w:t>　　图 21： 电表MCU行业销售模式分析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中国电表MCU产能、产量、产能利用率及发展趋势（2021-2032）&amp;（千颗）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中国电表MCU产量、市场需求量及发展趋势（2021-2032）&amp;（千颗）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22c058d94e82" w:history="1">
        <w:r>
          <w:rPr>
            <w:rStyle w:val="Hyperlink"/>
          </w:rPr>
          <w:t>2026-2032年中国电表MCU行业发展现状调研与市场前景预测报告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22c058d94e82" w:history="1">
        <w:r>
          <w:rPr>
            <w:rStyle w:val="Hyperlink"/>
          </w:rPr>
          <w:t>https://www.20087.com/9/35/DianBiaoMCUShiChangXianZhuangHeQianJing.html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热点：电表8位MCU服务、电表mc和pa区别、费控电表、电表mc好还是pa好、电表芯片起到什么作用、电表MCU芯片、电表终端、电表MCU有哪些、智能电表市场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5a752b254e5b" w:history="1">
      <w:r>
        <w:rPr>
          <w:rStyle w:val="Hyperlink"/>
        </w:rPr>
        <w:t>2026-2032年中国电表MCU行业发展现状调研与市场前景预测报告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BiaoMCUShiChangXianZhuangHeQianJing.html" TargetMode="External" Id="R4fea22c058d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BiaoMCUShiChangXianZhuangHeQianJing.html" TargetMode="External" Id="R55325a752b25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2026-01-29T23:50:30Z</dcterms:created>
  <dcterms:modified xsi:type="dcterms:W3CDTF">2026-01-30T00:50:30Z</dcterms:modified>
  <dc:subject>2026-2032年中国电表MCU行业发展现状调研与市场前景预测报告</dc:subject>
  <dc:title>2026-2032年中国电表MCU行业发展现状调研与市场前景预测报告</dc:title>
  <cp:keywords>2026-2032年中国电表MCU行业发展现状调研与市场前景预测报告</cp:keywords>
  <dc:description>2026-2032年中国电表MCU行业发展现状调研与市场前景预测报告</dc:description>
</cp:coreProperties>
</file>