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aef641ba14b32" w:history="1">
              <w:r>
                <w:rPr>
                  <w:rStyle w:val="Hyperlink"/>
                </w:rPr>
                <w:t>2024年版稳压器行业研究分析与发展趋势报告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aef641ba14b32" w:history="1">
              <w:r>
                <w:rPr>
                  <w:rStyle w:val="Hyperlink"/>
                </w:rPr>
                <w:t>2024年版稳压器行业研究分析与发展趋势报告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aef641ba14b32" w:history="1">
                <w:r>
                  <w:rPr>
                    <w:rStyle w:val="Hyperlink"/>
                  </w:rPr>
                  <w:t>https://www.20087.com/9/85/WenYaQiShiChangDiaoChaBaoGao.html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系统中的重要组成部分，其作用在于维持电压的稳定，确保用电设备正常运行。近年来，随着电力电子技术的进步，稳压器的性能和效率得到了显著提升，智能化、小型化和模块化成为发展趋势。智能电网和分布式能源系统的兴起，对稳压器的快速响应能力和自适应调节提出了更高要求，促进了相关技术的研发。</w:t>
      </w:r>
      <w:r>
        <w:rPr>
          <w:rFonts w:hint="eastAsia"/>
        </w:rPr>
        <w:br/>
      </w:r>
      <w:r>
        <w:rPr>
          <w:rFonts w:hint="eastAsia"/>
        </w:rPr>
        <w:t>　　未来，稳压器行业将更加注重智能化和网络化。随着物联网技术的应用，稳压器将能够实时监测电网状态，自动调整输出电压，实现远程监控和预测性维护。同时，随着电力系统向更加灵活和智能的方向发展，稳压器将集成更多的智能控制算法，如基于AI的自学习和自优化算法，以适应复杂多变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aef641ba14b32" w:history="1">
        <w:r>
          <w:rPr>
            <w:rStyle w:val="Hyperlink"/>
          </w:rPr>
          <w:t>2024年版稳压器行业研究分析与发展趋势报告</w:t>
        </w:r>
      </w:hyperlink>
      <w:r>
        <w:rPr>
          <w:rFonts w:hint="eastAsia"/>
        </w:rPr>
        <w:t>》是根据公司多年来对稳压器产品的研究，结合稳压器产品历年供需关系变化规律，对我国稳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稳压器产业概述</w:t>
      </w:r>
      <w:r>
        <w:rPr>
          <w:rFonts w:hint="eastAsia"/>
        </w:rPr>
        <w:br/>
      </w:r>
      <w:r>
        <w:rPr>
          <w:rFonts w:hint="eastAsia"/>
        </w:rPr>
        <w:t>　　第一节 稳压器产业定义</w:t>
      </w:r>
      <w:r>
        <w:rPr>
          <w:rFonts w:hint="eastAsia"/>
        </w:rPr>
        <w:br/>
      </w:r>
      <w:r>
        <w:rPr>
          <w:rFonts w:hint="eastAsia"/>
        </w:rPr>
        <w:t>　　第二节 稳压器产业发展历程</w:t>
      </w:r>
      <w:r>
        <w:rPr>
          <w:rFonts w:hint="eastAsia"/>
        </w:rPr>
        <w:br/>
      </w:r>
      <w:r>
        <w:rPr>
          <w:rFonts w:hint="eastAsia"/>
        </w:rPr>
        <w:t>　　第三节 稳压器分类情况</w:t>
      </w:r>
      <w:r>
        <w:rPr>
          <w:rFonts w:hint="eastAsia"/>
        </w:rPr>
        <w:br/>
      </w:r>
      <w:r>
        <w:rPr>
          <w:rFonts w:hint="eastAsia"/>
        </w:rPr>
        <w:t>　　第四节 稳压器产业链分析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一、稳压器产业政策分析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二、相关稳压器产业政策影响分析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我国稳压器行业技术环境分析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一、我国稳压器技术发展概况</w:t>
      </w:r>
      <w:r>
        <w:rPr>
          <w:rFonts w:hint="eastAsia"/>
        </w:rPr>
        <w:br/>
      </w:r>
      <w:r>
        <w:rPr>
          <w:rFonts w:hint="eastAsia"/>
        </w:rPr>
        <w:t>　　　　二、我国稳压器行业技术发展趋势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中国稳压器市场供需分析预测</w:t>
      </w:r>
      <w:r>
        <w:rPr>
          <w:rFonts w:hint="eastAsia"/>
        </w:rPr>
        <w:br/>
      </w:r>
      <w:r>
        <w:rPr>
          <w:rFonts w:hint="eastAsia"/>
        </w:rPr>
        <w:t>　　第一节 稳压器市场现状分析及预测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一、2019-2024年我国稳压器市场规模分析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二、2024-2030年我国稳压器市场规模预测</w:t>
      </w:r>
      <w:r>
        <w:rPr>
          <w:rFonts w:hint="eastAsia"/>
        </w:rPr>
        <w:br/>
      </w:r>
      <w:r>
        <w:rPr>
          <w:rFonts w:hint="eastAsia"/>
        </w:rPr>
        <w:t>　　第二节 稳压器行业供给分析及预测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一、2019-2024年我国稳压器市场供给分析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二、2024年我国稳压器市场供给特点分析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三、2024-2030年我国稳压器市场供给预测</w:t>
      </w:r>
      <w:r>
        <w:rPr>
          <w:rFonts w:hint="eastAsia"/>
        </w:rPr>
        <w:br/>
      </w:r>
      <w:r>
        <w:rPr>
          <w:rFonts w:hint="eastAsia"/>
        </w:rPr>
        <w:t>　　第三节 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一、2019-2024年我国稳压器市场需求分析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二、2024年我国稳压器市场需求特点分析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三、2024-2030年我国稳压器市场需求预测</w:t>
      </w:r>
      <w:r>
        <w:rPr>
          <w:rFonts w:hint="eastAsia"/>
        </w:rPr>
        <w:br/>
      </w:r>
      <w:r>
        <w:rPr>
          <w:rFonts w:hint="eastAsia"/>
        </w:rPr>
        <w:t>　　第四节 稳压器行业进出口情况分析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一、2019-2024年我国稳压器进出口情况分析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二、2024年我国稳压器行业进出口特点分析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三、2024-2030年我国稳压器进出口情况预测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2019-2024年我国稳压器市场价格回顾分析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当前国内稳压器产品市场价格及评述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国内稳压器产品价格影响因素分析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2024-2030年我国稳压器市场价格趋势预测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稳压器行业细分（一）市场调研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稳压器行业细分（二）市场调研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稳压器产业链分析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二、稳压器产业链模型分析</w:t>
      </w:r>
      <w:r>
        <w:rPr>
          <w:rFonts w:hint="eastAsia"/>
        </w:rPr>
        <w:br/>
      </w:r>
      <w:r>
        <w:rPr>
          <w:rFonts w:hint="eastAsia"/>
        </w:rPr>
        <w:t>　　第二节 稳压器上游行业发展状况分析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稳压器下游产业发展状况分析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一、中国稳压器行业重点区域市场结构变化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二、中国稳压器行业重点区域（一）发展分析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三、中国稳压器行业重点区域（二）发展分析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四、中国稳压器行业重点区域（三）发展分析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五、中国稳压器行业重点区域（四）发展分析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六、中国稳压器行业重点区域（五）发展分析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近几年稳压器行业重点企业发展分析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稳压器企业（一）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2019-2024年中国稳压器行业集中度分析</w:t>
      </w:r>
      <w:r>
        <w:rPr>
          <w:rFonts w:hint="eastAsia"/>
        </w:rPr>
        <w:br/>
      </w:r>
      <w:r>
        <w:rPr>
          <w:rFonts w:hint="eastAsia"/>
        </w:rPr>
        <w:t>　　第二节 稳压器行业SWOT分析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2024-2030年中国稳压器行业竞争格局预测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2024-2030年稳压器行业发展趋势及投资风险分析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当前稳压器行业存在的问题</w:t>
      </w:r>
      <w:r>
        <w:rPr>
          <w:rFonts w:hint="eastAsia"/>
        </w:rPr>
        <w:br/>
      </w:r>
      <w:r>
        <w:rPr>
          <w:rFonts w:hint="eastAsia"/>
        </w:rPr>
        <w:t>　　第二节 稳压器未来发展预测分析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一、中国稳压器发展方向分析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一、稳压器市场竞争风险</w:t>
      </w:r>
      <w:r>
        <w:rPr>
          <w:rFonts w:hint="eastAsia"/>
        </w:rPr>
        <w:br/>
      </w:r>
      <w:r>
        <w:rPr>
          <w:rFonts w:hint="eastAsia"/>
        </w:rPr>
        <w:t>　　　　二、稳压器原材料压力风险分析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三、稳压器技术风险分析</w:t>
      </w:r>
      <w:r>
        <w:rPr>
          <w:rFonts w:hint="eastAsia"/>
        </w:rPr>
        <w:br/>
      </w:r>
      <w:r>
        <w:rPr>
          <w:rFonts w:hint="eastAsia"/>
        </w:rPr>
        <w:t>　　　　四、稳压器政策和体制风险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2023-2024年稳压器行业投资情况分析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一、稳压器总体投资结构</w:t>
      </w:r>
      <w:r>
        <w:rPr>
          <w:rFonts w:hint="eastAsia"/>
        </w:rPr>
        <w:br/>
      </w:r>
      <w:r>
        <w:rPr>
          <w:rFonts w:hint="eastAsia"/>
        </w:rPr>
        <w:t>　　　　二、稳压器投资规模情况</w:t>
      </w:r>
      <w:r>
        <w:rPr>
          <w:rFonts w:hint="eastAsia"/>
        </w:rPr>
        <w:br/>
      </w:r>
      <w:r>
        <w:rPr>
          <w:rFonts w:hint="eastAsia"/>
        </w:rPr>
        <w:t>　　　　三、稳压器投资增速情况</w:t>
      </w:r>
      <w:r>
        <w:rPr>
          <w:rFonts w:hint="eastAsia"/>
        </w:rPr>
        <w:br/>
      </w:r>
      <w:r>
        <w:rPr>
          <w:rFonts w:hint="eastAsia"/>
        </w:rPr>
        <w:t>　　　　四、稳压器分地区投资分析</w:t>
      </w:r>
      <w:r>
        <w:rPr>
          <w:rFonts w:hint="eastAsia"/>
        </w:rPr>
        <w:br/>
      </w:r>
      <w:r>
        <w:rPr>
          <w:rFonts w:hint="eastAsia"/>
        </w:rPr>
        <w:t>　　第二节 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一、稳压器投资项目分析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二、可以投资的稳压器模式</w:t>
      </w:r>
      <w:r>
        <w:rPr>
          <w:rFonts w:hint="eastAsia"/>
        </w:rPr>
        <w:br/>
      </w:r>
      <w:r>
        <w:rPr>
          <w:rFonts w:hint="eastAsia"/>
        </w:rPr>
        <w:t>　　　　三、2024年稳压器投资机会</w:t>
      </w:r>
      <w:r>
        <w:rPr>
          <w:rFonts w:hint="eastAsia"/>
        </w:rPr>
        <w:br/>
      </w:r>
      <w:r>
        <w:rPr>
          <w:rFonts w:hint="eastAsia"/>
        </w:rPr>
        <w:t>　　　　四、2024年稳压器投资新方向</w:t>
      </w:r>
      <w:r>
        <w:rPr>
          <w:rFonts w:hint="eastAsia"/>
        </w:rPr>
        <w:br/>
      </w:r>
      <w:r>
        <w:rPr>
          <w:rFonts w:hint="eastAsia"/>
        </w:rPr>
        <w:t>　　第三节 [.中.智林.]稳压器行业发展前景分析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一、2024年稳压器市场的发展前景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二、2024年稳压器市场面临的发展商机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稳压器行业历程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2019-2023年中国稳压器出口金额分析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aef641ba14b32" w:history="1">
        <w:r>
          <w:rPr>
            <w:rStyle w:val="Hyperlink"/>
          </w:rPr>
          <w:t>2024年版稳压器行业研究分析与发展趋势报告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aef641ba14b32" w:history="1">
        <w:r>
          <w:rPr>
            <w:rStyle w:val="Hyperlink"/>
          </w:rPr>
          <w:t>https://www.20087.com/9/85/WenYaQiShiChangDiaoChaBaoGao.html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afa061683400f" w:history="1">
      <w:r>
        <w:rPr>
          <w:rStyle w:val="Hyperlink"/>
        </w:rPr>
        <w:t>2024年版稳压器行业研究分析与发展趋势报告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enYaQiShiChangDiaoChaBaoGao.html" TargetMode="External" Id="R5a2aef641ba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enYaQiShiChangDiaoChaBaoGao.html" TargetMode="External" Id="Rac7afa06168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2024-03-31T02:50:00Z</dcterms:created>
  <dcterms:modified xsi:type="dcterms:W3CDTF">2024-03-31T03:50:00Z</dcterms:modified>
  <dc:subject>2024年版稳压器行业研究分析与发展趋势报告</dc:subject>
  <dc:title>2024年版稳压器行业研究分析与发展趋势报告</dc:title>
  <cp:keywords>2024年版稳压器行业研究分析与发展趋势报告</cp:keywords>
  <dc:description>2024年版稳压器行业研究分析与发展趋势报告</dc:description>
</cp:coreProperties>
</file>