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41bbdfb82e4c95" w:history="1">
              <w:r>
                <w:rPr>
                  <w:rStyle w:val="Hyperlink"/>
                </w:rPr>
                <w:t>中国红外运动传感器市场调查研究与前景分析报告（2026-2032年）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41bbdfb82e4c95" w:history="1">
              <w:r>
                <w:rPr>
                  <w:rStyle w:val="Hyperlink"/>
                </w:rPr>
                <w:t>中国红外运动传感器市场调查研究与前景分析报告（2026-2032年）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41bbdfb82e4c95" w:history="1">
                <w:r>
                  <w:rPr>
                    <w:rStyle w:val="Hyperlink"/>
                  </w:rPr>
                  <w:t>https://www.20087.com/9/95/HongWaiYunDongChuanGanQiFaZhanXianZhuangQianJing.html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运动传感器是安防监控、智能照明与节能控制领域的核心探测装置，已广泛应用于住宅、商业建筑与公共设施，通过检测人体或物体发出的红外辐射变化实现运动感知。红外运动传感器技术为被动红外（PIR）传感，采用热释电材料与菲涅尔透镜阵列，对特定波长范围（8-14μm）的红外能量变化敏感。传感器具备低功耗、高可靠性与成本优势，支持壁挂、吸顶与嵌入式安装。红外运动传感器企业注重探测距离、覆盖角度与抗误报能力，产品通过温度补偿、多通道信号处理与环境光抑制技术，减少宠物活动、阳光直射与气流扰动引起的误触发，确保在复杂室内环境下的稳定响应。</w:t>
      </w:r>
      <w:r>
        <w:rPr>
          <w:rFonts w:hint="eastAsia"/>
        </w:rPr>
        <w:br/>
      </w:r>
      <w:r>
        <w:rPr>
          <w:rFonts w:hint="eastAsia"/>
        </w:rPr>
        <w:t>　　未来，红外运动传感器的发展将向多光谱融合、智能识别与自适应学习方向推进。市场调研网指出，集成可见光、毫米波或超声波传感器的复合探测系统将提升目标识别准确性，区分人体、动物与非生命体运动。高密度像素阵列与热成像技术将实现人体轮廓识别与姿态判断，支持更复杂的场景理解。自适应算法将根据环境光照、温度与活动规律动态调整灵敏度阈值，优化探测性能。无线通信模块将支持与智能家居平台的无缝集成，实现联动控制与远程监控。此外，产品将更注重隐私保护，发展非图像化数据处理与本地决策机制。行业协作将推动传感器性能分级标准与隐私安全认证体系，促进红外运动传感器向高智能、高可靠、隐私友好的环境感知终端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41bbdfb82e4c95" w:history="1">
        <w:r>
          <w:rPr>
            <w:rStyle w:val="Hyperlink"/>
          </w:rPr>
          <w:t>中国红外运动传感器市场调查研究与前景分析报告（2026-2032年）</w:t>
        </w:r>
      </w:hyperlink>
      <w:r>
        <w:rPr>
          <w:rFonts w:hint="eastAsia"/>
        </w:rPr>
        <w:t>》，2025年红外运动传感器行业市场规模达 亿元，预计2032年市场规模将达 亿元，期间年均复合增长率（CAGR）达 %。报告基于统计局、相关行业协会及科研机构的详实数据，分析红外运动传感器行业市场规模、价格走势及供需变化，梳理红外运动传感器产业链结构与细分领域表现。报告评估红外运动传感器市场竞争格局与品牌集中度，研究红外运动传感器重点企业经营策略与行业驱动力，结合红外运动传感器技术发展现状与创新方向，预测红外运动传感器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红外运动传感器行业界定</w:t>
      </w:r>
      <w:r>
        <w:rPr>
          <w:rFonts w:hint="eastAsia"/>
        </w:rPr>
        <w:br/>
      </w:r>
      <w:r>
        <w:rPr>
          <w:rFonts w:hint="eastAsia"/>
        </w:rPr>
        <w:t>　　第一节 红外运动传感器行业定义</w:t>
      </w:r>
      <w:r>
        <w:rPr>
          <w:rFonts w:hint="eastAsia"/>
        </w:rPr>
        <w:br/>
      </w:r>
      <w:r>
        <w:rPr>
          <w:rFonts w:hint="eastAsia"/>
        </w:rPr>
        <w:t>　　第二节 红外运动传感器行业特点分析</w:t>
      </w:r>
      <w:r>
        <w:rPr>
          <w:rFonts w:hint="eastAsia"/>
        </w:rPr>
        <w:br/>
      </w:r>
      <w:r>
        <w:rPr>
          <w:rFonts w:hint="eastAsia"/>
        </w:rPr>
        <w:t>　　第三节 红外运动传感器行业发展历程</w:t>
      </w:r>
      <w:r>
        <w:rPr>
          <w:rFonts w:hint="eastAsia"/>
        </w:rPr>
        <w:br/>
      </w:r>
      <w:r>
        <w:rPr>
          <w:rFonts w:hint="eastAsia"/>
        </w:rPr>
        <w:t>　　第四节 红外运动传感器产业链分析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中国红外运动传感器行业发展环境分析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红外运动传感器行业政策环境分析</w:t>
      </w:r>
      <w:r>
        <w:rPr>
          <w:rFonts w:hint="eastAsia"/>
        </w:rPr>
        <w:br/>
      </w:r>
      <w:r>
        <w:rPr>
          <w:rFonts w:hint="eastAsia"/>
        </w:rPr>
        <w:t>　　　　一、红外运动传感器行业相关政策</w:t>
      </w:r>
      <w:r>
        <w:rPr>
          <w:rFonts w:hint="eastAsia"/>
        </w:rPr>
        <w:br/>
      </w:r>
      <w:r>
        <w:rPr>
          <w:rFonts w:hint="eastAsia"/>
        </w:rPr>
        <w:t>　　　　二、红外运动传感器行业相关标准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2025-2026年红外运动传感器行业技术发展现状及趋势分析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国内外红外运动传感器行业技术差异与原因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红外运动传感器行业技术发展方向、趋势预测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提升红外运动传感器行业技术能力策略建议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全球红外运动传感器行业发展态势分析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全球红外运动传感器行业总体情况</w:t>
      </w:r>
      <w:r>
        <w:rPr>
          <w:rFonts w:hint="eastAsia"/>
        </w:rPr>
        <w:br/>
      </w:r>
      <w:r>
        <w:rPr>
          <w:rFonts w:hint="eastAsia"/>
        </w:rPr>
        <w:t>　　第二节 红外运动传感器行业重点国家、地区市场分析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全球红外运动传感器行业发展前景预测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中国红外运动传感器行业市场供需状况分析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中国红外运动传感器行业市场规模情况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中国红外运动传感器行业市场需求状况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一、2020-2025年红外运动传感器行业市场需求情况</w:t>
      </w:r>
      <w:r>
        <w:rPr>
          <w:rFonts w:hint="eastAsia"/>
        </w:rPr>
        <w:br/>
      </w:r>
      <w:r>
        <w:rPr>
          <w:rFonts w:hint="eastAsia"/>
        </w:rPr>
        <w:t>　　　　二、红外运动传感器行业市场需求特点分析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中国红外运动传感器行业产量情况分析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一、2020-2025年红外运动传感器行业产量统计分析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二、红外运动传感器行业区域产量分析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三、2026-2032年红外运动传感器行业产量预测分析</w:t>
      </w:r>
      <w:r>
        <w:rPr>
          <w:rFonts w:hint="eastAsia"/>
        </w:rPr>
        <w:br/>
      </w:r>
      <w:r>
        <w:rPr>
          <w:rFonts w:hint="eastAsia"/>
        </w:rPr>
        <w:t>　　第四节 红外运动传感器行业市场供需平衡状况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中国红外运动传感器行业进出口情况分析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一、2020-2025年红外运动传感器行业出口情况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三、2026-2032年红外运动传感器行业出口情况预测</w:t>
      </w:r>
      <w:r>
        <w:rPr>
          <w:rFonts w:hint="eastAsia"/>
        </w:rPr>
        <w:br/>
      </w:r>
      <w:r>
        <w:rPr>
          <w:rFonts w:hint="eastAsia"/>
        </w:rPr>
        <w:t>　　第二节 红外运动传感器行业进口情况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一、2020-2025年红外运动传感器行业进口情况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三、2026-2032年红外运动传感器行业进口情况预测</w:t>
      </w:r>
      <w:r>
        <w:rPr>
          <w:rFonts w:hint="eastAsia"/>
        </w:rPr>
        <w:br/>
      </w:r>
      <w:r>
        <w:rPr>
          <w:rFonts w:hint="eastAsia"/>
        </w:rPr>
        <w:t>　　第三节 红外运动传感器行业进出口面临的挑战及对策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中国红外运动传感器行业产品价格监测</w:t>
      </w:r>
      <w:r>
        <w:rPr>
          <w:rFonts w:hint="eastAsia"/>
        </w:rPr>
        <w:br/>
      </w:r>
      <w:r>
        <w:rPr>
          <w:rFonts w:hint="eastAsia"/>
        </w:rPr>
        <w:t>　　　　一、红外运动传感器市场价格特征</w:t>
      </w:r>
      <w:r>
        <w:rPr>
          <w:rFonts w:hint="eastAsia"/>
        </w:rPr>
        <w:br/>
      </w:r>
      <w:r>
        <w:rPr>
          <w:rFonts w:hint="eastAsia"/>
        </w:rPr>
        <w:t>　　　　二、当前红外运动传感器市场价格评述</w:t>
      </w:r>
      <w:r>
        <w:rPr>
          <w:rFonts w:hint="eastAsia"/>
        </w:rPr>
        <w:br/>
      </w:r>
      <w:r>
        <w:rPr>
          <w:rFonts w:hint="eastAsia"/>
        </w:rPr>
        <w:t>　　　　三、影响红外运动传感器市场价格因素分析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四、未来红外运动传感器市场价格走势预测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中国红外运动传感器行业重点区域市场分析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红外运动传感器行业细分市场调研分析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红外运动传感器细分产品（一）市场调研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红外运动传感器细分产品（二）市场调研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红外运动传感器行业上、下游市场分析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红外运动传感器行业下游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红外运动传感器行业重点企业发展调研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红外运动传感器重点企业（一）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红外运动传感器重点企业（二）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红外运动传感器重点企业（三）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红外运动传感器重点企业（四）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红外运动传感器重点企业（五）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红外运动传感器重点企业（六）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红外运动传感器行业风险及对策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2026-2032年红外运动传感器行业发展环境分析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2026-2032年红外运动传感器行业投资特性分析</w:t>
      </w:r>
      <w:r>
        <w:rPr>
          <w:rFonts w:hint="eastAsia"/>
        </w:rPr>
        <w:br/>
      </w:r>
      <w:r>
        <w:rPr>
          <w:rFonts w:hint="eastAsia"/>
        </w:rPr>
        <w:t>　　　　一、红外运动传感器行业进入壁垒</w:t>
      </w:r>
      <w:r>
        <w:rPr>
          <w:rFonts w:hint="eastAsia"/>
        </w:rPr>
        <w:br/>
      </w:r>
      <w:r>
        <w:rPr>
          <w:rFonts w:hint="eastAsia"/>
        </w:rPr>
        <w:t>　　　　二、红外运动传感器行业盈利模式</w:t>
      </w:r>
      <w:r>
        <w:rPr>
          <w:rFonts w:hint="eastAsia"/>
        </w:rPr>
        <w:br/>
      </w:r>
      <w:r>
        <w:rPr>
          <w:rFonts w:hint="eastAsia"/>
        </w:rPr>
        <w:t>　　　　三、红外运动传感器行业盈利因素</w:t>
      </w:r>
      <w:r>
        <w:rPr>
          <w:rFonts w:hint="eastAsia"/>
        </w:rPr>
        <w:br/>
      </w:r>
      <w:r>
        <w:rPr>
          <w:rFonts w:hint="eastAsia"/>
        </w:rPr>
        <w:t>　　第三节 红外运动传感器行业“波特五力模型”分析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2026-2032年红外运动传感器行业风险及对策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红外运动传感器企业竞争策略分析</w:t>
      </w:r>
      <w:r>
        <w:rPr>
          <w:rFonts w:hint="eastAsia"/>
        </w:rPr>
        <w:br/>
      </w:r>
      <w:r>
        <w:rPr>
          <w:rFonts w:hint="eastAsia"/>
        </w:rPr>
        <w:t>　　第一节 红外运动传感器市场竞争策略分析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一、2026-2032年中国红外运动传感器市场增长潜力分析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二、2026-2032年中国红外运动传感器主要潜力品种分析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三、现有红外运动传感器产品竞争策略分析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四、潜力红外运动传感器品种竞争策略选择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2026-2032年中国红外运动传感器企业竞争策略分析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一、2026-2032年我国红外运动传感器市场竞争趋势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二、2026-2032年红外运动传感器行业竞争格局展望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四、2026-2032年红外运动传感器企业竞争策略分析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2026-2032年中国红外运动传感器行业发展趋势分析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一、2026-2032年红外运动传感器技术发展趋势分析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二、2026-2032年红外运动传感器产品发展趋势分析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2026-2032年中国红外运动传感器市场趋势分析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一、2026-2032年红外运动传感器发展趋势预测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二、2026-2032年红外运动传感器市场前景分析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三、2026-2032年红外运动传感器产业政策趋向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2026-2032年红外运动传感器行业投资价值评估分析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红外运动传感器行业发展建议分析</w:t>
      </w:r>
      <w:r>
        <w:rPr>
          <w:rFonts w:hint="eastAsia"/>
        </w:rPr>
        <w:br/>
      </w:r>
      <w:r>
        <w:rPr>
          <w:rFonts w:hint="eastAsia"/>
        </w:rPr>
        <w:t>　　第一节 红外运动传感器行业研究结论及建议</w:t>
      </w:r>
      <w:r>
        <w:rPr>
          <w:rFonts w:hint="eastAsia"/>
        </w:rPr>
        <w:br/>
      </w:r>
      <w:r>
        <w:rPr>
          <w:rFonts w:hint="eastAsia"/>
        </w:rPr>
        <w:t>　　第二节 红外运动传感器细分行业研究结论及建议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　红外运动传感器行业竞争策略总结及建议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红外运动传感器行业历程</w:t>
      </w:r>
      <w:r>
        <w:rPr>
          <w:rFonts w:hint="eastAsia"/>
        </w:rPr>
        <w:br/>
      </w:r>
      <w:r>
        <w:rPr>
          <w:rFonts w:hint="eastAsia"/>
        </w:rPr>
        <w:t>　　图表 红外运动传感器行业生命周期</w:t>
      </w:r>
      <w:r>
        <w:rPr>
          <w:rFonts w:hint="eastAsia"/>
        </w:rPr>
        <w:br/>
      </w:r>
      <w:r>
        <w:rPr>
          <w:rFonts w:hint="eastAsia"/>
        </w:rPr>
        <w:t>　　图表 红外运动传感器行业产业链分析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2020-2025年红外运动传感器行业市场容量分析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2025年中国红外运动传感器行业需求领域分布格局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2025年中国红外运动传感器进口国家及地区分析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2025年中国红外运动传感器出口国家及地区分析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2020-2025年中国红外运动传感器行业企业平均规模情况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**地区红外运动传感器市场规模及增长情况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**地区红外运动传感器行业市场需求情况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红外运动传感器重点企业（三）成长能力情况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2026-2032年中国红外运动传感器行业市场规模预测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2026年中国红外运动传感器市场前景分析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2026年中国红外运动传感器发展趋势预测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41bbdfb82e4c95" w:history="1">
        <w:r>
          <w:rPr>
            <w:rStyle w:val="Hyperlink"/>
          </w:rPr>
          <w:t>中国红外运动传感器市场调查研究与前景分析报告（2026-2032年）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41bbdfb82e4c95" w:history="1">
        <w:r>
          <w:rPr>
            <w:rStyle w:val="Hyperlink"/>
          </w:rPr>
          <w:t>https://www.20087.com/9/95/HongWaiYunDongChuanGanQiFaZhanXianZhuangQianJing.html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热点：红外线感应探头、红外运动传感器干嘛的、红外传感器是什么、红外运动传感器作文500字、红外感应探测器、红外运动传感器安装演示、红外感应传感器工作原理、红外运动传感器的用途、红外线探测器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8ac1b5ee1b407c" w:history="1">
      <w:r>
        <w:rPr>
          <w:rStyle w:val="Hyperlink"/>
        </w:rPr>
        <w:t>中国红外运动传感器市场调查研究与前景分析报告（2026-2032年）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HongWaiYunDongChuanGanQiFaZhanXianZhuangQianJing.html" TargetMode="External" Id="Re241bbdfb82e4c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HongWaiYunDongChuanGanQiFaZhanXianZhuangQianJing.html" TargetMode="External" Id="R208ac1b5ee1b40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2026-08-18T23:39:39Z</dcterms:created>
  <dcterms:modified xsi:type="dcterms:W3CDTF">2026-08-19T00:39:39Z</dcterms:modified>
  <dc:subject>中国红外运动传感器市场调查研究与前景分析报告（2026-2032年）</dc:subject>
  <dc:title>中国红外运动传感器市场调查研究与前景分析报告（2026-2032年）</dc:title>
  <cp:keywords>中国红外运动传感器市场调查研究与前景分析报告（2026-2032年）</cp:keywords>
  <dc:description>中国红外运动传感器市场调查研究与前景分析报告（2026-2032年）</dc:description>
</cp:coreProperties>
</file>