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7b255b6dc4217" w:history="1">
              <w:r>
                <w:rPr>
                  <w:rStyle w:val="Hyperlink"/>
                </w:rPr>
                <w:t>2025-2031年中国翻斗车市场研究及发展趋势分析报告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7b255b6dc4217" w:history="1">
              <w:r>
                <w:rPr>
                  <w:rStyle w:val="Hyperlink"/>
                </w:rPr>
                <w:t>2025-2031年中国翻斗车市场研究及发展趋势分析报告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7b255b6dc4217" w:history="1">
                <w:r>
                  <w:rPr>
                    <w:rStyle w:val="Hyperlink"/>
                  </w:rPr>
                  <w:t>https://www.20087.com/9/55/FanDouCheHangYeFenXiBaoGao.html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车是建筑和采矿行业的关键运输工具，其发展体现了对高效、耐用和多功能工程机械的需求。近年来，随着工程机械技术的革新，翻斗车的载重能力、操作性能和维护便利性得到显著提升，广泛应用于土方工程、道路建设和矿石运输等场景。目前，翻斗车行业正面临环保法规和用户需求的双重压力，推动着产品向低排放、高效率和智能化方向发展。</w:t>
      </w:r>
      <w:r>
        <w:rPr>
          <w:rFonts w:hint="eastAsia"/>
        </w:rPr>
        <w:br/>
      </w:r>
      <w:r>
        <w:rPr>
          <w:rFonts w:hint="eastAsia"/>
        </w:rPr>
        <w:t>　　未来，翻斗车的发展将主要体现在：一是电动化转型，开发电动或混合动力翻斗车，减少燃油消耗和尾气排放，适应绿色交通的趋势。二是智能操控，集成自动驾驶和远程监控系统，提高翻斗车的作业精度和安全性，减少人力成本。三是轻量化设计，采用高强度轻质材料，降低翻斗车自重，提升载货量和燃油经济性。四是服务升级，提供翻斗车的全生命周期管理服务，包括租赁、维修和二手市场，满足客户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7b255b6dc4217" w:history="1">
        <w:r>
          <w:rPr>
            <w:rStyle w:val="Hyperlink"/>
          </w:rPr>
          <w:t>2025-2031年中国翻斗车市场研究及发展趋势分析报告</w:t>
        </w:r>
      </w:hyperlink>
      <w:r>
        <w:rPr>
          <w:rFonts w:hint="eastAsia"/>
        </w:rPr>
        <w:t>》系统分析了翻斗车行业的产业链结构、市场规模及需求特征，详细解读了价格体系与行业现状。基于严谨的数据分析与市场洞察，报告科学预测了翻斗车行业前景与发展趋势。同时，重点剖析了翻斗车重点企业的竞争格局、市场集中度及品牌影响力，并对翻斗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中国翻斗车行业发展环境</w:t>
      </w:r>
      <w:r>
        <w:rPr>
          <w:rFonts w:hint="eastAsia"/>
        </w:rPr>
        <w:br/>
      </w:r>
      <w:r>
        <w:rPr>
          <w:rFonts w:hint="eastAsia"/>
        </w:rPr>
        <w:t>　　第一节 翻斗车行业及属性分析</w:t>
      </w:r>
      <w:r>
        <w:rPr>
          <w:rFonts w:hint="eastAsia"/>
        </w:rPr>
        <w:br/>
      </w:r>
      <w:r>
        <w:rPr>
          <w:rFonts w:hint="eastAsia"/>
        </w:rPr>
        <w:t>　　　　一、翻斗车行业定义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四、翻斗车行业周期属性</w:t>
      </w:r>
      <w:r>
        <w:rPr>
          <w:rFonts w:hint="eastAsia"/>
        </w:rPr>
        <w:br/>
      </w:r>
      <w:r>
        <w:rPr>
          <w:rFonts w:hint="eastAsia"/>
        </w:rPr>
        <w:t>　　第二节 翻斗车行业经济发展环境</w:t>
      </w:r>
      <w:r>
        <w:rPr>
          <w:rFonts w:hint="eastAsia"/>
        </w:rPr>
        <w:br/>
      </w:r>
      <w:r>
        <w:rPr>
          <w:rFonts w:hint="eastAsia"/>
        </w:rPr>
        <w:t>　　第三节 翻斗车行业政策发展环境</w:t>
      </w:r>
      <w:r>
        <w:rPr>
          <w:rFonts w:hint="eastAsia"/>
        </w:rPr>
        <w:br/>
      </w:r>
      <w:r>
        <w:rPr>
          <w:rFonts w:hint="eastAsia"/>
        </w:rPr>
        <w:t>　　第四节 翻斗车行业社会发展环境</w:t>
      </w:r>
      <w:r>
        <w:rPr>
          <w:rFonts w:hint="eastAsia"/>
        </w:rPr>
        <w:br/>
      </w:r>
      <w:r>
        <w:rPr>
          <w:rFonts w:hint="eastAsia"/>
        </w:rPr>
        <w:t>　　第五节 翻斗车投融资发展环境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2024-2025年翻斗车行业技术发展现状及趋势分析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国内外翻斗车行业技术差异与原因</w:t>
      </w:r>
      <w:r>
        <w:rPr>
          <w:rFonts w:hint="eastAsia"/>
        </w:rPr>
        <w:br/>
      </w:r>
      <w:r>
        <w:rPr>
          <w:rFonts w:hint="eastAsia"/>
        </w:rPr>
        <w:t>　　第三节 翻斗车行业技术发展方向、趋势预测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中国翻斗车行业供给与需求情况分析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2019-2024年中国翻斗车行业总体规模</w:t>
      </w:r>
      <w:r>
        <w:rPr>
          <w:rFonts w:hint="eastAsia"/>
        </w:rPr>
        <w:br/>
      </w:r>
      <w:r>
        <w:rPr>
          <w:rFonts w:hint="eastAsia"/>
        </w:rPr>
        <w:t>　　第二节 中国翻斗车行业盈利情况分析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中国翻斗车行业产量情况分析与预测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一、2019-2024年翻斗车行业产量统计分析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二、2024年翻斗车行业产量特点分析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三、2025-2031年中国翻斗车行业产量预测分析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中国翻斗车行业需求概况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一、2019-2024年中国翻斗车行业需求情况分析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二、2024年中国翻斗车行业市场需求特点分析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三、2025-2031年中国翻斗车市场需求预测分析</w:t>
      </w:r>
      <w:r>
        <w:rPr>
          <w:rFonts w:hint="eastAsia"/>
        </w:rPr>
        <w:br/>
      </w:r>
      <w:r>
        <w:rPr>
          <w:rFonts w:hint="eastAsia"/>
        </w:rPr>
        <w:t>　　第五节 翻斗车产业供需平衡状况分析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2019-2024年中国翻斗车行业重点地区调研分析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一、中国翻斗车行业重点区域市场结构调研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六、**地区翻斗车市场调研分析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中国翻斗车行业进出口情况分析预测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2019-2024年中国翻斗车行业进出口情况分析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一、2019-2024年中国翻斗车行业进口分析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二、2019-2024年中国翻斗车行业出口分析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2025-2031年中国翻斗车行业进出口情况预测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一、2025-2031年中国翻斗车行业进口预测分析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二、2025-2031年中国翻斗车行业出口预测分析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影响翻斗车行业进出口变化的主要原因分析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翻斗车行业上、下游市场分析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翻斗车行业上游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翻斗车行业下游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翻斗车重点企业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二、翻斗车企业经营情况分析</w:t>
      </w:r>
      <w:r>
        <w:rPr>
          <w:rFonts w:hint="eastAsia"/>
        </w:rPr>
        <w:br/>
      </w:r>
      <w:r>
        <w:rPr>
          <w:rFonts w:hint="eastAsia"/>
        </w:rPr>
        <w:t>　　　　三、翻斗车企业发展规划及前景展望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翻斗车行业企业经营策略研究分析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翻斗车企业多样化经营策略分析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一、翻斗车企业多样化经营情况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二、现行翻斗车行业多样化经营的方向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大型翻斗车企业集团未来发展策略分析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对中小翻斗车企业生产经营的建议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翻斗车行业发展前景与市场趋势分析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我国翻斗车行业前景与机遇分析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一、我国翻斗车行业发展前景</w:t>
      </w:r>
      <w:r>
        <w:rPr>
          <w:rFonts w:hint="eastAsia"/>
        </w:rPr>
        <w:br/>
      </w:r>
      <w:r>
        <w:rPr>
          <w:rFonts w:hint="eastAsia"/>
        </w:rPr>
        <w:t>　　　　二、我国翻斗车发展机遇分析</w:t>
      </w:r>
      <w:r>
        <w:rPr>
          <w:rFonts w:hint="eastAsia"/>
        </w:rPr>
        <w:br/>
      </w:r>
      <w:r>
        <w:rPr>
          <w:rFonts w:hint="eastAsia"/>
        </w:rPr>
        <w:t>　　　　三、2025年翻斗车的发展机遇分析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四、新冠疫情对翻斗车行业的影响分析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2025-2031年中国翻斗车市场趋势分析</w:t>
      </w:r>
      <w:r>
        <w:rPr>
          <w:rFonts w:hint="eastAsia"/>
        </w:rPr>
        <w:br/>
      </w:r>
      <w:r>
        <w:rPr>
          <w:rFonts w:hint="eastAsia"/>
        </w:rPr>
        <w:t>　　　　一、翻斗车市场趋势总结</w:t>
      </w:r>
      <w:r>
        <w:rPr>
          <w:rFonts w:hint="eastAsia"/>
        </w:rPr>
        <w:br/>
      </w:r>
      <w:r>
        <w:rPr>
          <w:rFonts w:hint="eastAsia"/>
        </w:rPr>
        <w:t>　　　　二、翻斗车发展趋势分析</w:t>
      </w:r>
      <w:r>
        <w:rPr>
          <w:rFonts w:hint="eastAsia"/>
        </w:rPr>
        <w:br/>
      </w:r>
      <w:r>
        <w:rPr>
          <w:rFonts w:hint="eastAsia"/>
        </w:rPr>
        <w:t>　　　　三、翻斗车市场发展空间</w:t>
      </w:r>
      <w:r>
        <w:rPr>
          <w:rFonts w:hint="eastAsia"/>
        </w:rPr>
        <w:br/>
      </w:r>
      <w:r>
        <w:rPr>
          <w:rFonts w:hint="eastAsia"/>
        </w:rPr>
        <w:t>　　　　四、翻斗车产业政策趋向</w:t>
      </w:r>
      <w:r>
        <w:rPr>
          <w:rFonts w:hint="eastAsia"/>
        </w:rPr>
        <w:br/>
      </w:r>
      <w:r>
        <w:rPr>
          <w:rFonts w:hint="eastAsia"/>
        </w:rPr>
        <w:t>　　　　五、翻斗车技术革新趋势</w:t>
      </w:r>
      <w:r>
        <w:rPr>
          <w:rFonts w:hint="eastAsia"/>
        </w:rPr>
        <w:br/>
      </w:r>
      <w:r>
        <w:rPr>
          <w:rFonts w:hint="eastAsia"/>
        </w:rPr>
        <w:t>　　　　六、翻斗车价格走势分析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七、国际环境对翻斗车行业的影响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翻斗车行业投资效益及风险分析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翻斗车行业投资效益分析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一、2025年翻斗车行业投资状况分析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二、2025年翻斗车行业投资效益分析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三、2025年翻斗车行业投资趋势预测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四、2025年翻斗车行业投资方向</w:t>
      </w:r>
      <w:r>
        <w:rPr>
          <w:rFonts w:hint="eastAsia"/>
        </w:rPr>
        <w:br/>
      </w:r>
      <w:r>
        <w:rPr>
          <w:rFonts w:hint="eastAsia"/>
        </w:rPr>
        <w:t>　　　　五、2025年翻斗车行业投资建议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2025-2031年翻斗车行业投资风险及控制策略分析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一、翻斗车市场风险及控制策略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三、翻斗车经营风险及控制策略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翻斗车市场预测及项目投资建议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中国翻斗车行业生产、营销企业投资运作模式分析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翻斗车行业外销与内销优势分析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2025-2031年中国翻斗车行业市场规模及增长趋势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2025-2031年中国翻斗车行业投资规模预测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2025-2031年翻斗车行业市场盈利预测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中.智林.－翻斗车行业项目投资建议</w:t>
      </w:r>
      <w:r>
        <w:rPr>
          <w:rFonts w:hint="eastAsia"/>
        </w:rPr>
        <w:br/>
      </w:r>
      <w:r>
        <w:rPr>
          <w:rFonts w:hint="eastAsia"/>
        </w:rPr>
        <w:t>　　　　一、翻斗车技术应用注意事项</w:t>
      </w:r>
      <w:r>
        <w:rPr>
          <w:rFonts w:hint="eastAsia"/>
        </w:rPr>
        <w:br/>
      </w:r>
      <w:r>
        <w:rPr>
          <w:rFonts w:hint="eastAsia"/>
        </w:rPr>
        <w:t>　　　　二、翻斗车项目投资注意事项</w:t>
      </w:r>
      <w:r>
        <w:rPr>
          <w:rFonts w:hint="eastAsia"/>
        </w:rPr>
        <w:br/>
      </w:r>
      <w:r>
        <w:rPr>
          <w:rFonts w:hint="eastAsia"/>
        </w:rPr>
        <w:t>　　　　三、翻斗车生产开发注意事项</w:t>
      </w:r>
      <w:r>
        <w:rPr>
          <w:rFonts w:hint="eastAsia"/>
        </w:rPr>
        <w:br/>
      </w:r>
      <w:r>
        <w:rPr>
          <w:rFonts w:hint="eastAsia"/>
        </w:rPr>
        <w:t>　　　　四、翻斗车销售注意事项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翻斗车行业历程</w:t>
      </w:r>
      <w:r>
        <w:rPr>
          <w:rFonts w:hint="eastAsia"/>
        </w:rPr>
        <w:br/>
      </w:r>
      <w:r>
        <w:rPr>
          <w:rFonts w:hint="eastAsia"/>
        </w:rPr>
        <w:t>　　图表 翻斗车行业生命周期</w:t>
      </w:r>
      <w:r>
        <w:rPr>
          <w:rFonts w:hint="eastAsia"/>
        </w:rPr>
        <w:br/>
      </w:r>
      <w:r>
        <w:rPr>
          <w:rFonts w:hint="eastAsia"/>
        </w:rPr>
        <w:t>　　图表 翻斗车行业产业链分析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2019-2024年中国翻斗车出口金额分析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2025年中国翻斗车进口国家及地区分析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2025-2031年中国翻斗车行业市场规模预测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2025年中国翻斗车市场前景分析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2025年中国翻斗车发展趋势预测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7b255b6dc4217" w:history="1">
        <w:r>
          <w:rPr>
            <w:rStyle w:val="Hyperlink"/>
          </w:rPr>
          <w:t>2025-2031年中国翻斗车市场研究及发展趋势分析报告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7b255b6dc4217" w:history="1">
        <w:r>
          <w:rPr>
            <w:rStyle w:val="Hyperlink"/>
          </w:rPr>
          <w:t>https://www.20087.com/9/55/FanDouCheHangYeFenXiBaoGao.html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热点：工地翻斗车图片、翻斗车图片、附近二手翻斗车交易市场、翻斗车型号规格、翻斗车多少钱一辆、翻斗车动画片、改装液压自卸翻斗图片、翻斗车有几种车型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89b2bc6544f5c" w:history="1">
      <w:r>
        <w:rPr>
          <w:rStyle w:val="Hyperlink"/>
        </w:rPr>
        <w:t>2025-2031年中国翻斗车市场研究及发展趋势分析报告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anDouCheHangYeFenXiBaoGao.html" TargetMode="External" Id="Rfbf7b255b6dc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anDouCheHangYeFenXiBaoGao.html" TargetMode="External" Id="R57f89b2bc65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2025-02-13T08:50:00Z</dcterms:created>
  <dcterms:modified xsi:type="dcterms:W3CDTF">2025-02-13T09:50:00Z</dcterms:modified>
  <dc:subject>2025-2031年中国翻斗车市场研究及发展趋势分析报告</dc:subject>
  <dc:title>2025-2031年中国翻斗车市场研究及发展趋势分析报告</dc:title>
  <cp:keywords>2025-2031年中国翻斗车市场研究及发展趋势分析报告</cp:keywords>
  <dc:description>2025-2031年中国翻斗车市场研究及发展趋势分析报告</dc:description>
</cp:coreProperties>
</file>