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bb1e5e4c7471d" w:history="1">
              <w:r>
                <w:rPr>
                  <w:rStyle w:val="Hyperlink"/>
                </w:rPr>
                <w:t>2026-2032年全球与中国自动流动包装机行业研究分析及发展前景预测报告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bb1e5e4c7471d" w:history="1">
              <w:r>
                <w:rPr>
                  <w:rStyle w:val="Hyperlink"/>
                </w:rPr>
                <w:t>2026-2032年全球与中国自动流动包装机行业研究分析及发展前景预测报告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bb1e5e4c7471d" w:history="1">
                <w:r>
                  <w:rPr>
                    <w:rStyle w:val="Hyperlink"/>
                  </w:rPr>
                  <w:t>https://www.20087.com/9/95/ZiDongLiuDongBaoZhuangJiHangYeQianJingFenXi.html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流动包装机是食品、日化及医药行业高速软包装生产的主力设备，通过卷膜成型、产品导入、纵封横封、打码切袋等连续工序，实现枕式、三边封等包装形式的自动化生产。主流机型配备伺服驱动、光电眼定位及智能张力控制系统，强调高包装速度（可达300包/分钟）、低废膜率及快速换型能力。行业持续优化对异形产品、易碎品或高流动性颗粒的适应性，并推动IP65防护与CIP清洗功能以满足GMP卫生规范。然而，在薄膜材质多样化（如可降解膜）及小批量多品种趋势下，参数调试复杂、停机损耗高及密封可靠性波动仍是运营挑战。</w:t>
      </w:r>
      <w:r>
        <w:rPr>
          <w:rFonts w:hint="eastAsia"/>
        </w:rPr>
        <w:br/>
      </w:r>
      <w:r>
        <w:rPr>
          <w:rFonts w:hint="eastAsia"/>
        </w:rPr>
        <w:t>　　未来，自动流动包装机将向柔性智能、可持续包装与全链路协同方向突破。市场调研网指出，AI视觉系统可实时识别产品姿态并自适应调整送膜节奏；数字孪生平台支持远程虚拟调试与故障预诊断。在材料端，设备将无缝适配PLA、PBAT等生物基薄膜，并集成在线厚度与密封强度监测确保可靠性。此外，与ERP/MES系统联动，可实现包装批次追溯、能耗分析与碳足迹核算。长远看，自动流动包装机将从执行终端升级为绿色智能制造的感知—执行节点，在减少塑料污染、保障供应链韧性与响应个性化消费浪潮中，重塑软包装生产的效率、可持续性与智能化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9bb1e5e4c7471d" w:history="1">
        <w:r>
          <w:rPr>
            <w:rStyle w:val="Hyperlink"/>
          </w:rPr>
          <w:t>2026-2032年全球与中国自动流动包装机行业研究分析及发展前景预测报告</w:t>
        </w:r>
      </w:hyperlink>
      <w:r>
        <w:rPr>
          <w:rFonts w:hint="eastAsia"/>
        </w:rPr>
        <w:t>》，2025年自动流动包装机行业市场规模达 亿元，预计2032年市场规模将达 亿元，期间年均复合增长率（CAGR）达 %。报告依托权威数据资源和长期市场监测，对自动流动包装机市场现状进行了系统分析，并结合自动流动包装机行业特点对未来发展趋势作出科学预判。报告深入探讨了自动流动包装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按产品类型细分，全球自动流动包装机市场规模2021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产品分类，按自动化程度</w:t>
      </w:r>
      <w:r>
        <w:rPr>
          <w:rFonts w:hint="eastAsia"/>
        </w:rPr>
        <w:br/>
      </w:r>
      <w:r>
        <w:rPr>
          <w:rFonts w:hint="eastAsia"/>
        </w:rPr>
        <w:t>　　　　1.4.1 按自动化程度细分，全球自动流动包装机市场规模2021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产品分类，按速度</w:t>
      </w:r>
      <w:r>
        <w:rPr>
          <w:rFonts w:hint="eastAsia"/>
        </w:rPr>
        <w:br/>
      </w:r>
      <w:r>
        <w:rPr>
          <w:rFonts w:hint="eastAsia"/>
        </w:rPr>
        <w:t>　　　　1.5.1 按速度细分，全球自动流动包装机市场规模2021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高达120包每分钟</w:t>
      </w:r>
      <w:r>
        <w:rPr>
          <w:rFonts w:hint="eastAsia"/>
        </w:rPr>
        <w:br/>
      </w:r>
      <w:r>
        <w:rPr>
          <w:rFonts w:hint="eastAsia"/>
        </w:rPr>
        <w:t>　　　　1.5.3 高达150包每分钟</w:t>
      </w:r>
      <w:r>
        <w:rPr>
          <w:rFonts w:hint="eastAsia"/>
        </w:rPr>
        <w:br/>
      </w:r>
      <w:r>
        <w:rPr>
          <w:rFonts w:hint="eastAsia"/>
        </w:rPr>
        <w:t>　　　　1.5.4 高达200包每分钟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按应用细分，全球自动流动包装机市场规模2021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自动流动包装机行业发展总体概况</w:t>
      </w:r>
      <w:r>
        <w:rPr>
          <w:rFonts w:hint="eastAsia"/>
        </w:rPr>
        <w:br/>
      </w:r>
      <w:r>
        <w:rPr>
          <w:rFonts w:hint="eastAsia"/>
        </w:rPr>
        <w:t>　　　　1.7.2 自动流动包装机行业发展主要特点</w:t>
      </w:r>
      <w:r>
        <w:rPr>
          <w:rFonts w:hint="eastAsia"/>
        </w:rPr>
        <w:br/>
      </w:r>
      <w:r>
        <w:rPr>
          <w:rFonts w:hint="eastAsia"/>
        </w:rPr>
        <w:t>　　　　1.7.3 自动流动包装机行业发展影响因素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自动流动包装机有利因素</w:t>
      </w:r>
      <w:r>
        <w:rPr>
          <w:rFonts w:hint="eastAsia"/>
        </w:rPr>
        <w:br/>
      </w:r>
      <w:r>
        <w:rPr>
          <w:rFonts w:hint="eastAsia"/>
        </w:rPr>
        <w:t>　　　　1.7.3 .2 自动流动包装机不利因素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全球市场，近三年自动流动包装机主要企业占有率及排名（按销量）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自动流动包装机主要企业在国际市场占有率（按销量，2023-2026）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2025年自动流动包装机主要企业在国际市场排名（按销量）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全球市场主要企业自动流动包装机销量（2023-2026）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全球市场，近三年自动流动包装机主要企业占有率及排名（按收入）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自动流动包装机主要企业在国际市场占有率（按收入，2023-2026）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2025年自动流动包装机主要企业在国际市场排名（按收入）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全球市场主要企业自动流动包装机销售收入（2023-2026）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全球市场主要企业自动流动包装机销售价格（2023-2026）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中国市场，近三年自动流动包装机主要企业占有率及排名（按销量）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自动流动包装机主要企业在中国市场占有率（按销量，2023-2026）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2025年自动流动包装机主要企业在中国市场排名（按销量）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中国市场主要企业自动流动包装机销量（2023-2026）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中国市场，近三年自动流动包装机主要企业占有率及排名（按收入）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自动流动包装机主要企业在中国市场占有率（按收入，2023-2026）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2025年自动流动包装机主要企业在中国市场排名（按收入）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中国市场主要企业自动流动包装机销售收入（2023-2026）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全球主要厂商自动流动包装机总部及产地分布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全球主要厂商成立时间及自动流动包装机商业化日期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全球主要厂商自动流动包装机产品类型及应用</w:t>
      </w:r>
      <w:r>
        <w:rPr>
          <w:rFonts w:hint="eastAsia"/>
        </w:rPr>
        <w:br/>
      </w:r>
      <w:r>
        <w:rPr>
          <w:rFonts w:hint="eastAsia"/>
        </w:rPr>
        <w:t>　　2.9 自动流动包装机行业集中度、竞争程度分析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自动流动包装机行业集中度分析：2025年全球Top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全球自动流动包装机第一梯队、第二梯队和第三梯队生产商（品牌）及市场份额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全球自动流动包装机总体规模分析</w:t>
      </w:r>
      <w:r>
        <w:rPr>
          <w:rFonts w:hint="eastAsia"/>
        </w:rPr>
        <w:br/>
      </w:r>
      <w:r>
        <w:rPr>
          <w:rFonts w:hint="eastAsia"/>
        </w:rPr>
        <w:t>　　3.1 全球自动流动包装机供需现状及预测（2021-2032）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全球自动流动包装机产能、产量、产能利用率及发展趋势（2021-2032）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全球自动流动包装机产量、需求量及发展趋势（2021-2032）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全球主要地区自动流动包装机产量及发展趋势（2021-2032）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全球主要地区自动流动包装机产量（2021-2026）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全球主要地区自动流动包装机产量（2027-2032）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全球主要地区自动流动包装机产量市场份额（2021-2032）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中国自动流动包装机供需现状及预测（2021-2032）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中国自动流动包装机产能、产量、产能利用率及发展趋势（2021-2032）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中国自动流动包装机产量、市场需求量及发展趋势（2021-2032）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中国市场自动流动包装机进出口（2021-2032）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全球自动流动包装机销量及销售额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全球市场自动流动包装机销售额（2021-2032）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全球市场自动流动包装机价格趋势（2021-2032）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全球自动流动包装机主要地区分析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全球主要地区自动流动包装机市场规模分析：2021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全球主要地区自动流动包装机销售收入及市场份额（2021-2026）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全球主要地区自动流动包装机销售收入预测（2027-2032）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全球主要地区自动流动包装机销量分析：2021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全球主要地区自动流动包装机销量及市场份额预测（2027-2032）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中东市场自动流动包装机销量、收入及增长率（2021-2032）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自动流动包装机销量、收入、价格及毛利率（2021-2026）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不同产品类型自动流动包装机分析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全球不同产品类型自动流动包装机收入预测（2027-2032）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全球不同产品类型自动流动包装机价格走势（2021-2032）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中国不同产品类型自动流动包装机收入预测（2027-2032）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不同应用自动流动包装机分析</w:t>
      </w:r>
      <w:r>
        <w:rPr>
          <w:rFonts w:hint="eastAsia"/>
        </w:rPr>
        <w:br/>
      </w:r>
      <w:r>
        <w:rPr>
          <w:rFonts w:hint="eastAsia"/>
        </w:rPr>
        <w:t>　　7.1 全球不同应用自动流动包装机销量（2021-2032）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全球不同应用自动流动包装机收入预测（2027-2032）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全球不同应用自动流动包装机价格走势（2021-2032）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中国不同应用自动流动包装机销量（2021-2032）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中国不同应用自动流动包装机销量及市场份额（2021-2026）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中国不同应用自动流动包装机销量预测（2027-2032）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中国不同应用自动流动包装机收入（2021-2032）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中国不同应用自动流动包装机收入及市场份额（2021-2026）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中国不同应用自动流动包装机收入预测（2027-2032）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自动流动包装机行业发展趋势</w:t>
      </w:r>
      <w:r>
        <w:rPr>
          <w:rFonts w:hint="eastAsia"/>
        </w:rPr>
        <w:br/>
      </w:r>
      <w:r>
        <w:rPr>
          <w:rFonts w:hint="eastAsia"/>
        </w:rPr>
        <w:t>　　8.2 自动流动包装机行业主要驱动因素</w:t>
      </w:r>
      <w:r>
        <w:rPr>
          <w:rFonts w:hint="eastAsia"/>
        </w:rPr>
        <w:br/>
      </w:r>
      <w:r>
        <w:rPr>
          <w:rFonts w:hint="eastAsia"/>
        </w:rPr>
        <w:t>　　8.3 自动流动包装机中国企业SWOT分析</w:t>
      </w:r>
      <w:r>
        <w:rPr>
          <w:rFonts w:hint="eastAsia"/>
        </w:rPr>
        <w:br/>
      </w:r>
      <w:r>
        <w:rPr>
          <w:rFonts w:hint="eastAsia"/>
        </w:rPr>
        <w:t>　　8.4 中国自动流动包装机行业政策环境分析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自动流动包装机行业产业链简介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自动流动包装机行业供应链分析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自动流动包装机主要原料及供应情况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自动流动包装机行业采购模式</w:t>
      </w:r>
      <w:r>
        <w:rPr>
          <w:rFonts w:hint="eastAsia"/>
        </w:rPr>
        <w:br/>
      </w:r>
      <w:r>
        <w:rPr>
          <w:rFonts w:hint="eastAsia"/>
        </w:rPr>
        <w:t>　　9.3 自动流动包装机行业生产模式</w:t>
      </w:r>
      <w:r>
        <w:rPr>
          <w:rFonts w:hint="eastAsia"/>
        </w:rPr>
        <w:br/>
      </w:r>
      <w:r>
        <w:rPr>
          <w:rFonts w:hint="eastAsia"/>
        </w:rPr>
        <w:t>　　9.4 自动流动包装机行业销售模式及销售渠道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按自动化程度细分，全球自动流动包装机市场规模2021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按速度细分，全球自动流动包装机市场规模2021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按应用细分，全球自动流动包装机市场规模（CAGR）2021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自动流动包装机行业发展主要特点</w:t>
      </w:r>
      <w:r>
        <w:rPr>
          <w:rFonts w:hint="eastAsia"/>
        </w:rPr>
        <w:br/>
      </w:r>
      <w:r>
        <w:rPr>
          <w:rFonts w:hint="eastAsia"/>
        </w:rPr>
        <w:t>　　表 6： 自动流动包装机行业发展有利因素分析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自动流动包装机行业发展不利因素分析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进入自动流动包装机行业壁垒</w:t>
      </w:r>
      <w:r>
        <w:rPr>
          <w:rFonts w:hint="eastAsia"/>
        </w:rPr>
        <w:br/>
      </w:r>
      <w:r>
        <w:rPr>
          <w:rFonts w:hint="eastAsia"/>
        </w:rPr>
        <w:t>　　表 9： 自动流动包装机主要企业在国际市场占有率（按销量，2023-2026）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2025年自动流动包装机主要企业在国际市场排名（按销量）&amp;（千台）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全球市场主要企业自动流动包装机销量（2023-2026）&amp;（千台）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自动流动包装机主要企业在国际市场占有率（按收入，2023-2026）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2025年自动流动包装机主要企业在国际市场排名（按收入）&amp;（万元）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全球市场主要企业自动流动包装机销售收入（2023-2026）&amp;（万元）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全球市场主要企业自动流动包装机销售价格（2023-2026）&amp;（元/台）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自动流动包装机主要企业在中国市场占有率（按销量，2023-2026）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2025年自动流动包装机主要企业在中国市场排名（按销量）&amp;（千台）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中国市场主要企业自动流动包装机销量（2023-2026）&amp;（千台）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自动流动包装机主要企业在中国市场占有率（按收入，2023-2026）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2025年自动流动包装机主要企业在中国市场排名（按收入）&amp;（万元）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中国市场主要企业自动流动包装机销售收入（2023-2026）&amp;（万元）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全球主要厂商自动流动包装机总部及产地分布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全球主要厂商成立时间及自动流动包装机商业化日期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全球主要厂商自动流动包装机产品类型及应用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2025年全球自动流动包装机主要厂商市场地位（第一梯队、第二梯队和第三梯队）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全球自动流动包装机市场投资、并购等现状分析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全球主要地区自动流动包装机产量增速（CAGR）：（2021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全球主要地区自动流动包装机产量（2021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全球主要地区自动流动包装机产量（2021-2026）&amp;（千台）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全球主要地区自动流动包装机产量（2027-2032）&amp;（千台）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全球主要地区自动流动包装机产量市场份额（2021-2026）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全球主要地区自动流动包装机产量市场份额（2027-2032）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中国市场自动流动包装机产量、销量、进出口（2021-2026）&amp;（千台）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中国市场自动流动包装机产量、销量、进出口预测（2027-2032）&amp;（千台）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全球主要地区自动流动包装机销售收入增速：（2021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全球主要地区自动流动包装机销售收入（2021-2026）&amp;（万元）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全球主要地区自动流动包装机销售收入市场份额（2021-2026）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全球主要地区自动流动包装机收入（2027-2032）&amp;（万元）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全球主要地区自动流动包装机收入市场份额（2027-2032）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全球主要地区自动流动包装机销量（千台）：2021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全球主要地区自动流动包装机销量（2027-2032）&amp;（千台）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全球主要地区自动流动包装机销量份额（2027-2032）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自动流动包装机生产基地、销售区域、竞争对手及市场地位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自动流动包装机产品规格、参数及市场应用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自动流动包装机销量（千台）、收入（万元）、价格（元/台）及毛利率（2021-2026）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全球不同产品类型自动流动包装机销量预测（2027-2032）&amp;（千台）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全球市场不同产品类型自动流动包装机销量市场份额预测（2027-2032）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全球不同产品类型自动流动包装机收入（2021-2026）&amp;（万元）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全球不同产品类型自动流动包装机收入市场份额（2021-2026）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全球不同产品类型自动流动包装机收入预测（2027-2032）&amp;（万元）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全球不同产品类型自动流动包装机收入市场份额预测（2027-2032）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中国不同产品类型自动流动包装机销量预测（2027-2032）&amp;（千台）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全球市场不同产品类型自动流动包装机销量市场份额预测（2027-2032）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中国不同产品类型自动流动包装机收入（2021-2026）&amp;（万元）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中国不同产品类型自动流动包装机收入市场份额（2021-2026）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中国不同产品类型自动流动包装机收入预测（2027-2032）&amp;（万元）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中国不同产品类型自动流动包装机收入市场份额预测（2027-2032）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全球不同应用自动流动包装机销量预测（2027-2032）&amp;（千台）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全球市场不同应用自动流动包装机销量市场份额预测（2027-2032）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全球不同应用自动流动包装机收入（2021-2026）&amp;（万元）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全球不同应用自动流动包装机收入市场份额（2021-2026）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全球不同应用自动流动包装机收入预测（2027-2032）&amp;（万元）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全球不同应用自动流动包装机收入市场份额预测（2027-2032）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中国不同应用自动流动包装机销量（2021-2026）&amp;（千台）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中国不同应用自动流动包装机销量市场份额（2021-2026）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中国不同应用自动流动包装机销量预测（2027-2032）&amp;（千台）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中国市场不同应用自动流动包装机销量市场份额预测（2027-2032）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中国不同应用自动流动包装机收入（2021-2026）&amp;（万元）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中国不同应用自动流动包装机收入市场份额（2021-2026）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中国不同应用自动流动包装机收入预测（2027-2032）&amp;（万元）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中国不同应用自动流动包装机收入市场份额预测（2027-2032）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自动流动包装机行业发展趋势</w:t>
      </w:r>
      <w:r>
        <w:rPr>
          <w:rFonts w:hint="eastAsia"/>
        </w:rPr>
        <w:br/>
      </w:r>
      <w:r>
        <w:rPr>
          <w:rFonts w:hint="eastAsia"/>
        </w:rPr>
        <w:t>　　表 203： 自动流动包装机行业主要驱动因素</w:t>
      </w:r>
      <w:r>
        <w:rPr>
          <w:rFonts w:hint="eastAsia"/>
        </w:rPr>
        <w:br/>
      </w:r>
      <w:r>
        <w:rPr>
          <w:rFonts w:hint="eastAsia"/>
        </w:rPr>
        <w:t>　　表 204： 自动流动包装机行业供应链分析</w:t>
      </w:r>
      <w:r>
        <w:rPr>
          <w:rFonts w:hint="eastAsia"/>
        </w:rPr>
        <w:br/>
      </w:r>
      <w:r>
        <w:rPr>
          <w:rFonts w:hint="eastAsia"/>
        </w:rPr>
        <w:t>　　表 205： 自动流动包装机上游原料供应商</w:t>
      </w:r>
      <w:r>
        <w:rPr>
          <w:rFonts w:hint="eastAsia"/>
        </w:rPr>
        <w:br/>
      </w:r>
      <w:r>
        <w:rPr>
          <w:rFonts w:hint="eastAsia"/>
        </w:rPr>
        <w:t>　　表 206： 自动流动包装机主要地区不同应用客户分析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自动流动包装机典型经销商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自动流动包装机产品图片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全球不同产品类型自动流动包装机销售额2021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全球不同自动化程度自动流动包装机销售额2021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全球不同自动化程度自动流动包装机市场份额2025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8： 全自动产品图片</w:t>
      </w:r>
      <w:r>
        <w:rPr>
          <w:rFonts w:hint="eastAsia"/>
        </w:rPr>
        <w:br/>
      </w:r>
      <w:r>
        <w:rPr>
          <w:rFonts w:hint="eastAsia"/>
        </w:rPr>
        <w:t>　　图 9： 半自动产品图片</w:t>
      </w:r>
      <w:r>
        <w:rPr>
          <w:rFonts w:hint="eastAsia"/>
        </w:rPr>
        <w:br/>
      </w:r>
      <w:r>
        <w:rPr>
          <w:rFonts w:hint="eastAsia"/>
        </w:rPr>
        <w:t>　　图 10： 全球不同速度自动流动包装机销售额2021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全球不同速度自动流动包装机市场份额2025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12： 高达120包每分钟产品图片</w:t>
      </w:r>
      <w:r>
        <w:rPr>
          <w:rFonts w:hint="eastAsia"/>
        </w:rPr>
        <w:br/>
      </w:r>
      <w:r>
        <w:rPr>
          <w:rFonts w:hint="eastAsia"/>
        </w:rPr>
        <w:t>　　图 13： 高达150包每分钟产品图片</w:t>
      </w:r>
      <w:r>
        <w:rPr>
          <w:rFonts w:hint="eastAsia"/>
        </w:rPr>
        <w:br/>
      </w:r>
      <w:r>
        <w:rPr>
          <w:rFonts w:hint="eastAsia"/>
        </w:rPr>
        <w:t>　　图 14： 高达200包每分钟产品图片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全球不同应用自动流动包装机市场份额2025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2025年全球前五大生产商自动流动包装机市场份额</w:t>
      </w:r>
      <w:r>
        <w:rPr>
          <w:rFonts w:hint="eastAsia"/>
        </w:rPr>
        <w:br/>
      </w:r>
      <w:r>
        <w:rPr>
          <w:rFonts w:hint="eastAsia"/>
        </w:rPr>
        <w:t>　　图 22： 2025年全球自动流动包装机第一梯队、第二梯队和第三梯队厂商及市场份额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全球自动流动包装机产能、产量、产能利用率及发展趋势（2021-2032）&amp;（千台）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全球自动流动包装机产量、需求量及发展趋势（2021-2032）&amp;（千台）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全球主要地区自动流动包装机产量市场份额（2021-2032）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中国自动流动包装机产能、产量、产能利用率及发展趋势（2021-2032）&amp;（千台）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中国自动流动包装机产量、市场需求量及发展趋势（2021-2032）&amp;（千台）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全球自动流动包装机市场销售额及增长率：（2021-2032）&amp;（万元）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全球市场自动流动包装机市场规模：2021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全球市场自动流动包装机价格趋势（2021-2032）&amp;（元/台）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全球主要地区自动流动包装机销售收入（2021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全球主要地区自动流动包装机销售收入市场份额（2021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北美市场自动流动包装机收入及增长率（2021-2032）&amp;（万元）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欧洲市场自动流动包装机收入及增长率（2021-2032）&amp;（万元）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日本市场自动流动包装机收入及增长率（2021-2032）&amp;（万元）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东南亚市场自动流动包装机收入及增长率（2021-2032）&amp;（万元）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印度市场自动流动包装机收入及增长率（2021-2032）&amp;（万元）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南美市场自动流动包装机收入及增长率（2021-2032）&amp;（万元）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中东市场自动流动包装机销量及增长率（2021-2032）&amp;（千台）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中东市场自动流动包装机收入及增长率（2021-2032）&amp;（万元）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全球不同产品类型自动流动包装机价格走势（2021-2032）&amp;（元/台）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全球不同应用自动流动包装机价格走势（2021-2032）&amp;（元/台）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自动流动包装机中国企业SWOT分析</w:t>
      </w:r>
      <w:r>
        <w:rPr>
          <w:rFonts w:hint="eastAsia"/>
        </w:rPr>
        <w:br/>
      </w:r>
      <w:r>
        <w:rPr>
          <w:rFonts w:hint="eastAsia"/>
        </w:rPr>
        <w:t>　　图 53： 自动流动包装机产业链</w:t>
      </w:r>
      <w:r>
        <w:rPr>
          <w:rFonts w:hint="eastAsia"/>
        </w:rPr>
        <w:br/>
      </w:r>
      <w:r>
        <w:rPr>
          <w:rFonts w:hint="eastAsia"/>
        </w:rPr>
        <w:t>　　图 54： 自动流动包装机行业采购模式分析</w:t>
      </w:r>
      <w:r>
        <w:rPr>
          <w:rFonts w:hint="eastAsia"/>
        </w:rPr>
        <w:br/>
      </w:r>
      <w:r>
        <w:rPr>
          <w:rFonts w:hint="eastAsia"/>
        </w:rPr>
        <w:t>　　图 55： 自动流动包装机行业生产模式</w:t>
      </w:r>
      <w:r>
        <w:rPr>
          <w:rFonts w:hint="eastAsia"/>
        </w:rPr>
        <w:br/>
      </w:r>
      <w:r>
        <w:rPr>
          <w:rFonts w:hint="eastAsia"/>
        </w:rPr>
        <w:t>　　图 56： 自动流动包装机行业销售模式分析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bb1e5e4c7471d" w:history="1">
        <w:r>
          <w:rPr>
            <w:rStyle w:val="Hyperlink"/>
          </w:rPr>
          <w:t>2026-2032年全球与中国自动流动包装机行业研究分析及发展前景预测报告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bb1e5e4c7471d" w:history="1">
        <w:r>
          <w:rPr>
            <w:rStyle w:val="Hyperlink"/>
          </w:rPr>
          <w:t>https://www.20087.com/9/95/ZiDongLiuDongBaoZhuangJiHangYeQianJingFenXi.html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热点：智能全自动包装机、自动流动包装机怎么用、粉体包装机、自动包装机器、自动封口机、自动包装机的操作视频、吨袋包装机、自动包装机器多少钱一台、自动包装机都有哪些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3fdc584ca4bee" w:history="1">
      <w:r>
        <w:rPr>
          <w:rStyle w:val="Hyperlink"/>
        </w:rPr>
        <w:t>2026-2032年全球与中国自动流动包装机行业研究分析及发展前景预测报告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iDongLiuDongBaoZhuangJiHangYeQianJingFenXi.html" TargetMode="External" Id="Rb29bb1e5e4c7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iDongLiuDongBaoZhuangJiHangYeQianJingFenXi.html" TargetMode="External" Id="R9853fdc584ca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2026-03-05T00:53:16Z</dcterms:created>
  <dcterms:modified xsi:type="dcterms:W3CDTF">2026-03-05T01:53:16Z</dcterms:modified>
  <dc:subject>2026-2032年全球与中国自动流动包装机行业研究分析及发展前景预测报告</dc:subject>
  <dc:title>2026-2032年全球与中国自动流动包装机行业研究分析及发展前景预测报告</dc:title>
  <cp:keywords>2026-2032年全球与中国自动流动包装机行业研究分析及发展前景预测报告</cp:keywords>
  <dc:description>2026-2032年全球与中国自动流动包装机行业研究分析及发展前景预测报告</dc:description>
</cp:coreProperties>
</file>