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6e7d0ddd4a53" w:history="1">
              <w:r>
                <w:rPr>
                  <w:rStyle w:val="Hyperlink"/>
                </w:rPr>
                <w:t>2024-2030年中国触控平板电脑行业现状与趋势预测报告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6e7d0ddd4a53" w:history="1">
              <w:r>
                <w:rPr>
                  <w:rStyle w:val="Hyperlink"/>
                </w:rPr>
                <w:t>2024-2030年中国触控平板电脑行业现状与趋势预测报告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36e7d0ddd4a53" w:history="1">
                <w:r>
                  <w:rPr>
                    <w:rStyle w:val="Hyperlink"/>
                  </w:rPr>
                  <w:t>https://www.20087.com/9/35/ChuKongPingBanDianNaoFaZhanQuShiFenXi.html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平板电脑是一种集便携性、交互性和多媒体功能于一体的智能设备，近年来随着移动互联网和物联网技术的发展，其性能和应用范围不断拓展。现代触控平板电脑不仅在处理器速度、屏幕分辨率和电池续航能力上有所突破，如采用高性能处理器和高分辨率触摸屏，还具备良好的便携性和交互性，如轻薄设计和多点触控功能，满足不同场景和用户群体的需求。同时，随着人工智能和大数据技术的应用，触控平板电脑的功能和服务不断丰富，如集成语音助手、人脸识别和虚拟现实技术，提高了用户体验和智能生活水平。</w:t>
      </w:r>
      <w:r>
        <w:rPr>
          <w:rFonts w:hint="eastAsia"/>
        </w:rPr>
        <w:br/>
      </w:r>
      <w:r>
        <w:rPr>
          <w:rFonts w:hint="eastAsia"/>
        </w:rPr>
        <w:t>　　未来，触控平板电脑的发展将更加侧重于智能化和个性化。一方面，通过人工智能和物联网技术的融合，触控平板电脑将实现更智能的场景理解和个性化服务，如开发基于用户行为和喜好的智能推荐系统，或通过数据分析预测用户需求和健康状况，提高设备的智能感知和响应能力。另一方面，采用可穿戴技术和生物识别技术，触控平板电脑将提高设备的便携性和安全性，如开发适用于户外和运动场景的防水防尘平板，或通过指纹、虹膜等生物特征识别技术，提高设备的安全性和私密性，推动智能设备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36e7d0ddd4a53" w:history="1">
        <w:r>
          <w:rPr>
            <w:rStyle w:val="Hyperlink"/>
          </w:rPr>
          <w:t>2024-2030年中国触控平板电脑行业现状与趋势预测报告</w:t>
        </w:r>
      </w:hyperlink>
      <w:r>
        <w:rPr>
          <w:rFonts w:hint="eastAsia"/>
        </w:rPr>
        <w:t>》在多年触控平板电脑行业研究结论的基础上，结合中国触控平板电脑行业市场的发展现状，通过资深研究团队对触控平板电脑市场各类资讯进行整理分析，并依托国家权威数据资源和长期市场监测的数据库，对触控平板电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7336e7d0ddd4a53" w:history="1">
        <w:r>
          <w:rPr>
            <w:rStyle w:val="Hyperlink"/>
          </w:rPr>
          <w:t>2024-2030年中国触控平板电脑行业现状与趋势预测报告</w:t>
        </w:r>
      </w:hyperlink>
      <w:r>
        <w:rPr>
          <w:rFonts w:hint="eastAsia"/>
        </w:rPr>
        <w:t>可以帮助投资者准确把握触控平板电脑行业的市场现状，为投资者进行投资作出触控平板电脑行业前景预判，挖掘触控平板电脑行业投资价值，同时提出触控平板电脑行业投资策略、营销策略等方面的建议。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触控平板电脑行业界定</w:t>
      </w:r>
      <w:r>
        <w:rPr>
          <w:rFonts w:hint="eastAsia"/>
        </w:rPr>
        <w:br/>
      </w:r>
      <w:r>
        <w:rPr>
          <w:rFonts w:hint="eastAsia"/>
        </w:rPr>
        <w:t>　　第一节 触控平板电脑行业定义</w:t>
      </w:r>
      <w:r>
        <w:rPr>
          <w:rFonts w:hint="eastAsia"/>
        </w:rPr>
        <w:br/>
      </w:r>
      <w:r>
        <w:rPr>
          <w:rFonts w:hint="eastAsia"/>
        </w:rPr>
        <w:t>　　第二节 触控平板电脑行业特点分析</w:t>
      </w:r>
      <w:r>
        <w:rPr>
          <w:rFonts w:hint="eastAsia"/>
        </w:rPr>
        <w:br/>
      </w:r>
      <w:r>
        <w:rPr>
          <w:rFonts w:hint="eastAsia"/>
        </w:rPr>
        <w:t>　　第三节 触控平板电脑产业链分析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2024年世界触控平板电脑行业市场运行形势分析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2024年全球触控平板电脑行业发展概况</w:t>
      </w:r>
      <w:r>
        <w:rPr>
          <w:rFonts w:hint="eastAsia"/>
        </w:rPr>
        <w:br/>
      </w:r>
      <w:r>
        <w:rPr>
          <w:rFonts w:hint="eastAsia"/>
        </w:rPr>
        <w:t>　　第二节 世界触控平板电脑行业发展走势</w:t>
      </w:r>
      <w:r>
        <w:rPr>
          <w:rFonts w:hint="eastAsia"/>
        </w:rPr>
        <w:br/>
      </w:r>
      <w:r>
        <w:rPr>
          <w:rFonts w:hint="eastAsia"/>
        </w:rPr>
        <w:t>　　　　二、全球触控平板电脑行业市场分布情况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三、全球触控平板电脑行业发展趋势分析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全球触控平板电脑行业重点国家和区域分析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中国触控平板电脑行业发展环境分析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2024年触控平板电脑行业技术发展现状及趋势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当前我国触控平板电脑技术发展现状</w:t>
      </w:r>
      <w:r>
        <w:rPr>
          <w:rFonts w:hint="eastAsia"/>
        </w:rPr>
        <w:br/>
      </w:r>
      <w:r>
        <w:rPr>
          <w:rFonts w:hint="eastAsia"/>
        </w:rPr>
        <w:t>　　第二节 中外触控平板电脑技术差距及产生差距的主要原因分析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提高我国触控平板电脑技术的对策</w:t>
      </w:r>
      <w:r>
        <w:rPr>
          <w:rFonts w:hint="eastAsia"/>
        </w:rPr>
        <w:br/>
      </w:r>
      <w:r>
        <w:rPr>
          <w:rFonts w:hint="eastAsia"/>
        </w:rPr>
        <w:t>　　第四节 我国触控平板电脑研发、设计发展趋势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中国触控平板电脑发展现状调研</w:t>
      </w:r>
      <w:r>
        <w:rPr>
          <w:rFonts w:hint="eastAsia"/>
        </w:rPr>
        <w:br/>
      </w:r>
      <w:r>
        <w:rPr>
          <w:rFonts w:hint="eastAsia"/>
        </w:rPr>
        <w:t>　　第一节 中国触控平板电脑市场现状分析</w:t>
      </w:r>
      <w:r>
        <w:rPr>
          <w:rFonts w:hint="eastAsia"/>
        </w:rPr>
        <w:br/>
      </w:r>
      <w:r>
        <w:rPr>
          <w:rFonts w:hint="eastAsia"/>
        </w:rPr>
        <w:t>　　第二节 中国触控平板电脑产量分析及预测</w:t>
      </w:r>
      <w:r>
        <w:rPr>
          <w:rFonts w:hint="eastAsia"/>
        </w:rPr>
        <w:br/>
      </w:r>
      <w:r>
        <w:rPr>
          <w:rFonts w:hint="eastAsia"/>
        </w:rPr>
        <w:t>　　　　一、触控平板电脑总体产能规模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三、2019-2024年中国触控平板电脑产量统计</w:t>
      </w:r>
      <w:r>
        <w:rPr>
          <w:rFonts w:hint="eastAsia"/>
        </w:rPr>
        <w:br/>
      </w:r>
      <w:r>
        <w:rPr>
          <w:rFonts w:hint="eastAsia"/>
        </w:rPr>
        <w:t>　　　　二、触控平板电脑生产区域分布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三、2024-2030年中国触控平板电脑产量预测分析</w:t>
      </w:r>
      <w:r>
        <w:rPr>
          <w:rFonts w:hint="eastAsia"/>
        </w:rPr>
        <w:br/>
      </w:r>
      <w:r>
        <w:rPr>
          <w:rFonts w:hint="eastAsia"/>
        </w:rPr>
        <w:t>　　第三节 中国触控平板电脑市场需求分析及预测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一、中国触控平板电脑市场需求特点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二、2019-2024年中国触控平板电脑市场需求量统计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三、2024-2030年中国触控平板电脑市场需求量预测分析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中国触控平板电脑行业进出口情况分析预测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2019-2024年中国触控平板电脑行业进出口情况分析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一、2019-2024年中国触控平板电脑行业进口分析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二、2019-2024年中国触控平板电脑行业出口分析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2024-2030年中国触控平板电脑行业进出口情况预测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一、2024-2030年中国触控平板电脑行业进口预测分析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二、2024-2030年中国触控平板电脑行业出口预测分析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影响触控平板电脑行业进出口变化的主要原因分析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2019-2024年中国触控平板电脑行业重点地区调研分析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一、中国触控平板电脑行业重点区域市场结构调研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二、**地区触控平板电脑市场调研分析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三、**地区触控平板电脑市场调研分析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四、**地区触控平板电脑市场调研分析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五、**地区触控平板电脑市场调研分析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六、**地区触控平板电脑市场调研分析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触控平板电脑行业竞争格局分析</w:t>
      </w:r>
      <w:r>
        <w:rPr>
          <w:rFonts w:hint="eastAsia"/>
        </w:rPr>
        <w:br/>
      </w:r>
      <w:r>
        <w:rPr>
          <w:rFonts w:hint="eastAsia"/>
        </w:rPr>
        <w:t>　　第一节 触控平板电脑行业集中度分析</w:t>
      </w:r>
      <w:r>
        <w:rPr>
          <w:rFonts w:hint="eastAsia"/>
        </w:rPr>
        <w:br/>
      </w:r>
      <w:r>
        <w:rPr>
          <w:rFonts w:hint="eastAsia"/>
        </w:rPr>
        <w:t>　　　　一、触控平板电脑市场集中度分析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二、触控平板电脑企业集中度分析</w:t>
      </w:r>
      <w:r>
        <w:rPr>
          <w:rFonts w:hint="eastAsia"/>
        </w:rPr>
        <w:br/>
      </w:r>
      <w:r>
        <w:rPr>
          <w:rFonts w:hint="eastAsia"/>
        </w:rPr>
        <w:t>　　　　三、触控平板电脑区域集中度分析</w:t>
      </w:r>
      <w:r>
        <w:rPr>
          <w:rFonts w:hint="eastAsia"/>
        </w:rPr>
        <w:br/>
      </w:r>
      <w:r>
        <w:rPr>
          <w:rFonts w:hint="eastAsia"/>
        </w:rPr>
        <w:t>　　第二节 触控平板电脑行业主要企业竞争力分析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触控平板电脑行业竞争格局分析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一、2024年触控平板电脑行业竞争分析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二、2024年中外触控平板电脑产品竞争分析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三、2019-2024年我国触控平板电脑市场竞争分析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四、2024-2030年国内主要触控平板电脑企业动向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触控平板电脑行业细分产品市场调研分析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触控平板电脑行业上、下游市场分析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触控平板电脑行业上游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触控平板电脑行业下游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触控平板电脑行业重点企业发展调研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触控平板电脑重点企业（一）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触控平板电脑重点企业（二）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触控平板电脑重点企业（三）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触控平板电脑重点企业（四）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触控平板电脑重点企业（五）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触控平板电脑重点企业（六）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触控平板电脑企业管理策略建议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提高触控平板电脑企业竞争力的策略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一、提高中国触控平板电脑企业核心竞争力的对策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二、触控平板电脑企业提升竞争力的主要方向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三、影响触控平板电脑企业核心竞争力的因素及提升途径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四、提高触控平板电脑企业竞争力的策略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对我国触控平板电脑品牌的战略思考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一、触控平板电脑实施品牌战略的意义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二、触控平板电脑企业品牌的现状分析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三、我国触控平板电脑企业的品牌战略</w:t>
      </w:r>
      <w:r>
        <w:rPr>
          <w:rFonts w:hint="eastAsia"/>
        </w:rPr>
        <w:br/>
      </w:r>
      <w:r>
        <w:rPr>
          <w:rFonts w:hint="eastAsia"/>
        </w:rPr>
        <w:t>　　　　四、触控平板电脑品牌战略管理的策略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2024-2030年中国触控平板电脑行业前景与风险预测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2024年中国触控平板电脑市场前景分析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2024-2030年中国触控平板电脑发展趋势预测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2024-2030年中国触控平板电脑行业投资特性分析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一、2024-2030年中国触控平板电脑行业进入壁垒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二、2024-2030年中国触控平板电脑行业盈利模式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三、2024-2030年中国触控平板电脑行业盈利因素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2024-2030年中国触控平板电脑行业投资机会分析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一、2024-2030年中国触控平板电脑细分市场投资机会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二、2024-2030年中国触控平板电脑行业区域市场投资潜力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2024-2030年中国触控平板电脑行业投资风险分析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一、2024-2030年中国触控平板电脑行业市场竞争风险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二、2024-2030年中国触控平板电脑行业技术风险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三、2024-2030年中国触控平板电脑行业政策风险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四、2024-2030年中国触控平板电脑行业进入退出风险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触控平板电脑行业研究结论</w:t>
      </w:r>
      <w:r>
        <w:rPr>
          <w:rFonts w:hint="eastAsia"/>
        </w:rPr>
        <w:br/>
      </w:r>
      <w:r>
        <w:rPr>
          <w:rFonts w:hint="eastAsia"/>
        </w:rPr>
        <w:t>　　第二节 触控平板电脑行业投资价值评估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中^智^林^：触控平板电脑行业投资建议</w:t>
      </w:r>
      <w:r>
        <w:rPr>
          <w:rFonts w:hint="eastAsia"/>
        </w:rPr>
        <w:br/>
      </w:r>
      <w:r>
        <w:rPr>
          <w:rFonts w:hint="eastAsia"/>
        </w:rPr>
        <w:t>　　　　一、触控平板电脑行业投资策略建议</w:t>
      </w:r>
      <w:r>
        <w:rPr>
          <w:rFonts w:hint="eastAsia"/>
        </w:rPr>
        <w:br/>
      </w:r>
      <w:r>
        <w:rPr>
          <w:rFonts w:hint="eastAsia"/>
        </w:rPr>
        <w:t>　　　　二、触控平板电脑行业投资方向建议</w:t>
      </w:r>
      <w:r>
        <w:rPr>
          <w:rFonts w:hint="eastAsia"/>
        </w:rPr>
        <w:br/>
      </w:r>
      <w:r>
        <w:rPr>
          <w:rFonts w:hint="eastAsia"/>
        </w:rPr>
        <w:t>　　　　三、触控平板电脑行业投资方式建议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触控平板电脑行业历程</w:t>
      </w:r>
      <w:r>
        <w:rPr>
          <w:rFonts w:hint="eastAsia"/>
        </w:rPr>
        <w:br/>
      </w:r>
      <w:r>
        <w:rPr>
          <w:rFonts w:hint="eastAsia"/>
        </w:rPr>
        <w:t>　　图表 触控平板电脑行业生命周期</w:t>
      </w:r>
      <w:r>
        <w:rPr>
          <w:rFonts w:hint="eastAsia"/>
        </w:rPr>
        <w:br/>
      </w:r>
      <w:r>
        <w:rPr>
          <w:rFonts w:hint="eastAsia"/>
        </w:rPr>
        <w:t>　　图表 触控平板电脑行业产业链分析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2019-2024年触控平板电脑行业市场容量分析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2024年中国触控平板电脑行业需求领域分布格局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2024年中国触控平板电脑进口国家及地区分析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2024年中国触控平板电脑出口国家及地区分析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2019-2024年中国触控平板电脑行业企业平均规模情况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触控平板电脑重点企业（二）经营情况分析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触控平板电脑重点企业（二）主要经济指标情况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触控平板电脑企业信息</w:t>
      </w:r>
      <w:r>
        <w:rPr>
          <w:rFonts w:hint="eastAsia"/>
        </w:rPr>
        <w:br/>
      </w:r>
      <w:r>
        <w:rPr>
          <w:rFonts w:hint="eastAsia"/>
        </w:rPr>
        <w:t>　　图表 触控平板电脑企业经营情况分析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触控平板电脑重点企业（三）成长能力情况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2024-2030年中国触控平板电脑行业产能预测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2024-2030年中国触控平板电脑行业产量预测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2024-2030年中国触控平板电脑市场需求量预测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2024-2030年中国触控平板电脑行业供需平衡预测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2024-2030年中国触控平板电脑行业市场容量预测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2024-2030年中国触控平板电脑行业市场规模预测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2024-2030年中国触控平板电脑市场前景分析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2024-2030年中国触控平板电脑发展趋势预测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6e7d0ddd4a53" w:history="1">
        <w:r>
          <w:rPr>
            <w:rStyle w:val="Hyperlink"/>
          </w:rPr>
          <w:t>2024-2030年中国触控平板电脑行业现状与趋势预测报告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36e7d0ddd4a53" w:history="1">
        <w:r>
          <w:rPr>
            <w:rStyle w:val="Hyperlink"/>
          </w:rPr>
          <w:t>https://www.20087.com/9/35/ChuKongPingBanDianNaoFaZhanQuShiFenXi.html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3652c0b384c8d" w:history="1">
      <w:r>
        <w:rPr>
          <w:rStyle w:val="Hyperlink"/>
        </w:rPr>
        <w:t>2024-2030年中国触控平板电脑行业现状与趋势预测报告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uKongPingBanDianNaoFaZhanQuShiFenXi.html" TargetMode="External" Id="R97336e7d0ddd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uKongPingBanDianNaoFaZhanQuShiFenXi.html" TargetMode="External" Id="R5e53652c0b38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2024-05-04T04:22:00Z</dcterms:created>
  <dcterms:modified xsi:type="dcterms:W3CDTF">2024-05-04T05:22:00Z</dcterms:modified>
  <dc:subject>2024-2030年中国触控平板电脑行业现状与趋势预测报告</dc:subject>
  <dc:title>2024-2030年中国触控平板电脑行业现状与趋势预测报告</dc:title>
  <cp:keywords>2024-2030年中国触控平板电脑行业现状与趋势预测报告</cp:keywords>
  <dc:description>2024-2030年中国触控平板电脑行业现状与趋势预测报告</dc:description>
</cp:coreProperties>
</file>