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404c04e41479e" w:history="1">
              <w:r>
                <w:rPr>
                  <w:rStyle w:val="Hyperlink"/>
                </w:rPr>
                <w:t>中国通用量具市场研究与前景趋势分析报告（2025-2031年）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404c04e41479e" w:history="1">
              <w:r>
                <w:rPr>
                  <w:rStyle w:val="Hyperlink"/>
                </w:rPr>
                <w:t>中国通用量具市场研究与前景趋势分析报告（2025-2031年）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404c04e41479e" w:history="1">
                <w:r>
                  <w:rPr>
                    <w:rStyle w:val="Hyperlink"/>
                  </w:rPr>
                  <w:t>https://www.20087.com/9/95/TongYongLiangJuHangYeFaZhanQianJing.html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量具作为制造业和实验室不可或缺的测量工具，种类繁多，包括卡尺、千分尺、量角器等。现代通用量具在精度和易用性上不断进步，采用精密加工工艺和高精度测量技术，确保测量结果的准确性。数字化量具如数显卡尺、电子测距仪等，凭借读数直观、操作简便的优势，市场份额逐渐扩大。</w:t>
      </w:r>
      <w:r>
        <w:rPr>
          <w:rFonts w:hint="eastAsia"/>
        </w:rPr>
        <w:br/>
      </w:r>
      <w:r>
        <w:rPr>
          <w:rFonts w:hint="eastAsia"/>
        </w:rPr>
        <w:t>　　通用量具的发展趋势将聚焦于智能化和多功能集成。结合物联网、大数据技术，量具将实现测量数据的自动采集、存储和分析，为生产过程提供实时监控和质量控制。同时，多功能合一的量具设计，如结合测量、记录、计算功能的智能量具，将提高工作效率。此外，随着3D打印和定制化服务的普及，个性化量具解决方案也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404c04e41479e" w:history="1">
        <w:r>
          <w:rPr>
            <w:rStyle w:val="Hyperlink"/>
          </w:rPr>
          <w:t>中国通用量具市场研究与前景趋势分析报告（2025-2031年）</w:t>
        </w:r>
      </w:hyperlink>
      <w:r>
        <w:rPr>
          <w:rFonts w:hint="eastAsia"/>
        </w:rPr>
        <w:t>》以专业、科学的视角，系统分析了通用量具行业的市场规模、供需状况和竞争格局，梳理了通用量具技术发展水平和未来方向。报告对通用量具行业发展趋势做出客观预测，评估了市场增长空间和潜在风险，并分析了重点通用量具企业的经营情况和市场表现。结合政策环境和消费需求变化，为投资者和企业提供通用量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通用量具行业概述</w:t>
      </w:r>
      <w:r>
        <w:rPr>
          <w:rFonts w:hint="eastAsia"/>
        </w:rPr>
        <w:br/>
      </w:r>
      <w:r>
        <w:rPr>
          <w:rFonts w:hint="eastAsia"/>
        </w:rPr>
        <w:t>　　第一节 通用量具定义与分类</w:t>
      </w:r>
      <w:r>
        <w:rPr>
          <w:rFonts w:hint="eastAsia"/>
        </w:rPr>
        <w:br/>
      </w:r>
      <w:r>
        <w:rPr>
          <w:rFonts w:hint="eastAsia"/>
        </w:rPr>
        <w:t>　　第二节 通用量具应用领域</w:t>
      </w:r>
      <w:r>
        <w:rPr>
          <w:rFonts w:hint="eastAsia"/>
        </w:rPr>
        <w:br/>
      </w:r>
      <w:r>
        <w:rPr>
          <w:rFonts w:hint="eastAsia"/>
        </w:rPr>
        <w:t>　　第三节 通用量具行业经济指标分析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通用量具产业链及经营模式分析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三、通用量具销售模式及销售渠道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全球通用量具市场发展综述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2019-2024年全球通用量具市场规模与趋势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主要国家与地区通用量具市场分析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2025-2031年全球通用量具行业发展趋势与前景预测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中国通用量具行业市场分析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2024-2025年通用量具产能与投资动态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一、国内通用量具产能及利用情况</w:t>
      </w:r>
      <w:r>
        <w:rPr>
          <w:rFonts w:hint="eastAsia"/>
        </w:rPr>
        <w:br/>
      </w:r>
      <w:r>
        <w:rPr>
          <w:rFonts w:hint="eastAsia"/>
        </w:rPr>
        <w:t>　　　　二、通用量具产能扩张与投资动态</w:t>
      </w:r>
      <w:r>
        <w:rPr>
          <w:rFonts w:hint="eastAsia"/>
        </w:rPr>
        <w:br/>
      </w:r>
      <w:r>
        <w:rPr>
          <w:rFonts w:hint="eastAsia"/>
        </w:rPr>
        <w:t>　　第二节 通用量具行业产量情况分析与趋势预测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一、2019-2024年通用量具行业产量数据统计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1、2019-2024年通用量具产量及增长趋势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2、2019-2024年通用量具细分产品产量及份额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二、影响通用量具产量的关键因素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三、2025-2031年通用量具产量预测</w:t>
      </w:r>
      <w:r>
        <w:rPr>
          <w:rFonts w:hint="eastAsia"/>
        </w:rPr>
        <w:br/>
      </w:r>
      <w:r>
        <w:rPr>
          <w:rFonts w:hint="eastAsia"/>
        </w:rPr>
        <w:t>　　第三节 2025-2031年通用量具市场需求与销售分析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一、2024-2025年通用量具行业需求现状</w:t>
      </w:r>
      <w:r>
        <w:rPr>
          <w:rFonts w:hint="eastAsia"/>
        </w:rPr>
        <w:br/>
      </w:r>
      <w:r>
        <w:rPr>
          <w:rFonts w:hint="eastAsia"/>
        </w:rPr>
        <w:t>　　　　二、通用量具客户群体与需求特点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三、2019-2024年通用量具行业销售规模分析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四、2025-2031年通用量具市场增长潜力与规模预测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2024-2025年通用量具行业技术发展现状及趋势分析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通用量具行业技术发展现状分析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国内外通用量具行业技术差异与原因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通用量具行业技术发展方向、趋势预测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提升通用量具行业技术能力策略建议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中国通用量具细分市场与下游应用领域分析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通用量具细分市场分析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一、2024-2025年通用量具主要细分产品市场现状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通用量具下游应用与客户群体分析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一、2024-2025年通用量具各应用领域市场现状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通用量具价格机制与竞争策略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一、2019-2024年通用量具市场价格走势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通用量具定价策略与方法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2025-2031年通用量具价格竞争态势与趋势预测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中国通用量具行业重点区域市场研究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2024-2025年重点区域通用量具市场发展概况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二、2019-2024年通用量具市场需求规模情况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三、2025-2031年通用量具行业发展潜力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二、2019-2024年通用量具市场需求规模情况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三、2025-2031年通用量具行业发展潜力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二、2019-2024年通用量具市场需求规模情况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三、2025-2031年通用量具行业发展潜力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二、2019-2024年通用量具市场需求规模情况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三、2025-2031年通用量具行业发展潜力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二、2019-2024年通用量具市场需求规模情况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三、2025-2031年通用量具行业发展潜力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2019-2024年中国通用量具行业进出口情况分析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通用量具行业进口情况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一、2019-2024年通用量具进口规模及增长情况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二、通用量具主要进口来源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通用量具行业出口情况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一、2019-2024年通用量具出口规模及增长情况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二、通用量具主要出口目的地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2019-2024年中国通用量具行业总体发展与财务状况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2019-2024年中国通用量具行业规模情况</w:t>
      </w:r>
      <w:r>
        <w:rPr>
          <w:rFonts w:hint="eastAsia"/>
        </w:rPr>
        <w:br/>
      </w:r>
      <w:r>
        <w:rPr>
          <w:rFonts w:hint="eastAsia"/>
        </w:rPr>
        <w:t>　　　　一、通用量具行业企业数量规模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二、通用量具行业从业人员规模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三、通用量具行业市场敏感性分析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2019-2024年中国通用量具行业财务能力分析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一、通用量具行业盈利能力</w:t>
      </w:r>
      <w:r>
        <w:rPr>
          <w:rFonts w:hint="eastAsia"/>
        </w:rPr>
        <w:br/>
      </w:r>
      <w:r>
        <w:rPr>
          <w:rFonts w:hint="eastAsia"/>
        </w:rPr>
        <w:t>　　　　二、通用量具行业偿债能力</w:t>
      </w:r>
      <w:r>
        <w:rPr>
          <w:rFonts w:hint="eastAsia"/>
        </w:rPr>
        <w:br/>
      </w:r>
      <w:r>
        <w:rPr>
          <w:rFonts w:hint="eastAsia"/>
        </w:rPr>
        <w:t>　　　　三、通用量具行业营运能力</w:t>
      </w:r>
      <w:r>
        <w:rPr>
          <w:rFonts w:hint="eastAsia"/>
        </w:rPr>
        <w:br/>
      </w:r>
      <w:r>
        <w:rPr>
          <w:rFonts w:hint="eastAsia"/>
        </w:rPr>
        <w:t>　　　　四、通用量具行业发展能力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通用量具行业重点企业调研分析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二、企业通用量具业务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二、企业通用量具业务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二、企业通用量具业务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二、企业通用量具业务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二、企业通用量具业务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二、企业通用量具业务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中国通用量具行业竞争格局分析</w:t>
      </w:r>
      <w:r>
        <w:rPr>
          <w:rFonts w:hint="eastAsia"/>
        </w:rPr>
        <w:br/>
      </w:r>
      <w:r>
        <w:rPr>
          <w:rFonts w:hint="eastAsia"/>
        </w:rPr>
        <w:t>　　第一节 通用量具行业竞争格局总览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2024-2025年通用量具行业竞争力分析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2019-2024年通用量具行业企业并购活动分析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2024-2025年通用量具行业会展与招投标活动分析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一、通用量具行业会展活动及其市场影响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2025年中国通用量具企业发展企业发展策略与建议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通用量具销售模式与渠道策略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通用量具品牌与市场推广策略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通用量具研发投入与技术创新能力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通用量具合作联盟与资源整合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中国通用量具行业风险与对策</w:t>
      </w:r>
      <w:r>
        <w:rPr>
          <w:rFonts w:hint="eastAsia"/>
        </w:rPr>
        <w:br/>
      </w:r>
      <w:r>
        <w:rPr>
          <w:rFonts w:hint="eastAsia"/>
        </w:rPr>
        <w:t>　　第一节 通用量具行业SWOT分析</w:t>
      </w:r>
      <w:r>
        <w:rPr>
          <w:rFonts w:hint="eastAsia"/>
        </w:rPr>
        <w:br/>
      </w:r>
      <w:r>
        <w:rPr>
          <w:rFonts w:hint="eastAsia"/>
        </w:rPr>
        <w:t>　　　　一、通用量具行业优势</w:t>
      </w:r>
      <w:r>
        <w:rPr>
          <w:rFonts w:hint="eastAsia"/>
        </w:rPr>
        <w:br/>
      </w:r>
      <w:r>
        <w:rPr>
          <w:rFonts w:hint="eastAsia"/>
        </w:rPr>
        <w:t>　　　　二、通用量具行业劣势</w:t>
      </w:r>
      <w:r>
        <w:rPr>
          <w:rFonts w:hint="eastAsia"/>
        </w:rPr>
        <w:br/>
      </w:r>
      <w:r>
        <w:rPr>
          <w:rFonts w:hint="eastAsia"/>
        </w:rPr>
        <w:t>　　　　三、通用量具市场机会</w:t>
      </w:r>
      <w:r>
        <w:rPr>
          <w:rFonts w:hint="eastAsia"/>
        </w:rPr>
        <w:br/>
      </w:r>
      <w:r>
        <w:rPr>
          <w:rFonts w:hint="eastAsia"/>
        </w:rPr>
        <w:t>　　　　四、通用量具市场威胁</w:t>
      </w:r>
      <w:r>
        <w:rPr>
          <w:rFonts w:hint="eastAsia"/>
        </w:rPr>
        <w:br/>
      </w:r>
      <w:r>
        <w:rPr>
          <w:rFonts w:hint="eastAsia"/>
        </w:rPr>
        <w:t>　　第二节 通用量具行业风险及对策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2025-2031年中国通用量具行业前景与发展趋势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2024-2025年通用量具行业发展环境分析</w:t>
      </w:r>
      <w:r>
        <w:rPr>
          <w:rFonts w:hint="eastAsia"/>
        </w:rPr>
        <w:br/>
      </w:r>
      <w:r>
        <w:rPr>
          <w:rFonts w:hint="eastAsia"/>
        </w:rPr>
        <w:t>　　　　一、通用量具行业主管部门与监管体制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二、通用量具行业主要法律法规及政策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三、通用量具行业标准与质量监管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2025-2031年通用量具行业发展趋势与方向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2025-2031年通用量具行业发展潜力与机遇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通用量具行业研究结论与建议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[中智^林^]通用量具行业发展建议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通用量具行业历程</w:t>
      </w:r>
      <w:r>
        <w:rPr>
          <w:rFonts w:hint="eastAsia"/>
        </w:rPr>
        <w:br/>
      </w:r>
      <w:r>
        <w:rPr>
          <w:rFonts w:hint="eastAsia"/>
        </w:rPr>
        <w:t>　　图表 通用量具行业生命周期</w:t>
      </w:r>
      <w:r>
        <w:rPr>
          <w:rFonts w:hint="eastAsia"/>
        </w:rPr>
        <w:br/>
      </w:r>
      <w:r>
        <w:rPr>
          <w:rFonts w:hint="eastAsia"/>
        </w:rPr>
        <w:t>　　图表 通用量具行业产业链分析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2019-2024年中国通用量具行业市场规模及增长情况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2019-2024年通用量具行业市场容量分析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2019-2024年中国通用量具行业产能统计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2019-2024年中国通用量具行业产量及增长趋势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2019-2024年中国通用量具市场需求量及增速统计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2025年中国通用量具行业需求领域分布格局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2019-2024年中国通用量具行业销售收入分析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2019-2024年中国通用量具行业盈利情况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2019-2024年中国通用量具行业利润总额统计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2019-2024年中国通用量具进口数量分析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2019-2024年中国通用量具进口金额分析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2019-2024年中国通用量具出口数量分析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2019-2024年中国通用量具出口金额分析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2025年中国通用量具进口国家及地区分析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2025年中国通用量具出口国家及地区分析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2019-2024年中国通用量具行业企业数量情况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2019-2024年中国通用量具行业企业平均规模情况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**地区通用量具行业市场需求情况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通用量具重点企业（一）基本信息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通用量具重点企业（一）经营情况分析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通用量具重点企业（一）主要经济指标情况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通用量具重点企业（一）盈利能力情况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通用量具重点企业（一）偿债能力情况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通用量具重点企业（一）运营能力情况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通用量具重点企业（一）成长能力情况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通用量具重点企业（二）基本信息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通用量具重点企业（二）经营情况分析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通用量具重点企业（二）主要经济指标情况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通用量具重点企业（二）盈利能力情况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通用量具重点企业（二）偿债能力情况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通用量具重点企业（二）运营能力情况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通用量具重点企业（二）成长能力情况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通用量具重点企业（三）基本信息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通用量具重点企业（三）经营情况分析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通用量具重点企业（三）主要经济指标情况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通用量具重点企业（三）盈利能力情况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通用量具重点企业（三）偿债能力情况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通用量具重点企业（三）运营能力情况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通用量具重点企业（三）成长能力情况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2025-2031年中国通用量具行业产能预测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2025-2031年中国通用量具行业产量预测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2025-2031年中国通用量具市场需求量预测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2025-2031年中国通用量具行业供需平衡预测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2025-2031年中国通用量具市场容量预测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2025-2031年中国通用量具市场规模预测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2025-2031年中国通用量具市场前景分析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2025-2031年中国通用量具发展趋势预测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404c04e41479e" w:history="1">
        <w:r>
          <w:rPr>
            <w:rStyle w:val="Hyperlink"/>
          </w:rPr>
          <w:t>中国通用量具市场研究与前景趋势分析报告（2025-2031年）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404c04e41479e" w:history="1">
        <w:r>
          <w:rPr>
            <w:rStyle w:val="Hyperlink"/>
          </w:rPr>
          <w:t>https://www.20087.com/9/95/TongYongLiangJuHangYeFaZhanQianJing.html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热点：测量工具有哪几种、通用量具一般分三类、专用量具分为哪几种、游标卡尺属于通用量具、质检员五大测量工具、通用量具有、量具品牌排行榜、通用量具检定规程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60916444949f2" w:history="1">
      <w:r>
        <w:rPr>
          <w:rStyle w:val="Hyperlink"/>
        </w:rPr>
        <w:t>中国通用量具市场研究与前景趋势分析报告（2025-2031年）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ongYongLiangJuHangYeFaZhanQianJing.html" TargetMode="External" Id="R970404c04e41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ongYongLiangJuHangYeFaZhanQianJing.html" TargetMode="External" Id="Re98609164449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2024-11-29T23:08:00Z</dcterms:created>
  <dcterms:modified xsi:type="dcterms:W3CDTF">2024-11-30T00:08:00Z</dcterms:modified>
  <dc:subject>中国通用量具市场研究与前景趋势分析报告（2025-2031年）</dc:subject>
  <dc:title>中国通用量具市场研究与前景趋势分析报告（2025-2031年）</dc:title>
  <cp:keywords>中国通用量具市场研究与前景趋势分析报告（2025-2031年）</cp:keywords>
  <dc:description>中国通用量具市场研究与前景趋势分析报告（2025-2031年）</dc:description>
</cp:coreProperties>
</file>