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831283ccf4471" w:history="1">
              <w:r>
                <w:rPr>
                  <w:rStyle w:val="Hyperlink"/>
                </w:rPr>
                <w:t>2024-2030年中国金属氧化物变阻器（MOV）行业研究与市场前景预测报告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831283ccf4471" w:history="1">
              <w:r>
                <w:rPr>
                  <w:rStyle w:val="Hyperlink"/>
                </w:rPr>
                <w:t>2024-2030年中国金属氧化物变阻器（MOV）行业研究与市场前景预测报告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831283ccf4471" w:history="1">
                <w:r>
                  <w:rPr>
                    <w:rStyle w:val="Hyperlink"/>
                  </w:rPr>
                  <w:t>https://www.20087.com/9/75/JinShuYangHuaWuBianZuQi-MOV-HangYeFaZhanQianJing.html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变阻器（MOV）作为关键的过电压保护元件，近年来在电力系统、电子设备、家用电器等领域得到了广泛应用。以氧化锌为主体材料的MOV因其优异的非线性伏安特性、快速响应时间和高耐受能力而备受青睐。现代制造工艺不断优化，使MOV在保持稳定性能的同时，体积更小、功率密度更高，适应了电子产品小型化、集成化的需求。此外，MOV的应用场景也在拓展，如新能源汽车充电设施、智能电网、工业自动化设备等，对过电压防护要求严格的新兴市场。</w:t>
      </w:r>
      <w:r>
        <w:rPr>
          <w:rFonts w:hint="eastAsia"/>
        </w:rPr>
        <w:br/>
      </w:r>
      <w:r>
        <w:rPr>
          <w:rFonts w:hint="eastAsia"/>
        </w:rPr>
        <w:t>　　随着全球电气化进程加速以及对电能质量要求的提升，MOV市场预计将持续增长。技术发展方面，MOV的研发重点将转向提高其能量吸收能力、延长使用寿命、降低漏电流和热失控风险。新材料的研发和复合技术的进步有望带来性能更优的新一代MOV产品。智能化方面，集成温度监测、故障指示甚至主动调节功能的智能MOV将成为未来趋势，以满足数字化电力系统对实时状态监控和预防性维护的需求。此外，环保法规的严格化也将推动MOV制造商开发低铅或无铅、易于回收处理的产品，以符合绿色电子制造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831283ccf4471" w:history="1">
        <w:r>
          <w:rPr>
            <w:rStyle w:val="Hyperlink"/>
          </w:rPr>
          <w:t>2024-2030年中国金属氧化物变阻器（MOV）行业研究与市场前景预测报告</w:t>
        </w:r>
      </w:hyperlink>
      <w:r>
        <w:rPr>
          <w:rFonts w:hint="eastAsia"/>
        </w:rPr>
        <w:t>》通过严谨的内容、翔实的分析、权威的数据和直观的图表，全面解析了金属氧化物变阻器（MOV）行业的市场规模、需求变化、价格波动以及产业链构成。金属氧化物变阻器（MOV）报告深入剖析了当前市场现状，科学预测了未来金属氧化物变阻器（MOV）市场前景与发展趋势，特别关注了金属氧化物变阻器（MOV）细分市场的机会与挑战。同时，对金属氧化物变阻器（MOV）重点企业的竞争地位、品牌影响力和市场集中度进行了全面评估。金属氧化物变阻器（MOV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金属氧化物变阻器（MOV）行业发展概述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一、金属氧化物变阻器（MOV）行业定义及分类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二、金属氧化物变阻器（MOV）行业经济特性</w:t>
      </w:r>
      <w:r>
        <w:rPr>
          <w:rFonts w:hint="eastAsia"/>
        </w:rPr>
        <w:br/>
      </w:r>
      <w:r>
        <w:rPr>
          <w:rFonts w:hint="eastAsia"/>
        </w:rPr>
        <w:t>　　　　三、金属氧化物变阻器（MOV）行业产业链简介</w:t>
      </w:r>
      <w:r>
        <w:rPr>
          <w:rFonts w:hint="eastAsia"/>
        </w:rPr>
        <w:br/>
      </w:r>
      <w:r>
        <w:rPr>
          <w:rFonts w:hint="eastAsia"/>
        </w:rPr>
        <w:t>　　第二节 金属氧化物变阻器（MOV）行业发展成熟度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金属氧化物变阻器（MOV）行业相关产业动态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金属氧化物变阻器（MOV）行业发展环境分析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金属氧化物变阻器（MOV）行业环境分析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金属氧化物变阻器（MOV）行业相关政策、法规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金属氧化物变阻器（MOV）行业技术发展现状及趋势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当前我国金属氧化物变阻器（MOV）技术发展现状</w:t>
      </w:r>
      <w:r>
        <w:rPr>
          <w:rFonts w:hint="eastAsia"/>
        </w:rPr>
        <w:br/>
      </w:r>
      <w:r>
        <w:rPr>
          <w:rFonts w:hint="eastAsia"/>
        </w:rPr>
        <w:t>　　第二节 中外金属氧化物变阻器（MOV）技术差距及产生差距的主要原因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提高我国金属氧化物变阻器（MOV）技术的对策</w:t>
      </w:r>
      <w:r>
        <w:rPr>
          <w:rFonts w:hint="eastAsia"/>
        </w:rPr>
        <w:br/>
      </w:r>
      <w:r>
        <w:rPr>
          <w:rFonts w:hint="eastAsia"/>
        </w:rPr>
        <w:t>　　第四节 我国金属氧化物变阻器（MOV）产品研发、设计发展趋势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中国金属氧化物变阻器（MOV）市场发展调研</w:t>
      </w:r>
      <w:r>
        <w:rPr>
          <w:rFonts w:hint="eastAsia"/>
        </w:rPr>
        <w:br/>
      </w:r>
      <w:r>
        <w:rPr>
          <w:rFonts w:hint="eastAsia"/>
        </w:rPr>
        <w:t>　　第一节 金属氧化物变阻器（MOV）市场现状分析及预测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一、2018-2023年中国金属氧化物变阻器（MOV）市场规模分析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二、2024-2030年中国金属氧化物变阻器（MOV）市场规模预测</w:t>
      </w:r>
      <w:r>
        <w:rPr>
          <w:rFonts w:hint="eastAsia"/>
        </w:rPr>
        <w:br/>
      </w:r>
      <w:r>
        <w:rPr>
          <w:rFonts w:hint="eastAsia"/>
        </w:rPr>
        <w:t>　　第二节 金属氧化物变阻器（MOV）行业产能分析及预测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一、2018-2023年中国金属氧化物变阻器（MOV）行业产能分析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二、2024-2030年中国金属氧化物变阻器（MOV）行业产能预测</w:t>
      </w:r>
      <w:r>
        <w:rPr>
          <w:rFonts w:hint="eastAsia"/>
        </w:rPr>
        <w:br/>
      </w:r>
      <w:r>
        <w:rPr>
          <w:rFonts w:hint="eastAsia"/>
        </w:rPr>
        <w:t>　　第三节 金属氧化物变阻器（MOV）行业产量分析及预测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一、2018-2023年中国金属氧化物变阻器（MOV）行业产量分析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二、2024-2030年中国金属氧化物变阻器（MOV）行业产量预测</w:t>
      </w:r>
      <w:r>
        <w:rPr>
          <w:rFonts w:hint="eastAsia"/>
        </w:rPr>
        <w:br/>
      </w:r>
      <w:r>
        <w:rPr>
          <w:rFonts w:hint="eastAsia"/>
        </w:rPr>
        <w:t>　　第四节 金属氧化物变阻器（MOV）市场需求分析及预测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一、2018-2023年中国金属氧化物变阻器（MOV）市场需求分析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二、2024-2030年中国金属氧化物变阻器（MOV）市场需求预测</w:t>
      </w:r>
      <w:r>
        <w:rPr>
          <w:rFonts w:hint="eastAsia"/>
        </w:rPr>
        <w:br/>
      </w:r>
      <w:r>
        <w:rPr>
          <w:rFonts w:hint="eastAsia"/>
        </w:rPr>
        <w:t>　　第五节 金属氧化物变阻器（MOV）进出口数据分析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一、2018-2023年中国金属氧化物变阻器（MOV）进出口数据分析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二、2024-2030年国内金属氧化物变阻器（MOV）进出口情况预测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2018-2023年中国金属氧化物变阻器（MOV）行业总体发展状况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中国金属氧化物变阻器（MOV）行业规模情况分析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三、金属氧化物变阻器（MOV）行业资产规模状况分析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四、金属氧化物变阻器（MOV）行业市场规模状况分析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五、金属氧化物变阻器（MOV）行业敏感性分析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中国金属氧化物变阻器（MOV）行业财务能力分析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三、金属氧化物变阻器（MOV）行业营运能力分析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四、金属氧化物变阻器（MOV）行业发展能力分析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中国金属氧化物变阻器（MOV）行业重点区域发展分析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一、中国金属氧化物变阻器（MOV）行业重点区域市场结构变化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二、重点地区（一）金属氧化物变阻器（MOV）行业发展分析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三、重点地区（二）金属氧化物变阻器（MOV）行业发展分析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四、重点地区（三）金属氧化物变阻器（MOV）行业发展分析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五、重点地区（四）金属氧化物变阻器（MOV）行业发展分析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六、重点地区（五）金属氧化物变阻器（MOV）行业发展分析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金属氧化物变阻器（MOV）行业产品价格分析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三、主要金属氧化物变阻器（MOV）品牌产品价位分析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五、价格在金属氧化物变阻器（MOV）行业竞争中的重要性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2023年中国金属氧化物变阻器（MOV）行业上下游行业发展分析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金属氧化物变阻器（MOV）上游行业分析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四、上游供给对金属氧化物变阻器（MOV）行业的影响</w:t>
      </w:r>
      <w:r>
        <w:rPr>
          <w:rFonts w:hint="eastAsia"/>
        </w:rPr>
        <w:br/>
      </w:r>
      <w:r>
        <w:rPr>
          <w:rFonts w:hint="eastAsia"/>
        </w:rPr>
        <w:t>　　第二节 金属氧化物变阻器（MOV）下游行业分析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四、下游需求对金属氧化物变阻器（MOV）行业的影响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金属氧化物变阻器（MOV）行业重点企业发展调研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金属氧化物变阻器（MOV）重点企业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2023年中国金属氧化物变阻器（MOV）产业市场竞争格局分析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2023年中国金属氧化物变阻器（MOV）产业竞争现状分析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一、金属氧化物变阻器（MOV）竞争力分析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二、金属氧化物变阻器（MOV）技术竞争分析</w:t>
      </w:r>
      <w:r>
        <w:rPr>
          <w:rFonts w:hint="eastAsia"/>
        </w:rPr>
        <w:br/>
      </w:r>
      <w:r>
        <w:rPr>
          <w:rFonts w:hint="eastAsia"/>
        </w:rPr>
        <w:t>　　　　三、金属氧化物变阻器（MOV）价格竞争分析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2023年中国金属氧化物变阻器（MOV）产业集中度分析</w:t>
      </w:r>
      <w:r>
        <w:rPr>
          <w:rFonts w:hint="eastAsia"/>
        </w:rPr>
        <w:br/>
      </w:r>
      <w:r>
        <w:rPr>
          <w:rFonts w:hint="eastAsia"/>
        </w:rPr>
        <w:t>　　　　一、金属氧化物变阻器（MOV）市场集中度分析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2024-2030年提高金属氧化物变阻器（MOV）企业竞争力的策略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金属氧化物变阻器（MOV）行业投资风险预警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2023年影响金属氧化物变阻器（MOV）行业发展的主要因素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一、影响金属氧化物变阻器（MOV）行业运行的有利因素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二、影响金属氧化物变阻器（MOV）行业运行的稳定因素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三、影响金属氧化物变阻器（MOV）行业运行的不利因素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四、我国金属氧化物变阻器（MOV）行业发展面临的挑战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五、我国金属氧化物变阻器（MOV）行业发展面临的机遇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对金属氧化物变阻器（MOV）行业投资风险预警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一、2024-2030年金属氧化物变阻器（MOV）行业市场风险及控制策略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二、2024-2030年金属氧化物变阻器（MOV）行业政策风险及控制策略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三、2024-2030年金属氧化物变阻器（MOV）行业经营风险及控制策略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四、2024-2030年金属氧化物变阻器（MOV）同业竞争风险及控制策略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五、2024-2030年金属氧化物变阻器（MOV）行业其他风险及控制策略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金属氧化物变阻器（MOV）行业发展趋势与投资规划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2024-2030年金属氧化物变阻器（MOV）市场发展潜力分析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2024-2030年金属氧化物变阻器（MOV）行业发展趋势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2024-2030年金属氧化物变阻器（MOV）行业投资前景研究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[.中.智.林.]对我国金属氧化物变阻器（MOV）品牌的战略思考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二、金属氧化物变阻器（MOV）实施品牌战略的意义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三、金属氧化物变阻器（MOV）企业品牌的现状分析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四、我国金属氧化物变阻器（MOV）企业的品牌战略</w:t>
      </w:r>
      <w:r>
        <w:rPr>
          <w:rFonts w:hint="eastAsia"/>
        </w:rPr>
        <w:br/>
      </w:r>
      <w:r>
        <w:rPr>
          <w:rFonts w:hint="eastAsia"/>
        </w:rPr>
        <w:t>　　　　五、金属氧化物变阻器（MOV）品牌战略管理的策略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金属氧化物变阻器（MOV）行业历程</w:t>
      </w:r>
      <w:r>
        <w:rPr>
          <w:rFonts w:hint="eastAsia"/>
        </w:rPr>
        <w:br/>
      </w:r>
      <w:r>
        <w:rPr>
          <w:rFonts w:hint="eastAsia"/>
        </w:rPr>
        <w:t>　　图表 金属氧化物变阻器（MOV）行业生命周期</w:t>
      </w:r>
      <w:r>
        <w:rPr>
          <w:rFonts w:hint="eastAsia"/>
        </w:rPr>
        <w:br/>
      </w:r>
      <w:r>
        <w:rPr>
          <w:rFonts w:hint="eastAsia"/>
        </w:rPr>
        <w:t>　　图表 金属氧化物变阻器（MOV）行业产业链分析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2018-2023年金属氧化物变阻器（MOV）行业市场容量分析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2023年中国金属氧化物变阻器（MOV）行业需求领域分布格局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2023年中国金属氧化物变阻器（MOV）进口国家及地区分析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2023年中国金属氧化物变阻器（MOV）出口国家及地区分析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2018-2023年中国金属氧化物变阻器（MOV）行业企业平均规模情况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**地区金属氧化物变阻器（MOV）行业市场需求情况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金属氧化物变阻器（MOV）重点企业（三）成长能力情况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2024-2030年中国金属氧化物变阻器（MOV）发展趋势预测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831283ccf4471" w:history="1">
        <w:r>
          <w:rPr>
            <w:rStyle w:val="Hyperlink"/>
          </w:rPr>
          <w:t>2024-2030年中国金属氧化物变阻器（MOV）行业研究与市场前景预测报告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831283ccf4471" w:history="1">
        <w:r>
          <w:rPr>
            <w:rStyle w:val="Hyperlink"/>
          </w:rPr>
          <w:t>https://www.20087.com/9/75/JinShuYangHuaWuBianZuQi-MOV-HangYeFaZhanQianJing.html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6de0bd014647" w:history="1">
      <w:r>
        <w:rPr>
          <w:rStyle w:val="Hyperlink"/>
        </w:rPr>
        <w:t>2024-2030年中国金属氧化物变阻器（MOV）行业研究与市场前景预测报告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ShuYangHuaWuBianZuQi-MOV-HangYeFaZhanQianJing.html" TargetMode="External" Id="R507831283ccf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ShuYangHuaWuBianZuQi-MOV-HangYeFaZhanQianJing.html" TargetMode="External" Id="Rdc526de0bd01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2024-04-09T07:24:41Z</dcterms:created>
  <dcterms:modified xsi:type="dcterms:W3CDTF">2024-04-09T08:24:41Z</dcterms:modified>
  <dc:subject>2024-2030年中国金属氧化物变阻器（MOV）行业研究与市场前景预测报告</dc:subject>
  <dc:title>2024-2030年中国金属氧化物变阻器（MOV）行业研究与市场前景预测报告</dc:title>
  <cp:keywords>2024-2030年中国金属氧化物变阻器（MOV）行业研究与市场前景预测报告</cp:keywords>
  <dc:description>2024-2030年中国金属氧化物变阻器（MOV）行业研究与市场前景预测报告</dc:description>
</cp:coreProperties>
</file>