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4f246afc7d8468c" w:history="1">
              <w:r>
                <w:rPr>
                  <w:rStyle w:val="Hyperlink"/>
                </w:rPr>
                <w:t>中国金相制样切割机市场调查研究与发展前景报告（2026-2032年）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4f246afc7d8468c" w:history="1">
              <w:r>
                <w:rPr>
                  <w:rStyle w:val="Hyperlink"/>
                </w:rPr>
                <w:t>中国金相制样切割机市场调查研究与发展前景报告（2026-2032年）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5928559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4f246afc7d8468c" w:history="1">
                <w:r>
                  <w:rPr>
                    <w:rStyle w:val="Hyperlink"/>
                  </w:rPr>
                  <w:t>https://www.20087.com/9/55/JinXiangZhiYangQieGeJiHangYeQianJingFenXi.html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金相制样切割机是材料科学、失效分析及质量检测实验室中重要的核心前端设备，用于截取各类金属、非金属及复合材料的微观分析试样。金相制样切割机通过高速旋转的砂轮片或金刚石切割片，配合精密的冷却系统，在严格控制热影响与机械变形的前提下完成样品的精准截取。随着航空航天、半导体及新能源等高端制造业的快速发展，对材料内部微观组织分析的精度要求日益提升，金相切割机正从传统的手动操作向数控化、全自动及微纳级精密切割方向演进。现代设备普遍集成了智能进给控制、伺服电机驱动及多通道冷却循环系统，能够自适应不同硬度与脆性材料的切割参数。同时，针对半导体晶圆、陶瓷基板等先进封装材料的截面制备，具备极高平整度与无损伤切割能力的精密切割机已成为市场刚需。</w:t>
      </w:r>
      <w:r>
        <w:rPr>
          <w:rFonts w:hint="eastAsia"/>
        </w:rPr>
        <w:br/>
      </w:r>
      <w:r>
        <w:rPr>
          <w:rFonts w:hint="eastAsia"/>
        </w:rPr>
        <w:t>　　未来，金相制样切割机将深度融入工业4.0与智慧实验室生态，全面实现智能化、集成化与数据可追溯化。市场调研网指出，在技术架构上，设备将广泛搭载机器视觉与人工智能算法，实现样品的自动定位、切割参数的自学习优化及切割质量的在线初筛，大幅降低对人工经验的依赖。在系统集成方面，金相切割机将与实验室信息管理系统（LIMS）无缝对接，实现从样品录入、切割参数记录到后续磨抛分析的全流程数据自动追溯，满足CNAS等严苛认证体系对数据完整性的要求。此外，为响应全球可持续发展目标，设备设计将更加注重环保与节能，采用生物基冷却液、低噪音电机及可降解耗材，构建绿色无损的材料检测流水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4f246afc7d8468c" w:history="1">
        <w:r>
          <w:rPr>
            <w:rStyle w:val="Hyperlink"/>
          </w:rPr>
          <w:t>中国金相制样切割机市场调查研究与发展前景报告（2026-2032年）</w:t>
        </w:r>
      </w:hyperlink>
      <w:r>
        <w:rPr>
          <w:rFonts w:hint="eastAsia"/>
        </w:rPr>
        <w:t>》，2025年金相制样切割机行业市场规模达 亿元，预计2032年市场规模将达 亿元，期间年均复合增长率（CAGR）达 %。报告基于国家统计局及相关协会的权威数据，系统研究了金相制样切割机行业的市场需求、市场规模及产业链现状，分析了金相制样切割机价格波动、细分市场动态及重点企业的经营表现，科学预测了金相制样切割机市场前景与发展趋势，揭示了潜在需求与投资机会，同时指出了金相制样切割机行业可能面临的风险。通过对金相制样切割机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金相制样切割机行业界定</w:t>
      </w:r>
      <w:r>
        <w:rPr>
          <w:rFonts w:hint="eastAsia"/>
        </w:rPr>
        <w:br/>
      </w:r>
      <w:r>
        <w:rPr>
          <w:rFonts w:hint="eastAsia"/>
        </w:rPr>
        <w:t>　　第一节 金相制样切割机行业定义</w:t>
      </w:r>
      <w:r>
        <w:rPr>
          <w:rFonts w:hint="eastAsia"/>
        </w:rPr>
        <w:br/>
      </w:r>
      <w:r>
        <w:rPr>
          <w:rFonts w:hint="eastAsia"/>
        </w:rPr>
        <w:t>　　第二节 金相制样切割机行业特点分析</w:t>
      </w:r>
      <w:r>
        <w:rPr>
          <w:rFonts w:hint="eastAsia"/>
        </w:rPr>
        <w:br/>
      </w:r>
      <w:r>
        <w:rPr>
          <w:rFonts w:hint="eastAsia"/>
        </w:rPr>
        <w:t>　　第三节 金相制样切割机行业发展历程</w:t>
      </w:r>
      <w:r>
        <w:rPr>
          <w:rFonts w:hint="eastAsia"/>
        </w:rPr>
        <w:br/>
      </w:r>
      <w:r>
        <w:rPr>
          <w:rFonts w:hint="eastAsia"/>
        </w:rPr>
        <w:t>　　第四节 金相制样切割机产业链分析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中国金相制样切割机行业发展环境分析</w:t>
      </w:r>
      <w:r>
        <w:rPr>
          <w:rFonts w:hint="eastAsia"/>
        </w:rPr>
        <w:br/>
      </w:r>
      <w:r>
        <w:rPr>
          <w:rFonts w:hint="eastAsia"/>
        </w:rPr>
        <w:t>　　第一节 金相制样切割机行业经济环境分析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金相制样切割机行业政策环境分析</w:t>
      </w:r>
      <w:r>
        <w:rPr>
          <w:rFonts w:hint="eastAsia"/>
        </w:rPr>
        <w:br/>
      </w:r>
      <w:r>
        <w:rPr>
          <w:rFonts w:hint="eastAsia"/>
        </w:rPr>
        <w:t>　　　　一、金相制样切割机行业相关政策</w:t>
      </w:r>
      <w:r>
        <w:rPr>
          <w:rFonts w:hint="eastAsia"/>
        </w:rPr>
        <w:br/>
      </w:r>
      <w:r>
        <w:rPr>
          <w:rFonts w:hint="eastAsia"/>
        </w:rPr>
        <w:t>　　　　二、金相制样切割机行业相关标准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2025-2026年金相制样切割机行业技术发展现状及趋势分析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金相制样切割机行业技术发展现状分析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国内外金相制样切割机行业技术差异与原因</w:t>
      </w:r>
      <w:r>
        <w:rPr>
          <w:rFonts w:hint="eastAsia"/>
        </w:rPr>
        <w:br/>
      </w:r>
      <w:r>
        <w:rPr>
          <w:rFonts w:hint="eastAsia"/>
        </w:rPr>
        <w:t>　　第三节 金相制样切割机行业技术发展方向、趋势预测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提升金相制样切割机行业技术能力策略建议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全球金相制样切割机行业发展态势分析</w:t>
      </w:r>
      <w:r>
        <w:rPr>
          <w:rFonts w:hint="eastAsia"/>
        </w:rPr>
        <w:br/>
      </w:r>
      <w:r>
        <w:rPr>
          <w:rFonts w:hint="eastAsia"/>
        </w:rPr>
        <w:t>　　第一节 全球金相制样切割机行业总体情况</w:t>
      </w:r>
      <w:r>
        <w:rPr>
          <w:rFonts w:hint="eastAsia"/>
        </w:rPr>
        <w:br/>
      </w:r>
      <w:r>
        <w:rPr>
          <w:rFonts w:hint="eastAsia"/>
        </w:rPr>
        <w:t>　　第二节 金相制样切割机行业重点国家、地区市场分析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全球金相制样切割机行业发展前景预测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中国金相制样切割机行业市场供需状况分析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中国金相制样切割机行业市场规模情况</w:t>
      </w:r>
      <w:r>
        <w:rPr>
          <w:rFonts w:hint="eastAsia"/>
        </w:rPr>
        <w:br/>
      </w:r>
      <w:r>
        <w:rPr>
          <w:rFonts w:hint="eastAsia"/>
        </w:rPr>
        <w:t>　　第二节 中国金相制样切割机行业市场需求状况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一、2020-2025年金相制样切割机行业市场需求情况</w:t>
      </w:r>
      <w:r>
        <w:rPr>
          <w:rFonts w:hint="eastAsia"/>
        </w:rPr>
        <w:br/>
      </w:r>
      <w:r>
        <w:rPr>
          <w:rFonts w:hint="eastAsia"/>
        </w:rPr>
        <w:t>　　　　二、金相制样切割机行业市场需求特点分析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三、2026-2032年金相制样切割机行业市场需求预测</w:t>
      </w:r>
      <w:r>
        <w:rPr>
          <w:rFonts w:hint="eastAsia"/>
        </w:rPr>
        <w:br/>
      </w:r>
      <w:r>
        <w:rPr>
          <w:rFonts w:hint="eastAsia"/>
        </w:rPr>
        <w:t>　　第三节 中国金相制样切割机行业产量情况分析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一、2020-2025年金相制样切割机行业产量统计分析</w:t>
      </w:r>
      <w:r>
        <w:rPr>
          <w:rFonts w:hint="eastAsia"/>
        </w:rPr>
        <w:br/>
      </w:r>
      <w:r>
        <w:rPr>
          <w:rFonts w:hint="eastAsia"/>
        </w:rPr>
        <w:t>　　　　二、金相制样切割机行业区域产量分析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三、2026-2032年金相制样切割机行业产量预测分析</w:t>
      </w:r>
      <w:r>
        <w:rPr>
          <w:rFonts w:hint="eastAsia"/>
        </w:rPr>
        <w:br/>
      </w:r>
      <w:r>
        <w:rPr>
          <w:rFonts w:hint="eastAsia"/>
        </w:rPr>
        <w:t>　　第四节 金相制样切割机行业市场供需平衡状况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中国金相制样切割机行业进出口情况分析</w:t>
      </w:r>
      <w:r>
        <w:rPr>
          <w:rFonts w:hint="eastAsia"/>
        </w:rPr>
        <w:br/>
      </w:r>
      <w:r>
        <w:rPr>
          <w:rFonts w:hint="eastAsia"/>
        </w:rPr>
        <w:t>　　第一节 金相制样切割机行业出口情况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一、2020-2025年金相制样切割机行业出口情况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三、2026-2032年金相制样切割机行业出口情况预测</w:t>
      </w:r>
      <w:r>
        <w:rPr>
          <w:rFonts w:hint="eastAsia"/>
        </w:rPr>
        <w:br/>
      </w:r>
      <w:r>
        <w:rPr>
          <w:rFonts w:hint="eastAsia"/>
        </w:rPr>
        <w:t>　　第二节 金相制样切割机行业进口情况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一、2020-2025年金相制样切割机行业进口情况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三、2026-2032年金相制样切割机行业进口情况预测</w:t>
      </w:r>
      <w:r>
        <w:rPr>
          <w:rFonts w:hint="eastAsia"/>
        </w:rPr>
        <w:br/>
      </w:r>
      <w:r>
        <w:rPr>
          <w:rFonts w:hint="eastAsia"/>
        </w:rPr>
        <w:t>　　第三节 金相制样切割机行业进出口面临的挑战及对策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中国金相制样切割机行业产品价格监测</w:t>
      </w:r>
      <w:r>
        <w:rPr>
          <w:rFonts w:hint="eastAsia"/>
        </w:rPr>
        <w:br/>
      </w:r>
      <w:r>
        <w:rPr>
          <w:rFonts w:hint="eastAsia"/>
        </w:rPr>
        <w:t>　　　　一、金相制样切割机市场价格特征</w:t>
      </w:r>
      <w:r>
        <w:rPr>
          <w:rFonts w:hint="eastAsia"/>
        </w:rPr>
        <w:br/>
      </w:r>
      <w:r>
        <w:rPr>
          <w:rFonts w:hint="eastAsia"/>
        </w:rPr>
        <w:t>　　　　二、当前金相制样切割机市场价格评述</w:t>
      </w:r>
      <w:r>
        <w:rPr>
          <w:rFonts w:hint="eastAsia"/>
        </w:rPr>
        <w:br/>
      </w:r>
      <w:r>
        <w:rPr>
          <w:rFonts w:hint="eastAsia"/>
        </w:rPr>
        <w:t>　　　　三、影响金相制样切割机市场价格因素分析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四、未来金相制样切割机市场价格走势预测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中国金相制样切割机行业重点区域市场分析</w:t>
      </w:r>
      <w:r>
        <w:rPr>
          <w:rFonts w:hint="eastAsia"/>
        </w:rPr>
        <w:br/>
      </w:r>
      <w:r>
        <w:rPr>
          <w:rFonts w:hint="eastAsia"/>
        </w:rPr>
        <w:t>　　第一节 金相制样切割机行业区域市场分布情况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金相制样切割机行业细分市场调研分析</w:t>
      </w:r>
      <w:r>
        <w:rPr>
          <w:rFonts w:hint="eastAsia"/>
        </w:rPr>
        <w:br/>
      </w:r>
      <w:r>
        <w:rPr>
          <w:rFonts w:hint="eastAsia"/>
        </w:rPr>
        <w:t>　　第一节 金相制样切割机细分产品（一）市场调研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金相制样切割机细分产品（二）市场调研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金相制样切割机行业上、下游市场分析</w:t>
      </w:r>
      <w:r>
        <w:rPr>
          <w:rFonts w:hint="eastAsia"/>
        </w:rPr>
        <w:br/>
      </w:r>
      <w:r>
        <w:rPr>
          <w:rFonts w:hint="eastAsia"/>
        </w:rPr>
        <w:t>　　第一节 金相制样切割机行业上游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金相制样切割机行业下游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金相制样切割机行业重点企业发展调研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金相制样切割机重点企业（一）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金相制样切割机重点企业（二）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金相制样切割机重点企业（三）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金相制样切割机重点企业（四）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金相制样切割机重点企业（五）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金相制样切割机重点企业（六）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金相制样切割机行业风险及对策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2026-2032年金相制样切割机行业发展环境分析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2026-2032年金相制样切割机行业投资特性分析</w:t>
      </w:r>
      <w:r>
        <w:rPr>
          <w:rFonts w:hint="eastAsia"/>
        </w:rPr>
        <w:br/>
      </w:r>
      <w:r>
        <w:rPr>
          <w:rFonts w:hint="eastAsia"/>
        </w:rPr>
        <w:t>　　　　一、金相制样切割机行业进入壁垒</w:t>
      </w:r>
      <w:r>
        <w:rPr>
          <w:rFonts w:hint="eastAsia"/>
        </w:rPr>
        <w:br/>
      </w:r>
      <w:r>
        <w:rPr>
          <w:rFonts w:hint="eastAsia"/>
        </w:rPr>
        <w:t>　　　　二、金相制样切割机行业盈利模式</w:t>
      </w:r>
      <w:r>
        <w:rPr>
          <w:rFonts w:hint="eastAsia"/>
        </w:rPr>
        <w:br/>
      </w:r>
      <w:r>
        <w:rPr>
          <w:rFonts w:hint="eastAsia"/>
        </w:rPr>
        <w:t>　　　　三、金相制样切割机行业盈利因素</w:t>
      </w:r>
      <w:r>
        <w:rPr>
          <w:rFonts w:hint="eastAsia"/>
        </w:rPr>
        <w:br/>
      </w:r>
      <w:r>
        <w:rPr>
          <w:rFonts w:hint="eastAsia"/>
        </w:rPr>
        <w:t>　　第三节 金相制样切割机行业“波特五力模型”分析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2026-2032年金相制样切割机行业风险及对策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金相制样切割机企业竞争策略分析</w:t>
      </w:r>
      <w:r>
        <w:rPr>
          <w:rFonts w:hint="eastAsia"/>
        </w:rPr>
        <w:br/>
      </w:r>
      <w:r>
        <w:rPr>
          <w:rFonts w:hint="eastAsia"/>
        </w:rPr>
        <w:t>　　第一节 金相制样切割机市场竞争策略分析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一、2026-2032年中国金相制样切割机市场增长潜力分析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二、2026-2032年中国金相制样切割机主要潜力品种分析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三、现有金相制样切割机产品竞争策略分析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四、潜力金相制样切割机品种竞争策略选择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2026-2032年中国金相制样切割机企业竞争策略分析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一、2026-2032年我国金相制样切割机市场竞争趋势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二、2026-2032年金相制样切割机行业竞争格局展望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三、2026-2032年金相制样切割机行业竞争策略分析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四、2026-2032年金相制样切割机企业竞争策略分析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2026-2032年中国金相制样切割机行业发展趋势分析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一、2026-2032年金相制样切割机技术发展趋势分析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二、2026-2032年金相制样切割机产品发展趋势分析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三、2026-2032年金相制样切割机行业竞争格局展望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2026-2032年中国金相制样切割机市场趋势分析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一、2026-2032年金相制样切割机发展趋势预测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二、2026-2032年金相制样切割机市场前景分析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三、2026-2032年金相制样切割机产业政策趋向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2026-2032年金相制样切割机行业投资价值评估分析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金相制样切割机行业发展建议分析</w:t>
      </w:r>
      <w:r>
        <w:rPr>
          <w:rFonts w:hint="eastAsia"/>
        </w:rPr>
        <w:br/>
      </w:r>
      <w:r>
        <w:rPr>
          <w:rFonts w:hint="eastAsia"/>
        </w:rPr>
        <w:t>　　第一节 金相制样切割机行业研究结论及建议</w:t>
      </w:r>
      <w:r>
        <w:rPr>
          <w:rFonts w:hint="eastAsia"/>
        </w:rPr>
        <w:br/>
      </w:r>
      <w:r>
        <w:rPr>
          <w:rFonts w:hint="eastAsia"/>
        </w:rPr>
        <w:t>　　第二节 金相制样切割机细分行业研究结论及建议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中:智林:－金相制样切割机行业竞争策略总结及建议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金相制样切割机行业历程</w:t>
      </w:r>
      <w:r>
        <w:rPr>
          <w:rFonts w:hint="eastAsia"/>
        </w:rPr>
        <w:br/>
      </w:r>
      <w:r>
        <w:rPr>
          <w:rFonts w:hint="eastAsia"/>
        </w:rPr>
        <w:t>　　图表 金相制样切割机行业生命周期</w:t>
      </w:r>
      <w:r>
        <w:rPr>
          <w:rFonts w:hint="eastAsia"/>
        </w:rPr>
        <w:br/>
      </w:r>
      <w:r>
        <w:rPr>
          <w:rFonts w:hint="eastAsia"/>
        </w:rPr>
        <w:t>　　图表 金相制样切割机行业产业链分析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2020-2025年中国金相制样切割机行业市场规模及增长情况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2020-2025年金相制样切割机行业市场容量分析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2020-2025年中国金相制样切割机行业产能统计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2020-2025年中国金相制样切割机行业产量及增长趋势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2020-2025年中国金相制样切割机市场需求量及增速统计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2025年中国金相制样切割机行业需求领域分布格局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2020-2025年中国金相制样切割机行业销售收入分析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2020-2025年中国金相制样切割机行业盈利情况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2020-2025年中国金相制样切割机行业利润总额统计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2020-2025年中国金相制样切割机进口数量分析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2020-2025年中国金相制样切割机进口金额分析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2020-2025年中国金相制样切割机出口数量分析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2020-2025年中国金相制样切割机出口金额分析</w:t>
      </w:r>
      <w:r>
        <w:rPr>
          <w:rFonts w:hint="eastAsia"/>
        </w:rPr>
        <w:br/>
      </w:r>
      <w:r>
        <w:rPr>
          <w:rFonts w:hint="eastAsia"/>
        </w:rPr>
        <w:t>　　图表 2025年中国金相制样切割机进口国家及地区分析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2025年中国金相制样切割机出口国家及地区分析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2020-2025年中国金相制样切割机行业企业数量情况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2020-2025年中国金相制样切割机行业企业平均规模情况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**地区金相制样切割机市场规模及增长情况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**地区金相制样切割机行业市场需求情况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**地区金相制样切割机市场规模及增长情况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**地区金相制样切割机行业市场需求情况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**地区金相制样切割机市场规模及增长情况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**地区金相制样切割机行业市场需求情况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**地区金相制样切割机市场规模及增长情况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**地区金相制样切割机行业市场需求情况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金相制样切割机重点企业（一）基本信息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金相制样切割机重点企业（一）经营情况分析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金相制样切割机重点企业（一）主要经济指标情况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金相制样切割机重点企业（一）盈利能力情况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金相制样切割机重点企业（一）偿债能力情况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金相制样切割机重点企业（一）运营能力情况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金相制样切割机重点企业（一）成长能力情况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金相制样切割机重点企业（二）基本信息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金相制样切割机重点企业（二）经营情况分析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金相制样切割机重点企业（二）主要经济指标情况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金相制样切割机重点企业（二）盈利能力情况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金相制样切割机重点企业（二）偿债能力情况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金相制样切割机重点企业（二）运营能力情况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金相制样切割机重点企业（二）成长能力情况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金相制样切割机重点企业（三）基本信息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金相制样切割机重点企业（三）经营情况分析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金相制样切割机重点企业（三）主要经济指标情况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金相制样切割机重点企业（三）盈利能力情况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金相制样切割机重点企业（三）偿债能力情况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金相制样切割机重点企业（三）运营能力情况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金相制样切割机重点企业（三）成长能力情况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2026-2032年中国金相制样切割机行业产能预测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2026-2032年中国金相制样切割机行业产量预测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2026-2032年中国金相制样切割机市场需求量预测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2026-2032年中国金相制样切割机行业供需平衡预测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2026-2032年中国金相制样切割机市场容量预测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2026-2032年中国金相制样切割机市场规模预测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2026-2032年中国金相制样切割机市场前景分析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2026-2032年中国金相制样切割机发展趋势预测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4f246afc7d8468c" w:history="1">
        <w:r>
          <w:rPr>
            <w:rStyle w:val="Hyperlink"/>
          </w:rPr>
          <w:t>中国金相制样切割机市场调查研究与发展前景报告（2026-2032年）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5928559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4f246afc7d8468c" w:history="1">
        <w:r>
          <w:rPr>
            <w:rStyle w:val="Hyperlink"/>
          </w:rPr>
          <w:t>https://www.20087.com/9/55/JinXiangZhiYangQieGeJiHangYeQianJingFenXi.html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热点：金相试样、金相试样切割机操作规程、半自动火焰切割机、金相切割机视频教程、金相切割机生产厂家、金相切割机使用方法、等离子数控切割机、金相切割机用途、100mm金相自动切割机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7cac1cc491e44b4" w:history="1">
      <w:r>
        <w:rPr>
          <w:rStyle w:val="Hyperlink"/>
        </w:rPr>
        <w:t>中国金相制样切割机市场调查研究与发展前景报告（2026-2032年）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5/JinXiangZhiYangQieGeJiHangYeQianJingFenXi.html" TargetMode="External" Id="R34f246afc7d8468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5/JinXiangZhiYangQieGeJiHangYeQianJingFenXi.html" TargetMode="External" Id="Ra7cac1cc491e44b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2026-07-29T01:50:15Z</dcterms:created>
  <dcterms:modified xsi:type="dcterms:W3CDTF">2026-07-29T02:50:15Z</dcterms:modified>
  <dc:subject>中国金相制样切割机市场调查研究与发展前景报告（2026-2032年）</dc:subject>
  <dc:title>中国金相制样切割机市场调查研究与发展前景报告（2026-2032年）</dc:title>
  <cp:keywords>中国金相制样切割机市场调查研究与发展前景报告（2026-2032年）</cp:keywords>
  <dc:description>中国金相制样切割机市场调查研究与发展前景报告（2026-2032年）</dc:description>
</cp:coreProperties>
</file>