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2a8153d7404072" w:history="1">
              <w:r>
                <w:rPr>
                  <w:rStyle w:val="Hyperlink"/>
                </w:rPr>
                <w:t>2024-2030年中国钙电极市场调研与发展趋势预测报告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2a8153d7404072" w:history="1">
              <w:r>
                <w:rPr>
                  <w:rStyle w:val="Hyperlink"/>
                </w:rPr>
                <w:t>2024-2030年中国钙电极市场调研与发展趋势预测报告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2a8153d7404072" w:history="1">
                <w:r>
                  <w:rPr>
                    <w:rStyle w:val="Hyperlink"/>
                  </w:rPr>
                  <w:t>https://www.20087.com/9/85/GaiDianJiHangYeQianJingQuShi.html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钙电极是一种用于检测溶液中钙离子浓度的电化学传感器，近年来随着水质监测和生物医学研究的需求增长，市场需求持续上升。目前，钙电极不仅在灵敏度和稳定性上实现了提升，如采用更先进的薄膜技术和纳米材料，还在便携性和易用性上实现了突破，如开发出便携式钙电极检测设备。此外，随着智能传感技术的发展，钙电极也开始集成数据处理和无线传输功能，提高了检测效率和准确性。</w:t>
      </w:r>
      <w:r>
        <w:rPr>
          <w:rFonts w:hint="eastAsia"/>
        </w:rPr>
        <w:br/>
      </w:r>
      <w:r>
        <w:rPr>
          <w:rFonts w:hint="eastAsia"/>
        </w:rPr>
        <w:t>　　预计未来钙电极市场将持续增长。一方面，随着生物医学研究的深入和技术的进步，钙电极将更加注重提高其检测精度和响应速度，以满足高通量筛选和实时监测的需求。另一方面，随着环保法规的加强，钙电极将更加注重提供便捷的水质监测解决方案，以适应现场检测和长期监测的应用场景。此外，为了满足未来生物医学和环境监测领域的需求，钙电极将更加注重集成智能化功能，如通过嵌入式软件实现数据分析和远程监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2a8153d7404072" w:history="1">
        <w:r>
          <w:rPr>
            <w:rStyle w:val="Hyperlink"/>
          </w:rPr>
          <w:t>2024-2030年中国钙电极市场调研与发展趋势预测报告</w:t>
        </w:r>
      </w:hyperlink>
      <w:r>
        <w:rPr>
          <w:rFonts w:hint="eastAsia"/>
        </w:rPr>
        <w:t>》基于权威数据资源与长期监测数据，全面分析了钙电极行业现状、市场需求、市场规模及产业链结构。钙电极报告探讨了价格变动、细分市场特征以及市场前景，并对未来发展趋势进行了科学预测。同时，钙电极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钙电极行业界定及应用领域</w:t>
      </w:r>
      <w:r>
        <w:rPr>
          <w:rFonts w:hint="eastAsia"/>
        </w:rPr>
        <w:br/>
      </w:r>
      <w:r>
        <w:rPr>
          <w:rFonts w:hint="eastAsia"/>
        </w:rPr>
        <w:t>　　第一节 钙电极行业定义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钙电极主要应用领域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全球钙电极行业市场调研分析</w:t>
      </w:r>
      <w:r>
        <w:rPr>
          <w:rFonts w:hint="eastAsia"/>
        </w:rPr>
        <w:br/>
      </w:r>
      <w:r>
        <w:rPr>
          <w:rFonts w:hint="eastAsia"/>
        </w:rPr>
        <w:t>　　第一节 全球钙电极行业经济环境分析</w:t>
      </w:r>
      <w:r>
        <w:rPr>
          <w:rFonts w:hint="eastAsia"/>
        </w:rPr>
        <w:br/>
      </w:r>
      <w:r>
        <w:rPr>
          <w:rFonts w:hint="eastAsia"/>
        </w:rPr>
        <w:t>　　第二节 全球钙电极市场总体情况分析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一、全球钙电极行业的发展特点</w:t>
      </w:r>
      <w:r>
        <w:rPr>
          <w:rFonts w:hint="eastAsia"/>
        </w:rPr>
        <w:br/>
      </w:r>
      <w:r>
        <w:rPr>
          <w:rFonts w:hint="eastAsia"/>
        </w:rPr>
        <w:t>　　　　二、全球钙电极市场结构</w:t>
      </w:r>
      <w:r>
        <w:rPr>
          <w:rFonts w:hint="eastAsia"/>
        </w:rPr>
        <w:br/>
      </w:r>
      <w:r>
        <w:rPr>
          <w:rFonts w:hint="eastAsia"/>
        </w:rPr>
        <w:t>　　　　三、全球钙电极行业竞争格局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全球主要国家（地区）钙电极市场分析</w:t>
      </w:r>
      <w:r>
        <w:rPr>
          <w:rFonts w:hint="eastAsia"/>
        </w:rPr>
        <w:br/>
      </w:r>
      <w:r>
        <w:rPr>
          <w:rFonts w:hint="eastAsia"/>
        </w:rPr>
        <w:t>　　第四节 2024-2030年全球钙电极行业发展趋势预测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钙电极行业发展环境分析</w:t>
      </w:r>
      <w:r>
        <w:rPr>
          <w:rFonts w:hint="eastAsia"/>
        </w:rPr>
        <w:br/>
      </w:r>
      <w:r>
        <w:rPr>
          <w:rFonts w:hint="eastAsia"/>
        </w:rPr>
        <w:t>　　第一节 钙电极行业环境分析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钙电极行业相关政策、法规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中国钙电极行业供给、需求分析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2024年中国钙电极市场现状</w:t>
      </w:r>
      <w:r>
        <w:rPr>
          <w:rFonts w:hint="eastAsia"/>
        </w:rPr>
        <w:br/>
      </w:r>
      <w:r>
        <w:rPr>
          <w:rFonts w:hint="eastAsia"/>
        </w:rPr>
        <w:t>　　第二节 中国钙电极产量分析及预测</w:t>
      </w:r>
      <w:r>
        <w:rPr>
          <w:rFonts w:hint="eastAsia"/>
        </w:rPr>
        <w:br/>
      </w:r>
      <w:r>
        <w:rPr>
          <w:rFonts w:hint="eastAsia"/>
        </w:rPr>
        <w:t>　　　　一、钙电极总体产能规模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、2019-2024年中国钙电极产量统计</w:t>
      </w:r>
      <w:r>
        <w:rPr>
          <w:rFonts w:hint="eastAsia"/>
        </w:rPr>
        <w:br/>
      </w:r>
      <w:r>
        <w:rPr>
          <w:rFonts w:hint="eastAsia"/>
        </w:rPr>
        <w:t>　　　　三、钙电极生产区域分布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四、2024-2030年中国钙电极产量预测</w:t>
      </w:r>
      <w:r>
        <w:rPr>
          <w:rFonts w:hint="eastAsia"/>
        </w:rPr>
        <w:br/>
      </w:r>
      <w:r>
        <w:rPr>
          <w:rFonts w:hint="eastAsia"/>
        </w:rPr>
        <w:t>　　第三节 中国钙电极市场需求分析及预测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一、中国钙电极市场需求特点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二、2019-2024年中国钙电极市场需求统计</w:t>
      </w:r>
      <w:r>
        <w:rPr>
          <w:rFonts w:hint="eastAsia"/>
        </w:rPr>
        <w:br/>
      </w:r>
      <w:r>
        <w:rPr>
          <w:rFonts w:hint="eastAsia"/>
        </w:rPr>
        <w:t>　　　　三、钙电极市场饱和度</w:t>
      </w:r>
      <w:r>
        <w:rPr>
          <w:rFonts w:hint="eastAsia"/>
        </w:rPr>
        <w:br/>
      </w:r>
      <w:r>
        <w:rPr>
          <w:rFonts w:hint="eastAsia"/>
        </w:rPr>
        <w:t>　　　　四、影响钙电极市场需求的因素</w:t>
      </w:r>
      <w:r>
        <w:rPr>
          <w:rFonts w:hint="eastAsia"/>
        </w:rPr>
        <w:br/>
      </w:r>
      <w:r>
        <w:rPr>
          <w:rFonts w:hint="eastAsia"/>
        </w:rPr>
        <w:t>　　　　五、钙电极市场潜力分析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六、2024-2030年中国钙电极市场需求预测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中国钙电极行业进出口分析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一、2019-2024年钙电极进口量及增速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三、2024-2030年钙电极进口量及增速预测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一、2019-2024年钙电极出口量及增速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三、2024-2030年钙电极出口量及增速预测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中国钙电极行业重点地区调研分析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一、中国钙电极行业区域市场分布情况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二、**地区钙电极行业市场需求规模情况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三、**地区钙电极行业市场需求规模情况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四、**地区钙电极行业市场需求规模情况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五、**地区钙电极行业市场需求规模情况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六、**地区钙电极行业市场需求规模情况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中国钙电极细分行业调研</w:t>
      </w:r>
      <w:r>
        <w:rPr>
          <w:rFonts w:hint="eastAsia"/>
        </w:rPr>
        <w:br/>
      </w:r>
      <w:r>
        <w:rPr>
          <w:rFonts w:hint="eastAsia"/>
        </w:rPr>
        <w:t>　　第一节 主要钙电极细分行业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钙电极行业重点企业发展调研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中国钙电极企业营销及发展建议</w:t>
      </w:r>
      <w:r>
        <w:rPr>
          <w:rFonts w:hint="eastAsia"/>
        </w:rPr>
        <w:br/>
      </w:r>
      <w:r>
        <w:rPr>
          <w:rFonts w:hint="eastAsia"/>
        </w:rPr>
        <w:t>　　第一节 钙电极企业营销策略分析及建议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钙电极企业营销策略分析</w:t>
      </w:r>
      <w:r>
        <w:rPr>
          <w:rFonts w:hint="eastAsia"/>
        </w:rPr>
        <w:br/>
      </w:r>
      <w:r>
        <w:rPr>
          <w:rFonts w:hint="eastAsia"/>
        </w:rPr>
        <w:t>　　　　一、钙电极企业营销策略</w:t>
      </w:r>
      <w:r>
        <w:rPr>
          <w:rFonts w:hint="eastAsia"/>
        </w:rPr>
        <w:br/>
      </w:r>
      <w:r>
        <w:rPr>
          <w:rFonts w:hint="eastAsia"/>
        </w:rPr>
        <w:t>　　　　二、钙电极企业经验借鉴</w:t>
      </w:r>
      <w:r>
        <w:rPr>
          <w:rFonts w:hint="eastAsia"/>
        </w:rPr>
        <w:br/>
      </w:r>
      <w:r>
        <w:rPr>
          <w:rFonts w:hint="eastAsia"/>
        </w:rPr>
        <w:t>　　第三节 钙电极企业营销模式演化与创新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钙电极企业经营发展分析及建议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一、钙电极企业存在的问题</w:t>
      </w:r>
      <w:r>
        <w:rPr>
          <w:rFonts w:hint="eastAsia"/>
        </w:rPr>
        <w:br/>
      </w:r>
      <w:r>
        <w:rPr>
          <w:rFonts w:hint="eastAsia"/>
        </w:rPr>
        <w:t>　　　　二、钙电极企业应对的策略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钙电极行业发展趋势及投资风险预警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2024年钙电极市场前景分析</w:t>
      </w:r>
      <w:r>
        <w:rPr>
          <w:rFonts w:hint="eastAsia"/>
        </w:rPr>
        <w:br/>
      </w:r>
      <w:r>
        <w:rPr>
          <w:rFonts w:hint="eastAsia"/>
        </w:rPr>
        <w:t>　　第二节 2024年钙电极行业发展趋势预测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影响钙电极行业发展的主要因素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一、2024年影响钙电极行业运行的有利因素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二、2024年影响钙电极行业运行的稳定因素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三、2024年影响钙电极行业运行的不利因素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四、2024年我国钙电极行业发展面临的挑战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五、2024年我国钙电极行业发展面临的机遇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专家对钙电极行业投资风险预警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一、2024-2030年钙电极行业市场风险及控制策略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二、2024-2030年钙电极行业政策风险及控制策略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三、2024-2030年钙电极行业经营风险及控制策略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四、2024-2030年钙电极同业竞争风险及控制策略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五、2024-2030年钙电极行业其他风险及控制策略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钙电极行业投资战略研究</w:t>
      </w:r>
      <w:r>
        <w:rPr>
          <w:rFonts w:hint="eastAsia"/>
        </w:rPr>
        <w:br/>
      </w:r>
      <w:r>
        <w:rPr>
          <w:rFonts w:hint="eastAsia"/>
        </w:rPr>
        <w:t>　　第一节 钙电极行业发展战略研究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对我国钙电极品牌的战略思考</w:t>
      </w:r>
      <w:r>
        <w:rPr>
          <w:rFonts w:hint="eastAsia"/>
        </w:rPr>
        <w:br/>
      </w:r>
      <w:r>
        <w:rPr>
          <w:rFonts w:hint="eastAsia"/>
        </w:rPr>
        <w:t>　　　　一、钙电极品牌的重要性</w:t>
      </w:r>
      <w:r>
        <w:rPr>
          <w:rFonts w:hint="eastAsia"/>
        </w:rPr>
        <w:br/>
      </w:r>
      <w:r>
        <w:rPr>
          <w:rFonts w:hint="eastAsia"/>
        </w:rPr>
        <w:t>　　　　二、钙电极实施品牌战略的意义</w:t>
      </w:r>
      <w:r>
        <w:rPr>
          <w:rFonts w:hint="eastAsia"/>
        </w:rPr>
        <w:br/>
      </w:r>
      <w:r>
        <w:rPr>
          <w:rFonts w:hint="eastAsia"/>
        </w:rPr>
        <w:t>　　　　三、钙电极企业品牌的现状分析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四、我国钙电极企业的品牌战略</w:t>
      </w:r>
      <w:r>
        <w:rPr>
          <w:rFonts w:hint="eastAsia"/>
        </w:rPr>
        <w:br/>
      </w:r>
      <w:r>
        <w:rPr>
          <w:rFonts w:hint="eastAsia"/>
        </w:rPr>
        <w:t>　　　　五、钙电极品牌战略管理的策略</w:t>
      </w:r>
      <w:r>
        <w:rPr>
          <w:rFonts w:hint="eastAsia"/>
        </w:rPr>
        <w:br/>
      </w:r>
      <w:r>
        <w:rPr>
          <w:rFonts w:hint="eastAsia"/>
        </w:rPr>
        <w:t>　　第三节 钙电极经营策略分析</w:t>
      </w:r>
      <w:r>
        <w:rPr>
          <w:rFonts w:hint="eastAsia"/>
        </w:rPr>
        <w:br/>
      </w:r>
      <w:r>
        <w:rPr>
          <w:rFonts w:hint="eastAsia"/>
        </w:rPr>
        <w:t>　　　　一、钙电极市场细分策略</w:t>
      </w:r>
      <w:r>
        <w:rPr>
          <w:rFonts w:hint="eastAsia"/>
        </w:rPr>
        <w:br/>
      </w:r>
      <w:r>
        <w:rPr>
          <w:rFonts w:hint="eastAsia"/>
        </w:rPr>
        <w:t>　　　　二、钙电极市场创新策略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四、钙电极新产品差异化战略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 钙电极行业投资战略研究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一、2024-2030年钙电极行业投资战略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钙电极行业类别</w:t>
      </w:r>
      <w:r>
        <w:rPr>
          <w:rFonts w:hint="eastAsia"/>
        </w:rPr>
        <w:br/>
      </w:r>
      <w:r>
        <w:rPr>
          <w:rFonts w:hint="eastAsia"/>
        </w:rPr>
        <w:t>　　图表 钙电极行业产业链调研</w:t>
      </w:r>
      <w:r>
        <w:rPr>
          <w:rFonts w:hint="eastAsia"/>
        </w:rPr>
        <w:br/>
      </w:r>
      <w:r>
        <w:rPr>
          <w:rFonts w:hint="eastAsia"/>
        </w:rPr>
        <w:t>　　图表 钙电极行业现状</w:t>
      </w:r>
      <w:r>
        <w:rPr>
          <w:rFonts w:hint="eastAsia"/>
        </w:rPr>
        <w:br/>
      </w:r>
      <w:r>
        <w:rPr>
          <w:rFonts w:hint="eastAsia"/>
        </w:rPr>
        <w:t>　　图表 钙电极行业标准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2019-2024年中国钙电极行业市场规模</w:t>
      </w:r>
      <w:r>
        <w:rPr>
          <w:rFonts w:hint="eastAsia"/>
        </w:rPr>
        <w:br/>
      </w:r>
      <w:r>
        <w:rPr>
          <w:rFonts w:hint="eastAsia"/>
        </w:rPr>
        <w:t>　　图表 2024年中国钙电极行业产能</w:t>
      </w:r>
      <w:r>
        <w:rPr>
          <w:rFonts w:hint="eastAsia"/>
        </w:rPr>
        <w:br/>
      </w:r>
      <w:r>
        <w:rPr>
          <w:rFonts w:hint="eastAsia"/>
        </w:rPr>
        <w:t>　　图表 2019-2024年中国钙电极行业产量统计</w:t>
      </w:r>
      <w:r>
        <w:rPr>
          <w:rFonts w:hint="eastAsia"/>
        </w:rPr>
        <w:br/>
      </w:r>
      <w:r>
        <w:rPr>
          <w:rFonts w:hint="eastAsia"/>
        </w:rPr>
        <w:t>　　图表 钙电极行业动态</w:t>
      </w:r>
      <w:r>
        <w:rPr>
          <w:rFonts w:hint="eastAsia"/>
        </w:rPr>
        <w:br/>
      </w:r>
      <w:r>
        <w:rPr>
          <w:rFonts w:hint="eastAsia"/>
        </w:rPr>
        <w:t>　　图表 2019-2024年中国钙电极市场需求量</w:t>
      </w:r>
      <w:r>
        <w:rPr>
          <w:rFonts w:hint="eastAsia"/>
        </w:rPr>
        <w:br/>
      </w:r>
      <w:r>
        <w:rPr>
          <w:rFonts w:hint="eastAsia"/>
        </w:rPr>
        <w:t>　　图表 2024年中国钙电极行业需求区域调研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2019-2024年中国钙电极行情</w:t>
      </w:r>
      <w:r>
        <w:rPr>
          <w:rFonts w:hint="eastAsia"/>
        </w:rPr>
        <w:br/>
      </w:r>
      <w:r>
        <w:rPr>
          <w:rFonts w:hint="eastAsia"/>
        </w:rPr>
        <w:t>　　图表 2019-2024年中国钙电极价格走势图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2019-2024年中国钙电极行业销售收入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2019-2024年中国钙电极行业盈利情况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2019-2024年中国钙电极行业利润总额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2019-2024年中国钙电极进口统计</w:t>
      </w:r>
      <w:r>
        <w:rPr>
          <w:rFonts w:hint="eastAsia"/>
        </w:rPr>
        <w:br/>
      </w:r>
      <w:r>
        <w:rPr>
          <w:rFonts w:hint="eastAsia"/>
        </w:rPr>
        <w:t>　　图表 2019-2024年中国钙电极出口统计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2019-2024年中国钙电极行业企业数量统计</w:t>
      </w:r>
      <w:r>
        <w:rPr>
          <w:rFonts w:hint="eastAsia"/>
        </w:rPr>
        <w:br/>
      </w:r>
      <w:r>
        <w:rPr>
          <w:rFonts w:hint="eastAsia"/>
        </w:rPr>
        <w:t>　　图表 **地区钙电极市场规模</w:t>
      </w:r>
      <w:r>
        <w:rPr>
          <w:rFonts w:hint="eastAsia"/>
        </w:rPr>
        <w:br/>
      </w:r>
      <w:r>
        <w:rPr>
          <w:rFonts w:hint="eastAsia"/>
        </w:rPr>
        <w:t>　　图表 **地区钙电极行业市场需求</w:t>
      </w:r>
      <w:r>
        <w:rPr>
          <w:rFonts w:hint="eastAsia"/>
        </w:rPr>
        <w:br/>
      </w:r>
      <w:r>
        <w:rPr>
          <w:rFonts w:hint="eastAsia"/>
        </w:rPr>
        <w:t>　　图表 **地区钙电极市场调研</w:t>
      </w:r>
      <w:r>
        <w:rPr>
          <w:rFonts w:hint="eastAsia"/>
        </w:rPr>
        <w:br/>
      </w:r>
      <w:r>
        <w:rPr>
          <w:rFonts w:hint="eastAsia"/>
        </w:rPr>
        <w:t>　　图表 **地区钙电极行业市场需求分析</w:t>
      </w:r>
      <w:r>
        <w:rPr>
          <w:rFonts w:hint="eastAsia"/>
        </w:rPr>
        <w:br/>
      </w:r>
      <w:r>
        <w:rPr>
          <w:rFonts w:hint="eastAsia"/>
        </w:rPr>
        <w:t>　　图表 **地区钙电极市场规模</w:t>
      </w:r>
      <w:r>
        <w:rPr>
          <w:rFonts w:hint="eastAsia"/>
        </w:rPr>
        <w:br/>
      </w:r>
      <w:r>
        <w:rPr>
          <w:rFonts w:hint="eastAsia"/>
        </w:rPr>
        <w:t>　　图表 **地区钙电极行业市场需求</w:t>
      </w:r>
      <w:r>
        <w:rPr>
          <w:rFonts w:hint="eastAsia"/>
        </w:rPr>
        <w:br/>
      </w:r>
      <w:r>
        <w:rPr>
          <w:rFonts w:hint="eastAsia"/>
        </w:rPr>
        <w:t>　　图表 **地区钙电极市场调研</w:t>
      </w:r>
      <w:r>
        <w:rPr>
          <w:rFonts w:hint="eastAsia"/>
        </w:rPr>
        <w:br/>
      </w:r>
      <w:r>
        <w:rPr>
          <w:rFonts w:hint="eastAsia"/>
        </w:rPr>
        <w:t>　　图表 **地区钙电极行业市场需求分析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钙电极行业竞争对手分析</w:t>
      </w:r>
      <w:r>
        <w:rPr>
          <w:rFonts w:hint="eastAsia"/>
        </w:rPr>
        <w:br/>
      </w:r>
      <w:r>
        <w:rPr>
          <w:rFonts w:hint="eastAsia"/>
        </w:rPr>
        <w:t>　　图表 钙电极重点企业（一）基本信息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钙电极重点企业（一）经营情况分析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钙电极重点企业（一）主要经济指标情况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钙电极重点企业（一）盈利能力情况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钙电极重点企业（一）偿债能力情况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钙电极重点企业（一）运营能力情况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钙电极重点企业（一）成长能力情况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钙电极重点企业（二）基本信息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钙电极重点企业（二）经营情况分析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钙电极重点企业（二）主要经济指标情况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钙电极重点企业（二）盈利能力情况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钙电极重点企业（二）偿债能力情况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钙电极重点企业（二）运营能力情况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钙电极重点企业（二）成长能力情况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钙电极重点企业（三）基本信息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钙电极重点企业（三）经营情况分析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钙电极重点企业（三）主要经济指标情况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钙电极重点企业（三）盈利能力情况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钙电极重点企业（三）偿债能力情况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钙电极重点企业（三）运营能力情况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钙电极重点企业（三）成长能力情况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2024-2030年中国钙电极行业产能预测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2024-2030年中国钙电极行业产量预测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2024-2030年中国钙电极市场需求预测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2024-2030年中国钙电极行业市场规模预测</w:t>
      </w:r>
      <w:r>
        <w:rPr>
          <w:rFonts w:hint="eastAsia"/>
        </w:rPr>
        <w:br/>
      </w:r>
      <w:r>
        <w:rPr>
          <w:rFonts w:hint="eastAsia"/>
        </w:rPr>
        <w:t>　　图表 钙电极行业准入条件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2024-2030年中国钙电极市场前景</w:t>
      </w:r>
      <w:r>
        <w:rPr>
          <w:rFonts w:hint="eastAsia"/>
        </w:rPr>
        <w:br/>
      </w:r>
      <w:r>
        <w:rPr>
          <w:rFonts w:hint="eastAsia"/>
        </w:rPr>
        <w:t>　　图表 2024-2030年中国钙电极行业信息化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2024-2030年中国钙电极行业风险分析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2024-2030年中国钙电极行业发展趋势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2a8153d7404072" w:history="1">
        <w:r>
          <w:rPr>
            <w:rStyle w:val="Hyperlink"/>
          </w:rPr>
          <w:t>2024-2030年中国钙电极市场调研与发展趋势预测报告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2a8153d7404072" w:history="1">
        <w:r>
          <w:rPr>
            <w:rStyle w:val="Hyperlink"/>
          </w:rPr>
          <w:t>https://www.20087.com/9/85/GaiDianJiHangYeQianJingQuShi.html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f0140e4b3849c3" w:history="1">
      <w:r>
        <w:rPr>
          <w:rStyle w:val="Hyperlink"/>
        </w:rPr>
        <w:t>2024-2030年中国钙电极市场调研与发展趋势预测报告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GaiDianJiHangYeQianJingQuShi.html" TargetMode="External" Id="R252a8153d74040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GaiDianJiHangYeQianJingQuShi.html" TargetMode="External" Id="R0ef0140e4b3849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2023-12-03T02:48:00Z</dcterms:created>
  <dcterms:modified xsi:type="dcterms:W3CDTF">2023-12-03T03:48:00Z</dcterms:modified>
  <dc:subject>2024-2030年中国钙电极市场调研与发展趋势预测报告</dc:subject>
  <dc:title>2024-2030年中国钙电极市场调研与发展趋势预测报告</dc:title>
  <cp:keywords>2024-2030年中国钙电极市场调研与发展趋势预测报告</cp:keywords>
  <dc:description>2024-2030年中国钙电极市场调研与发展趋势预测报告</dc:description>
</cp:coreProperties>
</file>