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56f4da3374330" w:history="1">
              <w:r>
                <w:rPr>
                  <w:rStyle w:val="Hyperlink"/>
                </w:rPr>
                <w:t>2025-2031年中国食品专用设备市场深度调查分析及发展前景研究报告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56f4da3374330" w:history="1">
              <w:r>
                <w:rPr>
                  <w:rStyle w:val="Hyperlink"/>
                </w:rPr>
                <w:t>2025-2031年中国食品专用设备市场深度调查分析及发展前景研究报告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56f4da3374330" w:history="1">
                <w:r>
                  <w:rPr>
                    <w:rStyle w:val="Hyperlink"/>
                  </w:rPr>
                  <w:t>https://www.20087.com/9/25/ShiPinZhuanYongSheBeiFaZhanXianZ.html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专用设备涵盖从原料加工、包装到物流的整个食品生产链，是食品工业现代化和自动化的重要组成部分。近年来，随着消费者对食品安全、营养和口感要求的提高，食品专用设备在设计上更加注重卫生标准、节能降耗和多功能性。同时，智能化设备的引入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食品专用设备将更加注重个性化和可持续性。个性化体现在设备将能够更好地适应小批量、多品种的生产模式，满足消费者对定制化食品的需求。可持续性则意味着设备将采用更多环保材料，减少能源消耗和废物产生，支持食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56f4da3374330" w:history="1">
        <w:r>
          <w:rPr>
            <w:rStyle w:val="Hyperlink"/>
          </w:rPr>
          <w:t>2025-2031年中国食品专用设备市场深度调查分析及发展前景研究报告</w:t>
        </w:r>
      </w:hyperlink>
      <w:r>
        <w:rPr>
          <w:rFonts w:hint="eastAsia"/>
        </w:rPr>
        <w:t>》基于多年行业研究积累，结合食品专用设备市场发展现状，依托行业权威数据资源和长期市场监测数据库，对食品专用设备市场规模、技术现状及未来方向进行了全面分析。报告梳理了食品专用设备行业竞争格局，重点评估了主要企业的市场表现及品牌影响力，并通过SWOT分析揭示了食品专用设备行业机遇与潜在风险。同时，报告对食品专用设备市场前景和发展趋势进行了科学预测，为投资者提供了投资价值判断和策略建议，助力把握食品专用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2025年国外食品专用设备制造行业市场态势分析</w:t>
      </w:r>
      <w:r>
        <w:rPr>
          <w:rFonts w:hint="eastAsia"/>
        </w:rPr>
        <w:br/>
      </w:r>
      <w:r>
        <w:rPr>
          <w:rFonts w:hint="eastAsia"/>
        </w:rPr>
        <w:t>　　第一节 2025年全球食品专用设备制造市场状况分析</w:t>
      </w:r>
      <w:r>
        <w:rPr>
          <w:rFonts w:hint="eastAsia"/>
        </w:rPr>
        <w:br/>
      </w:r>
      <w:r>
        <w:rPr>
          <w:rFonts w:hint="eastAsia"/>
        </w:rPr>
        <w:t>　　　　一、发达国家食品专用设备制造科技含量高</w:t>
      </w:r>
      <w:r>
        <w:rPr>
          <w:rFonts w:hint="eastAsia"/>
        </w:rPr>
        <w:br/>
      </w:r>
      <w:r>
        <w:rPr>
          <w:rFonts w:hint="eastAsia"/>
        </w:rPr>
        <w:t>　　　　二、全球食品专用设备制造市场特点分析</w:t>
      </w:r>
      <w:r>
        <w:rPr>
          <w:rFonts w:hint="eastAsia"/>
        </w:rPr>
        <w:br/>
      </w:r>
      <w:r>
        <w:rPr>
          <w:rFonts w:hint="eastAsia"/>
        </w:rPr>
        <w:t>　　　　三、国外食品专用设备技术发展水平分析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2025年全球主要国家食品专用设备制造业发展状况分析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五、西非</w:t>
      </w:r>
      <w:r>
        <w:rPr>
          <w:rFonts w:hint="eastAsia"/>
        </w:rPr>
        <w:br/>
      </w:r>
      <w:r>
        <w:rPr>
          <w:rFonts w:hint="eastAsia"/>
        </w:rPr>
        <w:t>　　　　六、印尼</w:t>
      </w:r>
      <w:r>
        <w:rPr>
          <w:rFonts w:hint="eastAsia"/>
        </w:rPr>
        <w:br/>
      </w:r>
      <w:r>
        <w:rPr>
          <w:rFonts w:hint="eastAsia"/>
        </w:rPr>
        <w:t>　　第三节 2025-2031年国际食品专用设备制造行业发展趋势分析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一、技术标准趋同化</w:t>
      </w:r>
      <w:r>
        <w:rPr>
          <w:rFonts w:hint="eastAsia"/>
        </w:rPr>
        <w:br/>
      </w:r>
      <w:r>
        <w:rPr>
          <w:rFonts w:hint="eastAsia"/>
        </w:rPr>
        <w:t>　　　　二、高新技术实用化</w:t>
      </w:r>
      <w:r>
        <w:rPr>
          <w:rFonts w:hint="eastAsia"/>
        </w:rPr>
        <w:br/>
      </w:r>
      <w:r>
        <w:rPr>
          <w:rFonts w:hint="eastAsia"/>
        </w:rPr>
        <w:t>　　　　三、设备高度效率化</w:t>
      </w:r>
      <w:r>
        <w:rPr>
          <w:rFonts w:hint="eastAsia"/>
        </w:rPr>
        <w:br/>
      </w:r>
      <w:r>
        <w:rPr>
          <w:rFonts w:hint="eastAsia"/>
        </w:rPr>
        <w:t>　　　　四、质量控制全程化</w:t>
      </w:r>
      <w:r>
        <w:rPr>
          <w:rFonts w:hint="eastAsia"/>
        </w:rPr>
        <w:br/>
      </w:r>
      <w:r>
        <w:rPr>
          <w:rFonts w:hint="eastAsia"/>
        </w:rPr>
        <w:t>　　　　五、技术装备安全化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2025年全球食品专用设备制造主要供应商运行态势分析</w:t>
      </w:r>
      <w:r>
        <w:rPr>
          <w:rFonts w:hint="eastAsia"/>
        </w:rPr>
        <w:br/>
      </w:r>
      <w:r>
        <w:rPr>
          <w:rFonts w:hint="eastAsia"/>
        </w:rPr>
        <w:t>　　第一节 瑞士布勒公司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二、在华运行情况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日本佐竹公司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二、在华运行情况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意大利GBS集团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二、在华运行情况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韩国大原公司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二、在华运行情况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2025年中国食品专用设备制造行业运营环境分析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2025年中国食品专用设备制造行业经济环境分析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2025年中国食品专用设备制造行业政策环境分析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一、《食品机械安全卫生》国家标准</w:t>
      </w:r>
      <w:r>
        <w:rPr>
          <w:rFonts w:hint="eastAsia"/>
        </w:rPr>
        <w:br/>
      </w:r>
      <w:r>
        <w:rPr>
          <w:rFonts w:hint="eastAsia"/>
        </w:rPr>
        <w:t>　　　　二、国家重点扶持食品专用设备制造制造业生产设备中、高档技术层次</w:t>
      </w:r>
      <w:r>
        <w:rPr>
          <w:rFonts w:hint="eastAsia"/>
        </w:rPr>
        <w:br/>
      </w:r>
      <w:r>
        <w:rPr>
          <w:rFonts w:hint="eastAsia"/>
        </w:rPr>
        <w:t>　　　　三、行业相关政策标准</w:t>
      </w:r>
      <w:r>
        <w:rPr>
          <w:rFonts w:hint="eastAsia"/>
        </w:rPr>
        <w:br/>
      </w:r>
      <w:r>
        <w:rPr>
          <w:rFonts w:hint="eastAsia"/>
        </w:rPr>
        <w:t>　　第三节 2025年中国食品专用设备制造行业社会环境分析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2025年中国食品专用设备制造行业总体概况分析</w:t>
      </w:r>
      <w:r>
        <w:rPr>
          <w:rFonts w:hint="eastAsia"/>
        </w:rPr>
        <w:br/>
      </w:r>
      <w:r>
        <w:rPr>
          <w:rFonts w:hint="eastAsia"/>
        </w:rPr>
        <w:t>　　第一节 2025年中国食品专用设备制造行业概述</w:t>
      </w:r>
      <w:r>
        <w:rPr>
          <w:rFonts w:hint="eastAsia"/>
        </w:rPr>
        <w:br/>
      </w:r>
      <w:r>
        <w:rPr>
          <w:rFonts w:hint="eastAsia"/>
        </w:rPr>
        <w:t>　　　　一、食品专用设备制造是食品工业的重要支柱</w:t>
      </w:r>
      <w:r>
        <w:rPr>
          <w:rFonts w:hint="eastAsia"/>
        </w:rPr>
        <w:br/>
      </w:r>
      <w:r>
        <w:rPr>
          <w:rFonts w:hint="eastAsia"/>
        </w:rPr>
        <w:t>　　　　二、食品工业的发展很大程度上拉动食品专用设备制造的发展</w:t>
      </w:r>
      <w:r>
        <w:rPr>
          <w:rFonts w:hint="eastAsia"/>
        </w:rPr>
        <w:br/>
      </w:r>
      <w:r>
        <w:rPr>
          <w:rFonts w:hint="eastAsia"/>
        </w:rPr>
        <w:t>　　　　三、西部地区将会是食品专用设备制造行业发展的机会所在</w:t>
      </w:r>
      <w:r>
        <w:rPr>
          <w:rFonts w:hint="eastAsia"/>
        </w:rPr>
        <w:br/>
      </w:r>
      <w:r>
        <w:rPr>
          <w:rFonts w:hint="eastAsia"/>
        </w:rPr>
        <w:t>　　第二节 2025年中国食品专用设备制造市场发展现状分析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一、中国食品专用设备制造行业基本状况分析</w:t>
      </w:r>
      <w:r>
        <w:rPr>
          <w:rFonts w:hint="eastAsia"/>
        </w:rPr>
        <w:br/>
      </w:r>
      <w:r>
        <w:rPr>
          <w:rFonts w:hint="eastAsia"/>
        </w:rPr>
        <w:t>　　　　二、中国食品专用设备制造存在的主要问题分析</w:t>
      </w:r>
      <w:r>
        <w:rPr>
          <w:rFonts w:hint="eastAsia"/>
        </w:rPr>
        <w:br/>
      </w:r>
      <w:r>
        <w:rPr>
          <w:rFonts w:hint="eastAsia"/>
        </w:rPr>
        <w:t>　　　　三、中国食品专用设备制造与国外的差距分析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2025年中国食品专用设备制造行业特点分析</w:t>
      </w:r>
      <w:r>
        <w:rPr>
          <w:rFonts w:hint="eastAsia"/>
        </w:rPr>
        <w:br/>
      </w:r>
      <w:r>
        <w:rPr>
          <w:rFonts w:hint="eastAsia"/>
        </w:rPr>
        <w:t>　　　　一、发展速度快</w:t>
      </w:r>
      <w:r>
        <w:rPr>
          <w:rFonts w:hint="eastAsia"/>
        </w:rPr>
        <w:br/>
      </w:r>
      <w:r>
        <w:rPr>
          <w:rFonts w:hint="eastAsia"/>
        </w:rPr>
        <w:t>　　　　二、设备进口依赖性强</w:t>
      </w:r>
      <w:r>
        <w:rPr>
          <w:rFonts w:hint="eastAsia"/>
        </w:rPr>
        <w:br/>
      </w:r>
      <w:r>
        <w:rPr>
          <w:rFonts w:hint="eastAsia"/>
        </w:rPr>
        <w:t>　　　　三、多种发展方向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2025年中国食品专用设备制造行业细分产品发展局势分析</w:t>
      </w:r>
      <w:r>
        <w:rPr>
          <w:rFonts w:hint="eastAsia"/>
        </w:rPr>
        <w:br/>
      </w:r>
      <w:r>
        <w:rPr>
          <w:rFonts w:hint="eastAsia"/>
        </w:rPr>
        <w:t>　　第一节 2025年中国肉类加工机械业发展态势分析</w:t>
      </w:r>
      <w:r>
        <w:rPr>
          <w:rFonts w:hint="eastAsia"/>
        </w:rPr>
        <w:br/>
      </w:r>
      <w:r>
        <w:rPr>
          <w:rFonts w:hint="eastAsia"/>
        </w:rPr>
        <w:t>　　　　一、中国肉类机械的现状分析</w:t>
      </w:r>
      <w:r>
        <w:rPr>
          <w:rFonts w:hint="eastAsia"/>
        </w:rPr>
        <w:br/>
      </w:r>
      <w:r>
        <w:rPr>
          <w:rFonts w:hint="eastAsia"/>
        </w:rPr>
        <w:t>　　　　二、国内外肉类加工机械的主要差距</w:t>
      </w:r>
      <w:r>
        <w:rPr>
          <w:rFonts w:hint="eastAsia"/>
        </w:rPr>
        <w:br/>
      </w:r>
      <w:r>
        <w:rPr>
          <w:rFonts w:hint="eastAsia"/>
        </w:rPr>
        <w:t>　　　　三、中国大中型牲畜屠宰加工设备现状分析</w:t>
      </w:r>
      <w:r>
        <w:rPr>
          <w:rFonts w:hint="eastAsia"/>
        </w:rPr>
        <w:br/>
      </w:r>
      <w:r>
        <w:rPr>
          <w:rFonts w:hint="eastAsia"/>
        </w:rPr>
        <w:t>　　　　四、中国肉及肉制品加工配套设备现状分析</w:t>
      </w:r>
      <w:r>
        <w:rPr>
          <w:rFonts w:hint="eastAsia"/>
        </w:rPr>
        <w:br/>
      </w:r>
      <w:r>
        <w:rPr>
          <w:rFonts w:hint="eastAsia"/>
        </w:rPr>
        <w:t>　　第二节 2025年中国粮油加工设备发展状况分析</w:t>
      </w:r>
      <w:r>
        <w:rPr>
          <w:rFonts w:hint="eastAsia"/>
        </w:rPr>
        <w:br/>
      </w:r>
      <w:r>
        <w:rPr>
          <w:rFonts w:hint="eastAsia"/>
        </w:rPr>
        <w:t>　　　　一、中国粮油加工设备关键在于提高档次</w:t>
      </w:r>
      <w:r>
        <w:rPr>
          <w:rFonts w:hint="eastAsia"/>
        </w:rPr>
        <w:br/>
      </w:r>
      <w:r>
        <w:rPr>
          <w:rFonts w:hint="eastAsia"/>
        </w:rPr>
        <w:t>　　　　二、中国碾米设备状况分析</w:t>
      </w:r>
      <w:r>
        <w:rPr>
          <w:rFonts w:hint="eastAsia"/>
        </w:rPr>
        <w:br/>
      </w:r>
      <w:r>
        <w:rPr>
          <w:rFonts w:hint="eastAsia"/>
        </w:rPr>
        <w:t>　　　　三、中国面粉加工设备现状分析</w:t>
      </w:r>
      <w:r>
        <w:rPr>
          <w:rFonts w:hint="eastAsia"/>
        </w:rPr>
        <w:br/>
      </w:r>
      <w:r>
        <w:rPr>
          <w:rFonts w:hint="eastAsia"/>
        </w:rPr>
        <w:t>　　　　四、中国淀粉加工机械应提速</w:t>
      </w:r>
      <w:r>
        <w:rPr>
          <w:rFonts w:hint="eastAsia"/>
        </w:rPr>
        <w:br/>
      </w:r>
      <w:r>
        <w:rPr>
          <w:rFonts w:hint="eastAsia"/>
        </w:rPr>
        <w:t>　　第三节 2025年中国酿酒、饮料机械行业发展形势分析</w:t>
      </w:r>
      <w:r>
        <w:rPr>
          <w:rFonts w:hint="eastAsia"/>
        </w:rPr>
        <w:br/>
      </w:r>
      <w:r>
        <w:rPr>
          <w:rFonts w:hint="eastAsia"/>
        </w:rPr>
        <w:t>　　　　一、啤酒包装机械</w:t>
      </w:r>
      <w:r>
        <w:rPr>
          <w:rFonts w:hint="eastAsia"/>
        </w:rPr>
        <w:br/>
      </w:r>
      <w:r>
        <w:rPr>
          <w:rFonts w:hint="eastAsia"/>
        </w:rPr>
        <w:t>　　　　二、含气饮料包装设备</w:t>
      </w:r>
      <w:r>
        <w:rPr>
          <w:rFonts w:hint="eastAsia"/>
        </w:rPr>
        <w:br/>
      </w:r>
      <w:r>
        <w:rPr>
          <w:rFonts w:hint="eastAsia"/>
        </w:rPr>
        <w:t>　　　　三、水饮料、茶饮料生产设备</w:t>
      </w:r>
      <w:r>
        <w:rPr>
          <w:rFonts w:hint="eastAsia"/>
        </w:rPr>
        <w:br/>
      </w:r>
      <w:r>
        <w:rPr>
          <w:rFonts w:hint="eastAsia"/>
        </w:rPr>
        <w:t>　　　　四、果菜汁和植物蛋白饮料包装设备</w:t>
      </w:r>
      <w:r>
        <w:rPr>
          <w:rFonts w:hint="eastAsia"/>
        </w:rPr>
        <w:br/>
      </w:r>
      <w:r>
        <w:rPr>
          <w:rFonts w:hint="eastAsia"/>
        </w:rPr>
        <w:t>　　　　五、葡萄酒包装机械</w:t>
      </w:r>
      <w:r>
        <w:rPr>
          <w:rFonts w:hint="eastAsia"/>
        </w:rPr>
        <w:br/>
      </w:r>
      <w:r>
        <w:rPr>
          <w:rFonts w:hint="eastAsia"/>
        </w:rPr>
        <w:t>　　第四节 2025年中国方便食品包装设备发展动态分析</w:t>
      </w:r>
      <w:r>
        <w:rPr>
          <w:rFonts w:hint="eastAsia"/>
        </w:rPr>
        <w:br/>
      </w:r>
      <w:r>
        <w:rPr>
          <w:rFonts w:hint="eastAsia"/>
        </w:rPr>
        <w:t>　　第五节 2025年中国乳品包装机械设备发展走势分析</w:t>
      </w:r>
      <w:r>
        <w:rPr>
          <w:rFonts w:hint="eastAsia"/>
        </w:rPr>
        <w:br/>
      </w:r>
      <w:r>
        <w:rPr>
          <w:rFonts w:hint="eastAsia"/>
        </w:rPr>
        <w:t>　　　　一、新液体奶灌装机更保鲜</w:t>
      </w:r>
      <w:r>
        <w:rPr>
          <w:rFonts w:hint="eastAsia"/>
        </w:rPr>
        <w:br/>
      </w:r>
      <w:r>
        <w:rPr>
          <w:rFonts w:hint="eastAsia"/>
        </w:rPr>
        <w:t>　　　　二、新酸奶包装机形式多</w:t>
      </w:r>
      <w:r>
        <w:rPr>
          <w:rFonts w:hint="eastAsia"/>
        </w:rPr>
        <w:br/>
      </w:r>
      <w:r>
        <w:rPr>
          <w:rFonts w:hint="eastAsia"/>
        </w:rPr>
        <w:t>　　　　三、乳品包装机械引发的思考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2020-2025年中国挤奶机及乳品加工机器（8434）进出口数据监测分析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2020-2025年中国挤奶机及乳品加工机器进口数据分析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2020-2025年中国挤奶机及乳品加工机器出口数据分析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2020-2025年中国挤奶机及乳品加工机器进出口平均单价分析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2020-2025年中国挤奶机及乳品加工机器进出口国家及地区分析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2020-2025年中国制酒、果汁等饮料的压榨机、轧碎机等机器进出口数据监测分析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2020-2025年中国制酒、果汁等饮料的压榨机、轧碎机等机器（8435）进口数据分析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2020-2025年中国制酒、果汁等饮料的压榨机、轧碎机等机器出口数据分析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2020-2025年中国制酒、果汁等饮料的压榨机、轧碎机等机器进出口平均单价分析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2020-2025年中国制酒、果汁等饮料的压榨机、轧碎机等机器进出口国家及地区分析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2020-2025年中国其它食品工业用机器（8438）进出口数据监测分析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2020-2025年中国其它食品工业用机器进口数据分析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2020-2025年中国其它食品工业用机器出口数据分析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2020-2025年中国其它食品工业用机器进出口平均单价分析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2020-2025年中国其它食品工业用机器进出口国家及地区分析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2025年中国食品专用设备制造行业市场竞争格局分析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一、名牌食品专用设备制造企业群的形成</w:t>
      </w:r>
      <w:r>
        <w:rPr>
          <w:rFonts w:hint="eastAsia"/>
        </w:rPr>
        <w:br/>
      </w:r>
      <w:r>
        <w:rPr>
          <w:rFonts w:hint="eastAsia"/>
        </w:rPr>
        <w:t>　　　　二、食品专用设备制造行业集中度分析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三、专业化生产道路</w:t>
      </w:r>
      <w:r>
        <w:rPr>
          <w:rFonts w:hint="eastAsia"/>
        </w:rPr>
        <w:br/>
      </w:r>
      <w:r>
        <w:rPr>
          <w:rFonts w:hint="eastAsia"/>
        </w:rPr>
        <w:t>　　第二节 2025年中国食品专用设备制造行业市场竞争力分析</w:t>
      </w:r>
      <w:r>
        <w:rPr>
          <w:rFonts w:hint="eastAsia"/>
        </w:rPr>
        <w:br/>
      </w:r>
      <w:r>
        <w:rPr>
          <w:rFonts w:hint="eastAsia"/>
        </w:rPr>
        <w:t>　　　　一、食品设备制造行业技术含量日趋增加</w:t>
      </w:r>
      <w:r>
        <w:rPr>
          <w:rFonts w:hint="eastAsia"/>
        </w:rPr>
        <w:br/>
      </w:r>
      <w:r>
        <w:rPr>
          <w:rFonts w:hint="eastAsia"/>
        </w:rPr>
        <w:t>　　　　二、食品设备制造行业市场日趋垄断化</w:t>
      </w:r>
      <w:r>
        <w:rPr>
          <w:rFonts w:hint="eastAsia"/>
        </w:rPr>
        <w:br/>
      </w:r>
      <w:r>
        <w:rPr>
          <w:rFonts w:hint="eastAsia"/>
        </w:rPr>
        <w:t>　　　　三、食品设备制造零部件生产专业化</w:t>
      </w:r>
      <w:r>
        <w:rPr>
          <w:rFonts w:hint="eastAsia"/>
        </w:rPr>
        <w:br/>
      </w:r>
      <w:r>
        <w:rPr>
          <w:rFonts w:hint="eastAsia"/>
        </w:rPr>
        <w:t>　　　　四、产品向多功能与单一高速两极化发展</w:t>
      </w:r>
      <w:r>
        <w:rPr>
          <w:rFonts w:hint="eastAsia"/>
        </w:rPr>
        <w:br/>
      </w:r>
      <w:r>
        <w:rPr>
          <w:rFonts w:hint="eastAsia"/>
        </w:rPr>
        <w:t>　　第三节 2025年中国食品专用设备制造行业区域市场研究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2025年中国食品专用设备制造行业知名企业竞争力分析</w:t>
      </w:r>
      <w:r>
        <w:rPr>
          <w:rFonts w:hint="eastAsia"/>
        </w:rPr>
        <w:br/>
      </w:r>
      <w:r>
        <w:rPr>
          <w:rFonts w:hint="eastAsia"/>
        </w:rPr>
        <w:t>　　第一节 杭州鸿阳家电有限公司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威斯达电器（中山）制造有限公司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宁波乐惠食品设备制造有限公司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安徽省科苑集团股份有限公司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内蒙古九强机械有限公司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新麦机械（无锡）有限公司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沈阳北冰洋食品工程有限公司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荣成艾博食品机械有限公司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广东恒联食品机械有限公司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康富（天津）有限公司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2025年中国食品加工业存在问题解析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2025年中国食品行业的竞争及发展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　　六、提升食品企业核心竞争力的对策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2025-2031年中国食品专用设备制造业发展趋势预测分析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中国食品专用设备制造行业“十四五”规划重点发展产品及策略分析</w:t>
      </w:r>
      <w:r>
        <w:rPr>
          <w:rFonts w:hint="eastAsia"/>
        </w:rPr>
        <w:br/>
      </w:r>
      <w:r>
        <w:rPr>
          <w:rFonts w:hint="eastAsia"/>
        </w:rPr>
        <w:t>　　　　一、粮油加工设备</w:t>
      </w:r>
      <w:r>
        <w:rPr>
          <w:rFonts w:hint="eastAsia"/>
        </w:rPr>
        <w:br/>
      </w:r>
      <w:r>
        <w:rPr>
          <w:rFonts w:hint="eastAsia"/>
        </w:rPr>
        <w:t>　　　　二、方便食品加工设备</w:t>
      </w:r>
      <w:r>
        <w:rPr>
          <w:rFonts w:hint="eastAsia"/>
        </w:rPr>
        <w:br/>
      </w:r>
      <w:r>
        <w:rPr>
          <w:rFonts w:hint="eastAsia"/>
        </w:rPr>
        <w:t>　　　　三、淀粉与淀粉糖生产设备</w:t>
      </w:r>
      <w:r>
        <w:rPr>
          <w:rFonts w:hint="eastAsia"/>
        </w:rPr>
        <w:br/>
      </w:r>
      <w:r>
        <w:rPr>
          <w:rFonts w:hint="eastAsia"/>
        </w:rPr>
        <w:t>　　　　四、屠宰与肉加工设备</w:t>
      </w:r>
      <w:r>
        <w:rPr>
          <w:rFonts w:hint="eastAsia"/>
        </w:rPr>
        <w:br/>
      </w:r>
      <w:r>
        <w:rPr>
          <w:rFonts w:hint="eastAsia"/>
        </w:rPr>
        <w:t>　　　　五、啤酒、饮料加工设备</w:t>
      </w:r>
      <w:r>
        <w:rPr>
          <w:rFonts w:hint="eastAsia"/>
        </w:rPr>
        <w:br/>
      </w:r>
      <w:r>
        <w:rPr>
          <w:rFonts w:hint="eastAsia"/>
        </w:rPr>
        <w:t>　　　　六、水产加工设备</w:t>
      </w:r>
      <w:r>
        <w:rPr>
          <w:rFonts w:hint="eastAsia"/>
        </w:rPr>
        <w:br/>
      </w:r>
      <w:r>
        <w:rPr>
          <w:rFonts w:hint="eastAsia"/>
        </w:rPr>
        <w:t>　　　　七、果蔬保鲜与加工设备</w:t>
      </w:r>
      <w:r>
        <w:rPr>
          <w:rFonts w:hint="eastAsia"/>
        </w:rPr>
        <w:br/>
      </w:r>
      <w:r>
        <w:rPr>
          <w:rFonts w:hint="eastAsia"/>
        </w:rPr>
        <w:t>　　　　八、节能型食品专用设备制造</w:t>
      </w:r>
      <w:r>
        <w:rPr>
          <w:rFonts w:hint="eastAsia"/>
        </w:rPr>
        <w:br/>
      </w:r>
      <w:r>
        <w:rPr>
          <w:rFonts w:hint="eastAsia"/>
        </w:rPr>
        <w:t>　　第二节 2025-2031年中国食品专用设备制造企业应具备三种超前意识分析</w:t>
      </w:r>
      <w:r>
        <w:rPr>
          <w:rFonts w:hint="eastAsia"/>
        </w:rPr>
        <w:br/>
      </w:r>
      <w:r>
        <w:rPr>
          <w:rFonts w:hint="eastAsia"/>
        </w:rPr>
        <w:t>　　　　一、调研超前意识</w:t>
      </w:r>
      <w:r>
        <w:rPr>
          <w:rFonts w:hint="eastAsia"/>
        </w:rPr>
        <w:br/>
      </w:r>
      <w:r>
        <w:rPr>
          <w:rFonts w:hint="eastAsia"/>
        </w:rPr>
        <w:t>　　　　二、品牌超前意识</w:t>
      </w:r>
      <w:r>
        <w:rPr>
          <w:rFonts w:hint="eastAsia"/>
        </w:rPr>
        <w:br/>
      </w:r>
      <w:r>
        <w:rPr>
          <w:rFonts w:hint="eastAsia"/>
        </w:rPr>
        <w:t>　　　　三、用户超前意识</w:t>
      </w:r>
      <w:r>
        <w:rPr>
          <w:rFonts w:hint="eastAsia"/>
        </w:rPr>
        <w:br/>
      </w:r>
      <w:r>
        <w:rPr>
          <w:rFonts w:hint="eastAsia"/>
        </w:rPr>
        <w:t>　　第三节 2025-2031年中国食品专用设备制造业市场需求预测分析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2025-2031年中国食品专用设备制造业市场供应预测分析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2025-2031年中国食品专用设备制造行业投资决策分析</w:t>
      </w:r>
      <w:r>
        <w:rPr>
          <w:rFonts w:hint="eastAsia"/>
        </w:rPr>
        <w:br/>
      </w:r>
      <w:r>
        <w:rPr>
          <w:rFonts w:hint="eastAsia"/>
        </w:rPr>
        <w:t>　　第一节 2025-2031年中国食品专用制造业投资环境分析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2025-2031年中国食品专用制造业投资机会分析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2025-2031年中国食品专用制造业发展风险分析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2025-2031年中国食品专用制造业发展策略分析</w:t>
      </w:r>
      <w:r>
        <w:rPr>
          <w:rFonts w:hint="eastAsia"/>
        </w:rPr>
        <w:br/>
      </w:r>
      <w:r>
        <w:rPr>
          <w:rFonts w:hint="eastAsia"/>
        </w:rPr>
        <w:t>　　　　一、重视“四基”</w:t>
      </w:r>
      <w:r>
        <w:rPr>
          <w:rFonts w:hint="eastAsia"/>
        </w:rPr>
        <w:br/>
      </w:r>
      <w:r>
        <w:rPr>
          <w:rFonts w:hint="eastAsia"/>
        </w:rPr>
        <w:t>　　　　二、加强自主开发</w:t>
      </w:r>
      <w:r>
        <w:rPr>
          <w:rFonts w:hint="eastAsia"/>
        </w:rPr>
        <w:br/>
      </w:r>
      <w:r>
        <w:rPr>
          <w:rFonts w:hint="eastAsia"/>
        </w:rPr>
        <w:t>　　　　三、提高设备质量</w:t>
      </w:r>
      <w:r>
        <w:rPr>
          <w:rFonts w:hint="eastAsia"/>
        </w:rPr>
        <w:br/>
      </w:r>
      <w:r>
        <w:rPr>
          <w:rFonts w:hint="eastAsia"/>
        </w:rPr>
        <w:t>　　　　四、提高设备生产率</w:t>
      </w:r>
      <w:r>
        <w:rPr>
          <w:rFonts w:hint="eastAsia"/>
        </w:rPr>
        <w:br/>
      </w:r>
      <w:r>
        <w:rPr>
          <w:rFonts w:hint="eastAsia"/>
        </w:rPr>
        <w:t>　　第五节 中.智.林：建议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2020-2025年食品、饮料、烟草工业专用设备制造行业企业数量增长趋势图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2020-2025年食品、饮料、烟草工业专用设备业亏损企业数量及亏损面情况变化图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2020-2025年食品、饮料、烟草工业专用设备制造业累计从业人数及增长情况对比图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2020-2025年中国食品、饮料、烟草工业专用设备制造行业销售收入及增长趋势图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2020-2025年中国食品、饮料、烟草工业专用设备制造行业毛利率变化趋势图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2020-2025年中国食品、饮料、烟草工业专用设备制造行业利润总额及增长趋势图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2020-2025年中国食品、饮料、烟草工业专用设备制造行业总资产利润率变化图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2020-2025年中国食品、饮料、烟草工业专用设备制造行业总资产及增长趋势图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2020-2025年中国食品、饮料、烟草工业专用设备制造行业亏损企业对比图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2025年中国食品、饮料、烟草专用设备制造业不同规模企业分布结构图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2025年食品、饮料、烟草工业专用设备制造行业不同所有制企业比例分布图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2025年食品、饮料、烟草专用设备行业主营业务收入与上年同期对比表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2025年食品、饮料、烟草专用设备制造行业收入前五位省市比例对比表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2025年食品、饮料、烟草专用设备制造行业销售收入排名前五位省市对比图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2025年食品、饮料、烟草专用设备制造业收入前五位省区占全国比例结构图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中国食品、饮料、烟草专用设备制造业主营入同比增速前五省市对比单位：千元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食品、饮料、烟草专用设备制造业主营业务收入增长速度前五位省市增长趋势图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2025年食品、饮料、烟草专用设备制造业利润总额及与上年同期对比图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食品、饮料、烟草专用设备制造行业利润总额前五位省市统计表单位：千元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2025年食品、饮料、烟草专用设备制造行业利润总额前五位省市对比图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食品、饮料、烟草专用设备制造业利润总额增长幅度最快的省市统计表单位：千元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2025年食品、饮料、烟草专用设备制造行业利润总额增长最快省市变化趋势图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2025年食品、饮料、烟草工业专用设备制造行业从业人数与上年同期对比图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2025年食品、饮料、烟草专用设备制造业资产总计及与上年同期对比图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2025年食品、饮料、烟草专用设备制造行业资产总计前五位省市统计表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中国食品、饮料、烟草工业专用设备制造行业资产总计前五省市资产情况对比图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中国食品、饮料、烟草工业专用设备制造行业资产总计前五位省市分布结构图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食品、饮料、烟草工业专用设备制造业资产增长幅度最快的省市统计表单位：千元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食品、饮料、烟草工业专用设备制造行业资产增速前五省市资产总计及增长趋势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2020-2025年中国挤奶机及乳品加工机器进口量增长趋势图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2020-2025年中国挤奶机及乳品加工机器进口金额增长趋势图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2020-2025年中国挤奶机及乳品加工机器出口量增长趋势图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2020-2025年中国挤奶机及乳品加工机器出口金额增长趋势图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2020-2025年中国挤奶机及乳品加工机器进口来源地及量值统计表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2020-2025年中国挤奶机及乳品加工机器进口来源结构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2020-2025年中国挤奶机及乳品加工机器出口去向国家和地区统计表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2020-2025年中国挤奶机及乳品加工机器出口去向分布图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2020-2025年中国制酒、果汁等饮料的压榨机、轧碎机等机器进口量增长趋势图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2020-2025年中国制酒、果汁等饮料的压榨机、轧碎机等机器进口金额增长趋势图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2020-2025年中国制酒、果汁等饮料的压榨机、轧碎机等机器出口量增长趋势图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2020-2025年中国制酒、果汁等饮料的压榨机、轧碎机等机器出口金额增长趋势图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2020-2025年制酒、果汁等饮料的压榨机、轧碎机等机器进口来源地及量值统计表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2020-2025年中国制酒、果汁等饮料的压榨机、轧碎机等机器进口来源结构</w:t>
      </w:r>
      <w:r>
        <w:rPr>
          <w:rFonts w:hint="eastAsia"/>
        </w:rPr>
        <w:br/>
      </w:r>
      <w:r>
        <w:rPr>
          <w:rFonts w:hint="eastAsia"/>
        </w:rPr>
        <w:t>　　图表 2020-2025年制酒、果汁等饮料的压榨机、轧碎机等机器出口去向国家和地区统计表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2020-2025年中国制酒、果汁等饮料的压榨机、轧碎机等机器出口去向分布图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2020-2025年中国其它食品、饮料工业用的生产或加工机器进口量增长趋势图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2020-2025年中国其它食品、饮料工业用的生产或加工机器进口金额增长趋势图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2020-2025年中国其它食品、饮料工业用的生产或加工机器出口量增长趋势图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2020-2025年中国其它食品、饮料工业用的生产或加工机器出口金额增长趋势图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2020-2025年中国其它食品、饮料工业用的生产或加工机器进口来源地及量值统计表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2020-2025年中国其它食品、饮料工业用的生产或加工机器进口来源结构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2020-2025年中国其它食品、饮料工业用的生产或加工机器出口去向国家地区统计表</w:t>
      </w:r>
      <w:r>
        <w:rPr>
          <w:rFonts w:hint="eastAsia"/>
        </w:rPr>
        <w:br/>
      </w:r>
      <w:r>
        <w:rPr>
          <w:rFonts w:hint="eastAsia"/>
        </w:rPr>
        <w:t>　　图表 2020-2025年中国其它食品、饮料工业用的生产或加工机器出口去向分布图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2020-2025年中国电动手提饮料及液体食品灌装设备进口数据分析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2020-2025年中国电动手提饮料及液体食品灌装设备进出口单价分析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2020-2025年中国其他饮料及液体食品灌装设备进口数据分析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2020-2025年中国其他饮料及液体食品灌装设备进出口单价分析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2020-2025年中国饮料充气机及其他包封机进出口单价分析</w:t>
      </w:r>
      <w:r>
        <w:rPr>
          <w:rFonts w:hint="eastAsia"/>
        </w:rPr>
        <w:br/>
      </w:r>
      <w:r>
        <w:rPr>
          <w:rFonts w:hint="eastAsia"/>
        </w:rPr>
        <w:t>　　图表 杭州鸿阳家电有限公司销售收入情况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杭州鸿阳家电有限公司盈利指标情况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杭州鸿阳家电有限公司盈利能力情况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杭州鸿阳家电有限公司资产运行指标状况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杭州鸿阳家电有限公司资产负债能力指标分析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杭州鸿阳家电有限公司成本费用构成情况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威斯达电器（中山）制造有限公司销售收入情况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威斯达电器（中山）制造有限公司盈利指标情况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威斯达电器（中山）制造有限公司盈利能力情况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威斯达电器（中山）制造有限公司资产运行指标状况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威斯达电器（中山）制造有限公司资产负债能力指标分析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威斯达电器（中山）制造有限公司成本费用构成情况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宁波乐惠食品设备制造有限公司销售收入情况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宁波乐惠食品设备制造有限公司盈利指标情况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宁波乐惠食品设备制造有限公司盈利能力情况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宁波乐惠食品设备制造有限公司资产运行指标状况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宁波乐惠食品设备制造有限公司资产负债能力指标分析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宁波乐惠食品设备制造有限公司成本费用构成情况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安徽省科苑集团股份有限公司销售收入情况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安徽省科苑集团股份有限公司盈利指标情况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安徽省科苑集团股份有限公司盈利能力情况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安徽省科苑集团股份有限公司资产运行指标状况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安徽省科苑集团股份有限公司资产负债能力指标分析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安徽省科苑集团股份有限公司成本费用构成情况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内蒙古九强机械有限公司销售收入情况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内蒙古九强机械有限公司盈利指标情况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内蒙古九强机械有限公司盈利能力情况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内蒙古九强机械有限公司资产运行指标状况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内蒙古九强机械有限公司资产负债能力指标分析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内蒙古九强机械有限公司成本费用构成情况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新麦机械（无锡）有限公司销售收入情况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新麦机械（无锡）有限公司盈利指标情况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新麦机械（无锡）有限公司盈利能力情况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新麦机械（无锡）有限公司资产运行指标状况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新麦机械（无锡）有限公司资产负债能力指标分析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新麦机械（无锡）有限公司成本费用构成情况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沈阳北冰洋食品工程有限公司销售收入情况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沈阳北冰洋食品工程有限公司盈利指标情况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沈阳北冰洋食品工程有限公司盈利能力情况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沈阳北冰洋食品工程有限公司资产运行指标状况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沈阳北冰洋食品工程有限公司资产负债能力指标分析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沈阳北冰洋食品工程有限公司成本费用构成情况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荣成艾博食品机械有限公司销售收入情况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荣成艾博食品机械有限公司盈利指标情况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荣成艾博食品机械有限公司盈利能力情况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荣成艾博食品机械有限公司资产运行指标状况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荣成艾博食品机械有限公司资产负债能力指标分析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荣成艾博食品机械有限公司成本费用构成情况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广东恒联食品机械有限公司成本费用构成情况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康富（天津）有限公司销售收入情况</w:t>
      </w:r>
      <w:r>
        <w:rPr>
          <w:rFonts w:hint="eastAsia"/>
        </w:rPr>
        <w:br/>
      </w:r>
      <w:r>
        <w:rPr>
          <w:rFonts w:hint="eastAsia"/>
        </w:rPr>
        <w:t>　　图表 康富（天津）有限公司盈利指标情况</w:t>
      </w:r>
      <w:r>
        <w:rPr>
          <w:rFonts w:hint="eastAsia"/>
        </w:rPr>
        <w:br/>
      </w:r>
      <w:r>
        <w:rPr>
          <w:rFonts w:hint="eastAsia"/>
        </w:rPr>
        <w:t>　　图表 康富（天津）有限公司盈利能力情况</w:t>
      </w:r>
      <w:r>
        <w:rPr>
          <w:rFonts w:hint="eastAsia"/>
        </w:rPr>
        <w:br/>
      </w:r>
      <w:r>
        <w:rPr>
          <w:rFonts w:hint="eastAsia"/>
        </w:rPr>
        <w:t>　　图表 康富（天津）有限公司资产运行指标状况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康富（天津）有限公司资产负债能力指标分析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康富（天津）有限公司成本费用构成情况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56f4da3374330" w:history="1">
        <w:r>
          <w:rPr>
            <w:rStyle w:val="Hyperlink"/>
          </w:rPr>
          <w:t>2025-2031年中国食品专用设备市场深度调查分析及发展前景研究报告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56f4da3374330" w:history="1">
        <w:r>
          <w:rPr>
            <w:rStyle w:val="Hyperlink"/>
          </w:rPr>
          <w:t>https://www.20087.com/9/25/ShiPinZhuanYongSheBeiFaZhanXianZ.html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热点：食品专用设备制造企业排名前50、食品专用设备报废年限、食品专用设备生产厂家、食品设备有哪些产品、食品设备需要什么资质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c9ce4be7b40a3" w:history="1">
      <w:r>
        <w:rPr>
          <w:rStyle w:val="Hyperlink"/>
        </w:rPr>
        <w:t>2025-2031年中国食品专用设备市场深度调查分析及发展前景研究报告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PinZhuanYongSheBeiFaZhanXianZ.html" TargetMode="External" Id="R07956f4da337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PinZhuanYongSheBeiFaZhanXianZ.html" TargetMode="External" Id="R6fbc9ce4be7b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2024-12-21T23:00:00Z</dcterms:created>
  <dcterms:modified xsi:type="dcterms:W3CDTF">2024-12-22T00:00:00Z</dcterms:modified>
  <dc:subject>2025-2031年中国食品专用设备市场深度调查分析及发展前景研究报告</dc:subject>
  <dc:title>2025-2031年中国食品专用设备市场深度调查分析及发展前景研究报告</dc:title>
  <cp:keywords>2025-2031年中国食品专用设备市场深度调查分析及发展前景研究报告</cp:keywords>
  <dc:description>2025-2031年中国食品专用设备市场深度调查分析及发展前景研究报告</dc:description>
</cp:coreProperties>
</file>