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51c702aa844f5" w:history="1">
              <w:r>
                <w:rPr>
                  <w:rStyle w:val="Hyperlink"/>
                </w:rPr>
                <w:t>2024-2030年中国伺服电机行业调研及未来趋势分析报告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51c702aa844f5" w:history="1">
              <w:r>
                <w:rPr>
                  <w:rStyle w:val="Hyperlink"/>
                </w:rPr>
                <w:t>2024-2030年中国伺服电机行业调研及未来趋势分析报告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51c702aa844f5" w:history="1">
                <w:r>
                  <w:rPr>
                    <w:rStyle w:val="Hyperlink"/>
                  </w:rPr>
                  <w:t>https://www.20087.com/A/35/SiFuDianJiDiaoChaBaoGao.html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是工业自动化领域的重要组成部分，近年来在全球范围内经历了从传统直流伺服电机向交流伺服电机、永磁同步伺服电机、直线伺服电机等方向的发展。目前，伺服电机行业正从单一的电机制造向系统集成、智能控制、精密传动等方向发展，通过采用矢量控制、直接转矩控制、位置反馈等技术，提高伺服电机的精度、稳定性和响应速度。</w:t>
      </w:r>
      <w:r>
        <w:rPr>
          <w:rFonts w:hint="eastAsia"/>
        </w:rPr>
        <w:br/>
      </w:r>
      <w:r>
        <w:rPr>
          <w:rFonts w:hint="eastAsia"/>
        </w:rPr>
        <w:t>　　未来，伺服电机行业的发展将更加注重技术创新和应用拓展。技术创新方面，将研发更高效、更环保、更智能的伺服电机技术，如超高速伺服电机、微型伺服电机、智能伺服系统等，推动伺服电机行业的技术革新和产业升级；应用拓展方面，将探索伺服电机在新能源、环保、生物医学、航空航天等新兴领域的应用，推动伺服电机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51c702aa844f5" w:history="1">
        <w:r>
          <w:rPr>
            <w:rStyle w:val="Hyperlink"/>
          </w:rPr>
          <w:t>2024-2030年中国伺服电机行业调研及未来趋势分析报告</w:t>
        </w:r>
      </w:hyperlink>
      <w:r>
        <w:rPr>
          <w:rFonts w:hint="eastAsia"/>
        </w:rPr>
        <w:t>》是根据公司多年来对伺服电机产品的研究，结合伺服电机产品历年供需关系变化规律，对我国伺服电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伺服电机行业概述</w:t>
      </w:r>
      <w:r>
        <w:rPr>
          <w:rFonts w:hint="eastAsia"/>
        </w:rPr>
        <w:br/>
      </w:r>
      <w:r>
        <w:rPr>
          <w:rFonts w:hint="eastAsia"/>
        </w:rPr>
        <w:t>　　第一节 伺服电机行业界定</w:t>
      </w:r>
      <w:r>
        <w:rPr>
          <w:rFonts w:hint="eastAsia"/>
        </w:rPr>
        <w:br/>
      </w:r>
      <w:r>
        <w:rPr>
          <w:rFonts w:hint="eastAsia"/>
        </w:rPr>
        <w:t>　　第二节 伺服电机行业发展历程</w:t>
      </w:r>
      <w:r>
        <w:rPr>
          <w:rFonts w:hint="eastAsia"/>
        </w:rPr>
        <w:br/>
      </w:r>
      <w:r>
        <w:rPr>
          <w:rFonts w:hint="eastAsia"/>
        </w:rPr>
        <w:t>　　第三节 伺服电机产业链分析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二、伺服电机产业链模型分析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2023-2024年中国伺服电机行业发展环境分析</w:t>
      </w:r>
      <w:r>
        <w:rPr>
          <w:rFonts w:hint="eastAsia"/>
        </w:rPr>
        <w:br/>
      </w:r>
      <w:r>
        <w:rPr>
          <w:rFonts w:hint="eastAsia"/>
        </w:rPr>
        <w:t>　　第一节 伺服电机行业经济环境分析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伺服电机行业政策环境分析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一、伺服电机行业相关政策</w:t>
      </w:r>
      <w:r>
        <w:rPr>
          <w:rFonts w:hint="eastAsia"/>
        </w:rPr>
        <w:br/>
      </w:r>
      <w:r>
        <w:rPr>
          <w:rFonts w:hint="eastAsia"/>
        </w:rPr>
        <w:t>　　　　二、伺服电机行业相关标准</w:t>
      </w:r>
      <w:r>
        <w:rPr>
          <w:rFonts w:hint="eastAsia"/>
        </w:rPr>
        <w:br/>
      </w:r>
      <w:r>
        <w:rPr>
          <w:rFonts w:hint="eastAsia"/>
        </w:rPr>
        <w:t>　　第三节 伺服电机行业技术环境分析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2019-2024年中国伺服电机行业总体规模</w:t>
      </w:r>
      <w:r>
        <w:rPr>
          <w:rFonts w:hint="eastAsia"/>
        </w:rPr>
        <w:br/>
      </w:r>
      <w:r>
        <w:rPr>
          <w:rFonts w:hint="eastAsia"/>
        </w:rPr>
        <w:t>　　第二节 中国伺服电机行业盈利情况分析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中国伺服电机行业供给概况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一、2019-2024年中国伺服电机供给情况分析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二、2024年中国伺服电机行业供给特点分析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三、2024-2030年中国伺服电机行业供给预测</w:t>
      </w:r>
      <w:r>
        <w:rPr>
          <w:rFonts w:hint="eastAsia"/>
        </w:rPr>
        <w:br/>
      </w:r>
      <w:r>
        <w:rPr>
          <w:rFonts w:hint="eastAsia"/>
        </w:rPr>
        <w:t>　　第四节 中国伺服电机行业需求概况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一、2019-2024年中国伺服电机行业需求情况分析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二、2024年中国伺服电机行业市场需求特点分析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三、2024-2030年中国伺服电机市场需求预测</w:t>
      </w:r>
      <w:r>
        <w:rPr>
          <w:rFonts w:hint="eastAsia"/>
        </w:rPr>
        <w:br/>
      </w:r>
      <w:r>
        <w:rPr>
          <w:rFonts w:hint="eastAsia"/>
        </w:rPr>
        <w:t>　　第五节 伺服电机产业供需平衡状况分析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2019-2024年中国伺服电机行业重点地区调研分析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三、**地区伺服电机行业调研分析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四、**地区伺服电机行业调研分析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五、**地区伺服电机行业调研分析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六、**地区伺服电机行业调研分析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2019-2024年中国伺服电机行业进出口情况分析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二、2019-2024年中国伺服电机行业出口分析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2024-2030年中国伺服电机行业进出口情况预测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一、2024-2030年中国伺服电机行业进口预测分析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二、2024-2030年中国伺服电机行业出口预测分析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中国伺服电机行业规模与效益分析预测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伺服电机行业规模分析及预测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一、2019-2024年伺服电机行业资产规模变化分析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二、2024-2030年伺服电机行业资产规模预测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三、2019-2024年伺服电机行业收入和利润变化分析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四、2024-2030年伺服电机行业收入和利润预测</w:t>
      </w:r>
      <w:r>
        <w:rPr>
          <w:rFonts w:hint="eastAsia"/>
        </w:rPr>
        <w:br/>
      </w:r>
      <w:r>
        <w:rPr>
          <w:rFonts w:hint="eastAsia"/>
        </w:rPr>
        <w:t>　　第二节 伺服电机行业效益分析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一、2019-2024年伺服电机行业三费变化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二、2019-2024年伺服电机行业效益分析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国内伺服电机产品价格走势及影响因素分析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2019-2024年国内伺服电机市场价格回顾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当前国内伺服电机市场价格及评述</w:t>
      </w:r>
      <w:r>
        <w:rPr>
          <w:rFonts w:hint="eastAsia"/>
        </w:rPr>
        <w:br/>
      </w:r>
      <w:r>
        <w:rPr>
          <w:rFonts w:hint="eastAsia"/>
        </w:rPr>
        <w:t>　　第三节 国内伺服电机价格影响因素分析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2024-2030年国内伺服电机市场价格走势预测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伺服电机行业竞争格局分析</w:t>
      </w:r>
      <w:r>
        <w:rPr>
          <w:rFonts w:hint="eastAsia"/>
        </w:rPr>
        <w:br/>
      </w:r>
      <w:r>
        <w:rPr>
          <w:rFonts w:hint="eastAsia"/>
        </w:rPr>
        <w:t>　　第一节 伺服电机行业集中度分析</w:t>
      </w:r>
      <w:r>
        <w:rPr>
          <w:rFonts w:hint="eastAsia"/>
        </w:rPr>
        <w:br/>
      </w:r>
      <w:r>
        <w:rPr>
          <w:rFonts w:hint="eastAsia"/>
        </w:rPr>
        <w:t>　　　　一、伺服电机市场集中度分析</w:t>
      </w:r>
      <w:r>
        <w:rPr>
          <w:rFonts w:hint="eastAsia"/>
        </w:rPr>
        <w:br/>
      </w:r>
      <w:r>
        <w:rPr>
          <w:rFonts w:hint="eastAsia"/>
        </w:rPr>
        <w:t>　　　　二、伺服电机企业集中度分析</w:t>
      </w:r>
      <w:r>
        <w:rPr>
          <w:rFonts w:hint="eastAsia"/>
        </w:rPr>
        <w:br/>
      </w:r>
      <w:r>
        <w:rPr>
          <w:rFonts w:hint="eastAsia"/>
        </w:rPr>
        <w:t>　　　　三、伺服电机区域集中度分析</w:t>
      </w:r>
      <w:r>
        <w:rPr>
          <w:rFonts w:hint="eastAsia"/>
        </w:rPr>
        <w:br/>
      </w:r>
      <w:r>
        <w:rPr>
          <w:rFonts w:hint="eastAsia"/>
        </w:rPr>
        <w:t>　　第二节 伺服电机行业竞争格局分析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一、2024年伺服电机行业竞争分析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二、2024年中外伺服电机产品竞争分析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三、2019-2024年中国伺服电机市场竞争分析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四、2024-2030年国内主要伺服电机企业动向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二、伺服电机企业经营情况分析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三、伺服电机企业发展规划及前景展望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二、伺服电机企业经营情况分析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三、伺服电机企业发展规划及前景展望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二、伺服电机企业经营情况分析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三、伺服电机企业发展规划及前景展望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二、伺服电机企业经营情况分析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三、伺服电机企业发展规划及前景展望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二、伺服电机企业经营情况分析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三、伺服电机企业发展规划及前景展望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伺服电机企业发展策略分析</w:t>
      </w:r>
      <w:r>
        <w:rPr>
          <w:rFonts w:hint="eastAsia"/>
        </w:rPr>
        <w:br/>
      </w:r>
      <w:r>
        <w:rPr>
          <w:rFonts w:hint="eastAsia"/>
        </w:rPr>
        <w:t>　　第一节 伺服电机市场策略分析</w:t>
      </w:r>
      <w:r>
        <w:rPr>
          <w:rFonts w:hint="eastAsia"/>
        </w:rPr>
        <w:br/>
      </w:r>
      <w:r>
        <w:rPr>
          <w:rFonts w:hint="eastAsia"/>
        </w:rPr>
        <w:t>　　　　一、伺服电机价格策略分析</w:t>
      </w:r>
      <w:r>
        <w:rPr>
          <w:rFonts w:hint="eastAsia"/>
        </w:rPr>
        <w:br/>
      </w:r>
      <w:r>
        <w:rPr>
          <w:rFonts w:hint="eastAsia"/>
        </w:rPr>
        <w:t>　　　　二、伺服电机渠道策略分析</w:t>
      </w:r>
      <w:r>
        <w:rPr>
          <w:rFonts w:hint="eastAsia"/>
        </w:rPr>
        <w:br/>
      </w:r>
      <w:r>
        <w:rPr>
          <w:rFonts w:hint="eastAsia"/>
        </w:rPr>
        <w:t>　　第二节 伺服电机销售策略分析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提高伺服电机企业竞争力的策略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对中国伺服电机品牌的战略思考</w:t>
      </w:r>
      <w:r>
        <w:rPr>
          <w:rFonts w:hint="eastAsia"/>
        </w:rPr>
        <w:br/>
      </w:r>
      <w:r>
        <w:rPr>
          <w:rFonts w:hint="eastAsia"/>
        </w:rPr>
        <w:t>　　　　一、伺服电机实施品牌战略的意义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三、中国伺服电机企业的品牌战略</w:t>
      </w:r>
      <w:r>
        <w:rPr>
          <w:rFonts w:hint="eastAsia"/>
        </w:rPr>
        <w:br/>
      </w:r>
      <w:r>
        <w:rPr>
          <w:rFonts w:hint="eastAsia"/>
        </w:rPr>
        <w:t>　　　　四、伺服电机品牌战略管理的策略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影响伺服电机行业发展主要因素分析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一、2024年影响伺服电机行业发展的不利因素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二、2024年影响伺服电机行业发展的稳定因素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三、2024年影响伺服电机行业发展的有利因素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四、2024年我国伺服电机行业发展面临的机遇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五、2024年我国伺服电机行业发展面临的挑战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伺服电机行业投资风险分析预测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一、2024-2030年伺服电机行业市场风险分析预测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二、2024-2030年伺服电机行业政策风险分析预测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三、2024-2030年伺服电机行业技术风险分析预测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四、2024-2030年伺服电机行业竞争风险分析预测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五、2024-2030年伺服电机行业管理风险分析预测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六、新冠疫情对伺服电机行业的影响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中国伺服电机行业生产、营销企业投资运作模式分析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伺服电机行业外销与内销优势分析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2024-2030年中国伺服电机行业市场规模及增长趋势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2024-2030年中国伺服电机行业投资规模预测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2024-2030年伺服电机行业市场盈利预测</w:t>
      </w:r>
      <w:r>
        <w:rPr>
          <w:rFonts w:hint="eastAsia"/>
        </w:rPr>
        <w:br/>
      </w:r>
      <w:r>
        <w:rPr>
          <w:rFonts w:hint="eastAsia"/>
        </w:rPr>
        <w:t>　　第六节 伺服电机行业项目投资建议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一、伺服电机技术应用注意事项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二、伺服电机项目投资注意事项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三、伺服电机生产开发注意事项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四、伺服电机销售注意事项</w:t>
      </w:r>
      <w:r>
        <w:rPr>
          <w:rFonts w:hint="eastAsia"/>
        </w:rPr>
        <w:br/>
      </w:r>
      <w:r>
        <w:rPr>
          <w:rFonts w:hint="eastAsia"/>
        </w:rPr>
        <w:t>　　第七节 [-中-智-林-]市场的重点客户战略实施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伺服电机行业类别</w:t>
      </w:r>
      <w:r>
        <w:rPr>
          <w:rFonts w:hint="eastAsia"/>
        </w:rPr>
        <w:br/>
      </w:r>
      <w:r>
        <w:rPr>
          <w:rFonts w:hint="eastAsia"/>
        </w:rPr>
        <w:t>　　图表 伺服电机行业产业链调研</w:t>
      </w:r>
      <w:r>
        <w:rPr>
          <w:rFonts w:hint="eastAsia"/>
        </w:rPr>
        <w:br/>
      </w:r>
      <w:r>
        <w:rPr>
          <w:rFonts w:hint="eastAsia"/>
        </w:rPr>
        <w:t>　　图表 伺服电机行业现状</w:t>
      </w:r>
      <w:r>
        <w:rPr>
          <w:rFonts w:hint="eastAsia"/>
        </w:rPr>
        <w:br/>
      </w:r>
      <w:r>
        <w:rPr>
          <w:rFonts w:hint="eastAsia"/>
        </w:rPr>
        <w:t>　　图表 伺服电机行业标准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2019-2023年中国伺服电机行业市场规模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2023年中国伺服电机行业产能</w:t>
      </w:r>
      <w:r>
        <w:rPr>
          <w:rFonts w:hint="eastAsia"/>
        </w:rPr>
        <w:br/>
      </w:r>
      <w:r>
        <w:rPr>
          <w:rFonts w:hint="eastAsia"/>
        </w:rPr>
        <w:t>　　图表 2019-2023年中国伺服电机行业产量统计</w:t>
      </w:r>
      <w:r>
        <w:rPr>
          <w:rFonts w:hint="eastAsia"/>
        </w:rPr>
        <w:br/>
      </w:r>
      <w:r>
        <w:rPr>
          <w:rFonts w:hint="eastAsia"/>
        </w:rPr>
        <w:t>　　图表 伺服电机行业动态</w:t>
      </w:r>
      <w:r>
        <w:rPr>
          <w:rFonts w:hint="eastAsia"/>
        </w:rPr>
        <w:br/>
      </w:r>
      <w:r>
        <w:rPr>
          <w:rFonts w:hint="eastAsia"/>
        </w:rPr>
        <w:t>　　图表 2019-2023年中国伺服电机市场需求量</w:t>
      </w:r>
      <w:r>
        <w:rPr>
          <w:rFonts w:hint="eastAsia"/>
        </w:rPr>
        <w:br/>
      </w:r>
      <w:r>
        <w:rPr>
          <w:rFonts w:hint="eastAsia"/>
        </w:rPr>
        <w:t>　　图表 2023年中国伺服电机行业需求区域调研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2019-2023年中国伺服电机行情</w:t>
      </w:r>
      <w:r>
        <w:rPr>
          <w:rFonts w:hint="eastAsia"/>
        </w:rPr>
        <w:br/>
      </w:r>
      <w:r>
        <w:rPr>
          <w:rFonts w:hint="eastAsia"/>
        </w:rPr>
        <w:t>　　图表 2019-2023年中国伺服电机价格走势图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2019-2023年中国伺服电机行业销售收入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2019-2023年中国伺服电机行业盈利情况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2019-2023年中国伺服电机行业利润总额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2019-2023年中国伺服电机进口统计</w:t>
      </w:r>
      <w:r>
        <w:rPr>
          <w:rFonts w:hint="eastAsia"/>
        </w:rPr>
        <w:br/>
      </w:r>
      <w:r>
        <w:rPr>
          <w:rFonts w:hint="eastAsia"/>
        </w:rPr>
        <w:t>　　图表 2019-2023年中国伺服电机出口统计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2019-2023年中国伺服电机行业企业数量统计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**地区伺服电机市场规模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**地区伺服电机市场调研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**地区伺服电机市场规模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**地区伺服电机市场调研</w:t>
      </w:r>
      <w:r>
        <w:rPr>
          <w:rFonts w:hint="eastAsia"/>
        </w:rPr>
        <w:br/>
      </w:r>
      <w:r>
        <w:rPr>
          <w:rFonts w:hint="eastAsia"/>
        </w:rPr>
        <w:t>　　图表 **地区伺服电机行业市场需求分析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伺服电机行业竞争对手分析</w:t>
      </w:r>
      <w:r>
        <w:rPr>
          <w:rFonts w:hint="eastAsia"/>
        </w:rPr>
        <w:br/>
      </w:r>
      <w:r>
        <w:rPr>
          <w:rFonts w:hint="eastAsia"/>
        </w:rPr>
        <w:t>　　图表 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2024-2030年中国伺服电机市场需求预测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2024-2030年中国伺服电机行业市场规模预测</w:t>
      </w:r>
      <w:r>
        <w:rPr>
          <w:rFonts w:hint="eastAsia"/>
        </w:rPr>
        <w:br/>
      </w:r>
      <w:r>
        <w:rPr>
          <w:rFonts w:hint="eastAsia"/>
        </w:rPr>
        <w:t>　　图表 伺服电机行业准入条件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2024-2030年中国伺服电机市场前景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2024-2030年中国伺服电机行业发展趋势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51c702aa844f5" w:history="1">
        <w:r>
          <w:rPr>
            <w:rStyle w:val="Hyperlink"/>
          </w:rPr>
          <w:t>2024-2030年中国伺服电机行业调研及未来趋势分析报告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51c702aa844f5" w:history="1">
        <w:r>
          <w:rPr>
            <w:rStyle w:val="Hyperlink"/>
          </w:rPr>
          <w:t>https://www.20087.com/A/35/SiFuDianJiDiaoChaBaoGao.html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dff645cfd94e98" w:history="1">
      <w:r>
        <w:rPr>
          <w:rStyle w:val="Hyperlink"/>
        </w:rPr>
        <w:t>2024-2030年中国伺服电机行业调研及未来趋势分析报告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SiFuDianJiDiaoChaBaoGao.html" TargetMode="External" Id="R8dc51c702aa8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SiFuDianJiDiaoChaBaoGao.html" TargetMode="External" Id="Readff645cfd9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2024-03-11T07:19:00Z</dcterms:created>
  <dcterms:modified xsi:type="dcterms:W3CDTF">2024-03-11T08:19:00Z</dcterms:modified>
  <dc:subject>2024-2030年中国伺服电机行业调研及未来趋势分析报告</dc:subject>
  <dc:title>2024-2030年中国伺服电机行业调研及未来趋势分析报告</dc:title>
  <cp:keywords>2024-2030年中国伺服电机行业调研及未来趋势分析报告</cp:keywords>
  <dc:description>2024-2030年中国伺服电机行业调研及未来趋势分析报告</dc:description>
</cp:coreProperties>
</file>