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8468310684cc9" w:history="1">
              <w:r>
                <w:rPr>
                  <w:rStyle w:val="Hyperlink"/>
                </w:rPr>
                <w:t>中国低压电机市场现状调研及发展前景预测报告（2024-2030年）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8468310684cc9" w:history="1">
              <w:r>
                <w:rPr>
                  <w:rStyle w:val="Hyperlink"/>
                </w:rPr>
                <w:t>中国低压电机市场现状调研及发展前景预测报告（2024-2030年）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8468310684cc9" w:history="1">
                <w:r>
                  <w:rPr>
                    <w:rStyle w:val="Hyperlink"/>
                  </w:rPr>
                  <w:t>https://www.20087.com/A/95/DiYaDianJiDiaoYanBaoGao.html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机作为工业自动化和日常电器中的核心组件，其能效和可靠性直接关系到设备的整体性能。随着节能减排政策的推行，高效节能的IE3、IE4标准电机已成为市场主流。目前，电机设计趋向于模块化、智能化，内置传感器和控制器，实现精准控制和远程监测。</w:t>
      </w:r>
      <w:r>
        <w:rPr>
          <w:rFonts w:hint="eastAsia"/>
        </w:rPr>
        <w:br/>
      </w:r>
      <w:r>
        <w:rPr>
          <w:rFonts w:hint="eastAsia"/>
        </w:rPr>
        <w:t>　　低压电机的发展趋势将聚焦于进一步提高能效和智能化水平。随着物联网技术的发展，电机将集成更多智能功能，如预测性维护、能效优化算法，以满足工业4.0和智能家居的需求。材料科学的创新，如采用新型磁性材料，将进一步降低能耗并提升电机的功率密度。此外，适应特定应用场景的定制化电机设计，如防爆、防腐蚀电机，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8468310684cc9" w:history="1">
        <w:r>
          <w:rPr>
            <w:rStyle w:val="Hyperlink"/>
          </w:rPr>
          <w:t>中国低压电机市场现状调研及发展前景预测报告（2024-2030年）</w:t>
        </w:r>
      </w:hyperlink>
      <w:r>
        <w:rPr>
          <w:rFonts w:hint="eastAsia"/>
        </w:rPr>
        <w:t>》依托我们多年来对低压电机产品的研究，结合低压电机产品历年供需关系变化规律，对低压电机产品内的企业群体进行了深入的调查与研究，采用定量及定性的科学研究方法撰写而成。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8468310684cc9" w:history="1">
        <w:r>
          <w:rPr>
            <w:rStyle w:val="Hyperlink"/>
          </w:rPr>
          <w:t>中国低压电机市场现状调研及发展前景预测报告（2024-2030年）</w:t>
        </w:r>
      </w:hyperlink>
      <w:r>
        <w:rPr>
          <w:rFonts w:hint="eastAsia"/>
        </w:rPr>
        <w:t>》对我国低压电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低压电机行业概述</w:t>
      </w:r>
      <w:r>
        <w:rPr>
          <w:rFonts w:hint="eastAsia"/>
        </w:rPr>
        <w:br/>
      </w:r>
      <w:r>
        <w:rPr>
          <w:rFonts w:hint="eastAsia"/>
        </w:rPr>
        <w:t>　　第一节 低压电机行业界定</w:t>
      </w:r>
      <w:r>
        <w:rPr>
          <w:rFonts w:hint="eastAsia"/>
        </w:rPr>
        <w:br/>
      </w:r>
      <w:r>
        <w:rPr>
          <w:rFonts w:hint="eastAsia"/>
        </w:rPr>
        <w:t>　　第二节 低压电机行业发展历程</w:t>
      </w:r>
      <w:r>
        <w:rPr>
          <w:rFonts w:hint="eastAsia"/>
        </w:rPr>
        <w:br/>
      </w:r>
      <w:r>
        <w:rPr>
          <w:rFonts w:hint="eastAsia"/>
        </w:rPr>
        <w:t>　　第三节 低压电机产业链分析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2023-2024年低压电机行业发展环境分析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中国低压电机行业政策环境分析</w:t>
      </w:r>
      <w:r>
        <w:rPr>
          <w:rFonts w:hint="eastAsia"/>
        </w:rPr>
        <w:br/>
      </w:r>
      <w:r>
        <w:rPr>
          <w:rFonts w:hint="eastAsia"/>
        </w:rPr>
        <w:t>　　第五节 低压电机行业技术发展现状及趋势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全球低压电机行业运行状况分析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2023-2024年全球低压电机行业发展概况</w:t>
      </w:r>
      <w:r>
        <w:rPr>
          <w:rFonts w:hint="eastAsia"/>
        </w:rPr>
        <w:br/>
      </w:r>
      <w:r>
        <w:rPr>
          <w:rFonts w:hint="eastAsia"/>
        </w:rPr>
        <w:t>　　第二节 全球低压电机行业发展现状及趋势分析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二、全球低压电机行业市场分布情况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三、全球低压电机行业发展趋势分析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全球低压电机行业重点区域发展分析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2023-2024年低压电机行业最新动态分析</w:t>
      </w:r>
      <w:r>
        <w:rPr>
          <w:rFonts w:hint="eastAsia"/>
        </w:rPr>
        <w:br/>
      </w:r>
      <w:r>
        <w:rPr>
          <w:rFonts w:hint="eastAsia"/>
        </w:rPr>
        <w:t>　　　　一、低压电机行业相关动态概述</w:t>
      </w:r>
      <w:r>
        <w:rPr>
          <w:rFonts w:hint="eastAsia"/>
        </w:rPr>
        <w:br/>
      </w:r>
      <w:r>
        <w:rPr>
          <w:rFonts w:hint="eastAsia"/>
        </w:rPr>
        <w:t>　　　　二、低压电机行业发展热点聚焦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中国低压电机行业规模分析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一、2019-2024年低压电机行业市场供给分析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二、2019-2024年低压电机行业市场需求分析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三、2019-2024年低压电机行业市场规模分析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2024年中国低压电机行业集中度分析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二、低压电机行业市场集中度情况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三、低压电机行业企业集中度分析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2019-2024年中国低压电机行业重点地区调研分析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2019-2024年低压电机市场价格回顾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2023-2024年低压电机市场价格现状分析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影响低压电机市场价格因素分析</w:t>
      </w:r>
      <w:r>
        <w:rPr>
          <w:rFonts w:hint="eastAsia"/>
        </w:rPr>
        <w:br/>
      </w:r>
      <w:r>
        <w:rPr>
          <w:rFonts w:hint="eastAsia"/>
        </w:rPr>
        <w:t>　　第四节 低压电机市场价格走势预测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低压电机企业（二）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低压电机企业（三）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低压电机企业（四）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低压电机企业（五）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低压电机企业（六）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低压电机企业发展策略分析</w:t>
      </w:r>
      <w:r>
        <w:rPr>
          <w:rFonts w:hint="eastAsia"/>
        </w:rPr>
        <w:br/>
      </w:r>
      <w:r>
        <w:rPr>
          <w:rFonts w:hint="eastAsia"/>
        </w:rPr>
        <w:t>　　第一节 低压电机市场策略分析</w:t>
      </w:r>
      <w:r>
        <w:rPr>
          <w:rFonts w:hint="eastAsia"/>
        </w:rPr>
        <w:br/>
      </w:r>
      <w:r>
        <w:rPr>
          <w:rFonts w:hint="eastAsia"/>
        </w:rPr>
        <w:t>　　　　一、低压电机价格策略分析</w:t>
      </w:r>
      <w:r>
        <w:rPr>
          <w:rFonts w:hint="eastAsia"/>
        </w:rPr>
        <w:br/>
      </w:r>
      <w:r>
        <w:rPr>
          <w:rFonts w:hint="eastAsia"/>
        </w:rPr>
        <w:t>　　　　二、低压电机渠道策略分析</w:t>
      </w:r>
      <w:r>
        <w:rPr>
          <w:rFonts w:hint="eastAsia"/>
        </w:rPr>
        <w:br/>
      </w:r>
      <w:r>
        <w:rPr>
          <w:rFonts w:hint="eastAsia"/>
        </w:rPr>
        <w:t>　　第二节 低压电机销售策略分析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对我国低压电机品牌的战略思考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三、我国低压电机企业的品牌战略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2024-2030年低压电机行业发展趋势及投资风险分析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2024-2030年低压电机行业发展趋势预测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一、中国低压电机行业发展方向分析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三、2024-2030年中国低压电机行业供给情况预测分析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四、2024-2030年中国低压电机行业需求情况预测分析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当前低压电机行业存在的问题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2024-2030年中国低压电机行业投资风险分析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一、低压电机市场竞争风险</w:t>
      </w:r>
      <w:r>
        <w:rPr>
          <w:rFonts w:hint="eastAsia"/>
        </w:rPr>
        <w:br/>
      </w:r>
      <w:r>
        <w:rPr>
          <w:rFonts w:hint="eastAsia"/>
        </w:rPr>
        <w:t>　　　　二、低压电机行业原材料压力风险分析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三、低压电机技术风险分析</w:t>
      </w:r>
      <w:r>
        <w:rPr>
          <w:rFonts w:hint="eastAsia"/>
        </w:rPr>
        <w:br/>
      </w:r>
      <w:r>
        <w:rPr>
          <w:rFonts w:hint="eastAsia"/>
        </w:rPr>
        <w:t>　　　　四、低压电机行业政策和体制风险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五、低压电机行业外资进入现状及对未来市场的威胁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2024-2030年低压电机行业盈利模式与投资策略探讨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国外低压电机行业投资现状及经营模式分析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我国低压电机行业商业模式探讨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我国低压电机行业投资国际化发展战略分析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我国低压电机行业投资策略分析</w:t>
      </w:r>
      <w:r>
        <w:rPr>
          <w:rFonts w:hint="eastAsia"/>
        </w:rPr>
        <w:br/>
      </w:r>
      <w:r>
        <w:rPr>
          <w:rFonts w:hint="eastAsia"/>
        </w:rPr>
        <w:t>　　第五节 低压电机行业最优投资路径设计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低压电机投资机会分析</w:t>
      </w:r>
      <w:r>
        <w:rPr>
          <w:rFonts w:hint="eastAsia"/>
        </w:rPr>
        <w:br/>
      </w:r>
      <w:r>
        <w:rPr>
          <w:rFonts w:hint="eastAsia"/>
        </w:rPr>
        <w:t>　　第二节 低压电机投资趋势分析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一、低压电机行业投资环境考察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二、低压电机投资风险及控制策略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三、低压电机产品投资方向建议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四、低压电机项目投资建议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低压电机行业类别</w:t>
      </w:r>
      <w:r>
        <w:rPr>
          <w:rFonts w:hint="eastAsia"/>
        </w:rPr>
        <w:br/>
      </w:r>
      <w:r>
        <w:rPr>
          <w:rFonts w:hint="eastAsia"/>
        </w:rPr>
        <w:t>　　图表 低压电机行业产业链调研</w:t>
      </w:r>
      <w:r>
        <w:rPr>
          <w:rFonts w:hint="eastAsia"/>
        </w:rPr>
        <w:br/>
      </w:r>
      <w:r>
        <w:rPr>
          <w:rFonts w:hint="eastAsia"/>
        </w:rPr>
        <w:t>　　图表 低压电机行业现状</w:t>
      </w:r>
      <w:r>
        <w:rPr>
          <w:rFonts w:hint="eastAsia"/>
        </w:rPr>
        <w:br/>
      </w:r>
      <w:r>
        <w:rPr>
          <w:rFonts w:hint="eastAsia"/>
        </w:rPr>
        <w:t>　　图表 低压电机行业标准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2019-2024年中国低压电机行业产量统计</w:t>
      </w:r>
      <w:r>
        <w:rPr>
          <w:rFonts w:hint="eastAsia"/>
        </w:rPr>
        <w:br/>
      </w:r>
      <w:r>
        <w:rPr>
          <w:rFonts w:hint="eastAsia"/>
        </w:rPr>
        <w:t>　　图表 低压电机行业动态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2019-2024年中国低压电机市场需求量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2019-2024年中国低压电机行情</w:t>
      </w:r>
      <w:r>
        <w:rPr>
          <w:rFonts w:hint="eastAsia"/>
        </w:rPr>
        <w:br/>
      </w:r>
      <w:r>
        <w:rPr>
          <w:rFonts w:hint="eastAsia"/>
        </w:rPr>
        <w:t>　　图表 2019-2024年中国低压电机价格走势图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**地区低压电机市场规模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**地区低压电机市场调研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**地区低压电机市场规模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**地区低压电机市场调研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低压电机行业竞争对手分析</w:t>
      </w:r>
      <w:r>
        <w:rPr>
          <w:rFonts w:hint="eastAsia"/>
        </w:rPr>
        <w:br/>
      </w:r>
      <w:r>
        <w:rPr>
          <w:rFonts w:hint="eastAsia"/>
        </w:rPr>
        <w:t>　　图表 低压电机重点企业（一）基本信息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2024-2030年中国低压电机行业市场规模预测</w:t>
      </w:r>
      <w:r>
        <w:rPr>
          <w:rFonts w:hint="eastAsia"/>
        </w:rPr>
        <w:br/>
      </w:r>
      <w:r>
        <w:rPr>
          <w:rFonts w:hint="eastAsia"/>
        </w:rPr>
        <w:t>　　图表 低压电机行业准入条件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8468310684cc9" w:history="1">
        <w:r>
          <w:rPr>
            <w:rStyle w:val="Hyperlink"/>
          </w:rPr>
          <w:t>中国低压电机市场现状调研及发展前景预测报告（2024-2030年）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8468310684cc9" w:history="1">
        <w:r>
          <w:rPr>
            <w:rStyle w:val="Hyperlink"/>
          </w:rPr>
          <w:t>https://www.20087.com/A/95/DiYaDianJiDiaoYanBaoGao.html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d5de5bc874a8b" w:history="1">
      <w:r>
        <w:rPr>
          <w:rStyle w:val="Hyperlink"/>
        </w:rPr>
        <w:t>中国低压电机市场现状调研及发展前景预测报告（2024-2030年）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DiYaDianJiDiaoYanBaoGao.html" TargetMode="External" Id="R4a6846831068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DiYaDianJiDiaoYanBaoGao.html" TargetMode="External" Id="R99fd5de5bc87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2023-12-15T03:31:00Z</dcterms:created>
  <dcterms:modified xsi:type="dcterms:W3CDTF">2023-12-15T04:31:00Z</dcterms:modified>
  <dc:subject>中国低压电机市场现状调研及发展前景预测报告（2024-2030年）</dc:subject>
  <dc:title>中国低压电机市场现状调研及发展前景预测报告（2024-2030年）</dc:title>
  <cp:keywords>中国低压电机市场现状调研及发展前景预测报告（2024-2030年）</cp:keywords>
  <dc:description>中国低压电机市场现状调研及发展前景预测报告（2024-2030年）</dc:description>
</cp:coreProperties>
</file>