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d085a74534a98" w:history="1">
              <w:r>
                <w:rPr>
                  <w:rStyle w:val="Hyperlink"/>
                </w:rPr>
                <w:t>2024-2030年中国板牙行业研究分析及未来走势预测报告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d085a74534a98" w:history="1">
              <w:r>
                <w:rPr>
                  <w:rStyle w:val="Hyperlink"/>
                </w:rPr>
                <w:t>2024-2030年中国板牙行业研究分析及未来走势预测报告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d085a74534a98" w:history="1">
                <w:r>
                  <w:rPr>
                    <w:rStyle w:val="Hyperlink"/>
                  </w:rPr>
                  <w:t>https://www.20087.com/A/05/BanYaDiaoYanBaoGao.html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牙是一种用于制造螺纹的标准工具，广泛应用于机械加工领域。近年来，随着制造业技术的进步和精密加工需求的增长，板牙的市场需求持续增加。行业内产品种类多样，包括手动板牙、自动板牙等，以适应不同加工条件。同时，随着对加工精度要求的提高，板牙的制造工艺也在不断改进。</w:t>
      </w:r>
      <w:r>
        <w:rPr>
          <w:rFonts w:hint="eastAsia"/>
        </w:rPr>
        <w:br/>
      </w:r>
      <w:r>
        <w:rPr>
          <w:rFonts w:hint="eastAsia"/>
        </w:rPr>
        <w:t>　　未来，板牙行业的发展将更加注重高精度和耐用性。一方面，随着精密加工技术的发展，板牙将更加注重提高加工精度和表面质量，以满足高端制造领域的需求。另一方面，随着材料科学的进步，板牙将采用更耐用的材料，延长使用寿命，降低维护成本。此外，随着智能制造的发展，板牙的制造将更加智能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d085a74534a98" w:history="1">
        <w:r>
          <w:rPr>
            <w:rStyle w:val="Hyperlink"/>
          </w:rPr>
          <w:t>2024-2030年中国板牙行业研究分析及未来走势预测报告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板牙相关行业协会、中国外相关刊物的基础信息等公开及未公开的资料、数据，结合市场调查资料，立足于当前金融危机对全球及中国宏观经济、政策、主要行业的影响，重点探讨了板牙行业的整体及其相关子行业的运行情况，并对未来板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d085a74534a98" w:history="1">
        <w:r>
          <w:rPr>
            <w:rStyle w:val="Hyperlink"/>
          </w:rPr>
          <w:t>2024-2030年中国板牙行业研究分析及未来走势预测报告</w:t>
        </w:r>
      </w:hyperlink>
      <w:r>
        <w:rPr>
          <w:rFonts w:hint="eastAsia"/>
        </w:rPr>
        <w:t>》数据及时全面、图表丰富、反映直观，在对板牙市场发展现状和趋势进行深度分析和预测的基础上，研究了板牙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66d085a74534a98" w:history="1">
        <w:r>
          <w:rPr>
            <w:rStyle w:val="Hyperlink"/>
          </w:rPr>
          <w:t>2024-2030年中国板牙行业研究分析及未来走势预测报告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中国板牙行业发展环境</w:t>
      </w:r>
      <w:r>
        <w:rPr>
          <w:rFonts w:hint="eastAsia"/>
        </w:rPr>
        <w:br/>
      </w:r>
      <w:r>
        <w:rPr>
          <w:rFonts w:hint="eastAsia"/>
        </w:rPr>
        <w:t>　　第一节 板牙行业及属性分析</w:t>
      </w:r>
      <w:r>
        <w:rPr>
          <w:rFonts w:hint="eastAsia"/>
        </w:rPr>
        <w:br/>
      </w:r>
      <w:r>
        <w:rPr>
          <w:rFonts w:hint="eastAsia"/>
        </w:rPr>
        <w:t>　　　　一、板牙行业定义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四、板牙行业周期属性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板牙行业政策发展环境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二、板牙产业发展规划</w:t>
      </w:r>
      <w:r>
        <w:rPr>
          <w:rFonts w:hint="eastAsia"/>
        </w:rPr>
        <w:br/>
      </w:r>
      <w:r>
        <w:rPr>
          <w:rFonts w:hint="eastAsia"/>
        </w:rPr>
        <w:t>　　　　三、板牙行业标准政策</w:t>
      </w:r>
      <w:r>
        <w:rPr>
          <w:rFonts w:hint="eastAsia"/>
        </w:rPr>
        <w:br/>
      </w:r>
      <w:r>
        <w:rPr>
          <w:rFonts w:hint="eastAsia"/>
        </w:rPr>
        <w:t>　　　　四、板牙市场应用政策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板牙投融资发展环境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2019-2024年中国板牙行业总体规模</w:t>
      </w:r>
      <w:r>
        <w:rPr>
          <w:rFonts w:hint="eastAsia"/>
        </w:rPr>
        <w:br/>
      </w:r>
      <w:r>
        <w:rPr>
          <w:rFonts w:hint="eastAsia"/>
        </w:rPr>
        <w:t>　　第二节 中国板牙行业盈利情况分析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三、2024-2030年中国板牙行业供给预测</w:t>
      </w:r>
      <w:r>
        <w:rPr>
          <w:rFonts w:hint="eastAsia"/>
        </w:rPr>
        <w:br/>
      </w:r>
      <w:r>
        <w:rPr>
          <w:rFonts w:hint="eastAsia"/>
        </w:rPr>
        <w:t>　　第四节 中国板牙行业需求概况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三、2024-2030年中国板牙市场需求预测</w:t>
      </w:r>
      <w:r>
        <w:rPr>
          <w:rFonts w:hint="eastAsia"/>
        </w:rPr>
        <w:br/>
      </w:r>
      <w:r>
        <w:rPr>
          <w:rFonts w:hint="eastAsia"/>
        </w:rPr>
        <w:t>　　第五节 板牙产业供需平衡状况分析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2019-2024年中国板牙行业重点地区调研分析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二、**地区板牙市场调研分析</w:t>
      </w:r>
      <w:r>
        <w:rPr>
          <w:rFonts w:hint="eastAsia"/>
        </w:rPr>
        <w:br/>
      </w:r>
      <w:r>
        <w:rPr>
          <w:rFonts w:hint="eastAsia"/>
        </w:rPr>
        <w:t>　　　　三、**地区板牙市场调研分析</w:t>
      </w:r>
      <w:r>
        <w:rPr>
          <w:rFonts w:hint="eastAsia"/>
        </w:rPr>
        <w:br/>
      </w:r>
      <w:r>
        <w:rPr>
          <w:rFonts w:hint="eastAsia"/>
        </w:rPr>
        <w:t>　　　　四、**地区板牙市场调研分析</w:t>
      </w:r>
      <w:r>
        <w:rPr>
          <w:rFonts w:hint="eastAsia"/>
        </w:rPr>
        <w:br/>
      </w:r>
      <w:r>
        <w:rPr>
          <w:rFonts w:hint="eastAsia"/>
        </w:rPr>
        <w:t>　　　　五、**地区板牙市场调研分析</w:t>
      </w:r>
      <w:r>
        <w:rPr>
          <w:rFonts w:hint="eastAsia"/>
        </w:rPr>
        <w:br/>
      </w:r>
      <w:r>
        <w:rPr>
          <w:rFonts w:hint="eastAsia"/>
        </w:rPr>
        <w:t>　　　　六、**地区板牙市场调研分析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一、我国板牙行业发展前景</w:t>
      </w:r>
      <w:r>
        <w:rPr>
          <w:rFonts w:hint="eastAsia"/>
        </w:rPr>
        <w:br/>
      </w:r>
      <w:r>
        <w:rPr>
          <w:rFonts w:hint="eastAsia"/>
        </w:rPr>
        <w:t>　　　　二、我国板牙发展机遇分析</w:t>
      </w:r>
      <w:r>
        <w:rPr>
          <w:rFonts w:hint="eastAsia"/>
        </w:rPr>
        <w:br/>
      </w:r>
      <w:r>
        <w:rPr>
          <w:rFonts w:hint="eastAsia"/>
        </w:rPr>
        <w:t>　　　　三、2024年板牙的发展机遇分析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四、新冠疫情对板牙行业的影响分析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2024-2030年中国板牙市场趋势分析</w:t>
      </w:r>
      <w:r>
        <w:rPr>
          <w:rFonts w:hint="eastAsia"/>
        </w:rPr>
        <w:br/>
      </w:r>
      <w:r>
        <w:rPr>
          <w:rFonts w:hint="eastAsia"/>
        </w:rPr>
        <w:t>　　　　一、板牙市场趋势总结</w:t>
      </w:r>
      <w:r>
        <w:rPr>
          <w:rFonts w:hint="eastAsia"/>
        </w:rPr>
        <w:br/>
      </w:r>
      <w:r>
        <w:rPr>
          <w:rFonts w:hint="eastAsia"/>
        </w:rPr>
        <w:t>　　　　二、板牙发展趋势分析</w:t>
      </w:r>
      <w:r>
        <w:rPr>
          <w:rFonts w:hint="eastAsia"/>
        </w:rPr>
        <w:br/>
      </w:r>
      <w:r>
        <w:rPr>
          <w:rFonts w:hint="eastAsia"/>
        </w:rPr>
        <w:t>　　　　三、板牙市场发展空间</w:t>
      </w:r>
      <w:r>
        <w:rPr>
          <w:rFonts w:hint="eastAsia"/>
        </w:rPr>
        <w:br/>
      </w:r>
      <w:r>
        <w:rPr>
          <w:rFonts w:hint="eastAsia"/>
        </w:rPr>
        <w:t>　　　　四、板牙产业政策趋向</w:t>
      </w:r>
      <w:r>
        <w:rPr>
          <w:rFonts w:hint="eastAsia"/>
        </w:rPr>
        <w:br/>
      </w:r>
      <w:r>
        <w:rPr>
          <w:rFonts w:hint="eastAsia"/>
        </w:rPr>
        <w:t>　　　　五、板牙技术革新趋势</w:t>
      </w:r>
      <w:r>
        <w:rPr>
          <w:rFonts w:hint="eastAsia"/>
        </w:rPr>
        <w:br/>
      </w:r>
      <w:r>
        <w:rPr>
          <w:rFonts w:hint="eastAsia"/>
        </w:rPr>
        <w:t>　　　　六、板牙价格走势分析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一、2024年板牙行业投资状况分析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二、2024年板牙行业投资效益分析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三、2024年板牙行业投资趋势预测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四、2024年板牙行业的投资方向</w:t>
      </w:r>
      <w:r>
        <w:rPr>
          <w:rFonts w:hint="eastAsia"/>
        </w:rPr>
        <w:br/>
      </w:r>
      <w:r>
        <w:rPr>
          <w:rFonts w:hint="eastAsia"/>
        </w:rPr>
        <w:t>　　　　五、2024年板牙行业投资的建议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2024-2030年板牙行业投资风险及控制策略分析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一、板牙市场风险及控制策略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三、板牙经营风险及控制策略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中-智-林-－板牙行业项目投资建议</w:t>
      </w:r>
      <w:r>
        <w:rPr>
          <w:rFonts w:hint="eastAsia"/>
        </w:rPr>
        <w:br/>
      </w:r>
      <w:r>
        <w:rPr>
          <w:rFonts w:hint="eastAsia"/>
        </w:rPr>
        <w:t>　　　　一、板牙技术应用注意事项</w:t>
      </w:r>
      <w:r>
        <w:rPr>
          <w:rFonts w:hint="eastAsia"/>
        </w:rPr>
        <w:br/>
      </w:r>
      <w:r>
        <w:rPr>
          <w:rFonts w:hint="eastAsia"/>
        </w:rPr>
        <w:t>　　　　二、板牙项目投资注意事项</w:t>
      </w:r>
      <w:r>
        <w:rPr>
          <w:rFonts w:hint="eastAsia"/>
        </w:rPr>
        <w:br/>
      </w:r>
      <w:r>
        <w:rPr>
          <w:rFonts w:hint="eastAsia"/>
        </w:rPr>
        <w:t>　　　　三、板牙生产开发注意事项</w:t>
      </w:r>
      <w:r>
        <w:rPr>
          <w:rFonts w:hint="eastAsia"/>
        </w:rPr>
        <w:br/>
      </w:r>
      <w:r>
        <w:rPr>
          <w:rFonts w:hint="eastAsia"/>
        </w:rPr>
        <w:t>　　　　四、板牙销售注意事项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d085a74534a98" w:history="1">
        <w:r>
          <w:rPr>
            <w:rStyle w:val="Hyperlink"/>
          </w:rPr>
          <w:t>2024-2030年中国板牙行业研究分析及未来走势预测报告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d085a74534a98" w:history="1">
        <w:r>
          <w:rPr>
            <w:rStyle w:val="Hyperlink"/>
          </w:rPr>
          <w:t>https://www.20087.com/A/05/BanYaDiaoYanBaoGao.html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ba33674a84b0d" w:history="1">
      <w:r>
        <w:rPr>
          <w:rStyle w:val="Hyperlink"/>
        </w:rPr>
        <w:t>2024-2030年中国板牙行业研究分析及未来走势预测报告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BanYaDiaoYanBaoGao.html" TargetMode="External" Id="Rb66d085a7453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BanYaDiaoYanBaoGao.html" TargetMode="External" Id="R2d3ba33674a8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2024-01-30T06:10:00Z</dcterms:created>
  <dcterms:modified xsi:type="dcterms:W3CDTF">2024-01-30T07:10:00Z</dcterms:modified>
  <dc:subject>2024-2030年中国板牙行业研究分析及未来走势预测报告</dc:subject>
  <dc:title>2024-2030年中国板牙行业研究分析及未来走势预测报告</dc:title>
  <cp:keywords>2024-2030年中国板牙行业研究分析及未来走势预测报告</cp:keywords>
  <dc:description>2024-2030年中国板牙行业研究分析及未来走势预测报告</dc:description>
</cp:coreProperties>
</file>