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fc470023434d" w:history="1">
              <w:r>
                <w:rPr>
                  <w:rStyle w:val="Hyperlink"/>
                </w:rPr>
                <w:t>2024年中国涡旋式空压机产品专项调研及未来投资前景分析报告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fc470023434d" w:history="1">
              <w:r>
                <w:rPr>
                  <w:rStyle w:val="Hyperlink"/>
                </w:rPr>
                <w:t>2024年中国涡旋式空压机产品专项调研及未来投资前景分析报告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8fc470023434d" w:history="1">
                <w:r>
                  <w:rPr>
                    <w:rStyle w:val="Hyperlink"/>
                  </w:rPr>
                  <w:t>https://www.20087.com/A/85/WoXuanShiKongYaJiFaZhanQuShi.html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压机是一种采用涡旋压缩原理的压缩机，以其高效的压缩性能和低噪音特点在工业领域得到了广泛应用。近年来，随着对能效和环保要求的提高，涡旋式空压机的技术得到了显著改进。目前，涡旋式空压机不仅在能效比和噪音控制方面表现出色，还在维护简便性和使用寿命方面实现了优化。此外，随着物联网技术的应用，涡旋式空压机还能够实现远程监控和智能化管理。</w:t>
      </w:r>
      <w:r>
        <w:rPr>
          <w:rFonts w:hint="eastAsia"/>
        </w:rPr>
        <w:br/>
      </w:r>
      <w:r>
        <w:rPr>
          <w:rFonts w:hint="eastAsia"/>
        </w:rPr>
        <w:t>　　未来，涡旋式空压机的发展将更加注重高效节能和智能化。一方面，通过采用更先进的压缩技术和优化设计，涡旋式空压机将实现更高的能效比和更低的能耗，以降低运行成本；另一方面，随着智能控制系统的集成，涡旋式空压机将能够实现更加智能化的操作和维护，如故障预警、自动调节工作状态等，提高设备的稳定性和可靠性。此外，随着工业4.0概念的推广，涡旋式空压机将更好地与工业互联网连接，实现数据驱动的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fc470023434d" w:history="1">
        <w:r>
          <w:rPr>
            <w:rStyle w:val="Hyperlink"/>
          </w:rPr>
          <w:t>2024年中国涡旋式空压机产品专项调研及未来投资前景分析报告</w:t>
        </w:r>
      </w:hyperlink>
      <w:r>
        <w:rPr>
          <w:rFonts w:hint="eastAsia"/>
        </w:rPr>
        <w:t>》依托我们多年来对涡旋式空压机产品的研究，结合涡旋式空压机产品历年供需关系变化规律，对涡旋式空压机产品内的企业群体进行了深入的调查与研究，采用定量及定性的科学研究方法撰写而成。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fc470023434d" w:history="1">
        <w:r>
          <w:rPr>
            <w:rStyle w:val="Hyperlink"/>
          </w:rPr>
          <w:t>2024年中国涡旋式空压机产品专项调研及未来投资前景分析报告</w:t>
        </w:r>
      </w:hyperlink>
      <w:r>
        <w:rPr>
          <w:rFonts w:hint="eastAsia"/>
        </w:rPr>
        <w:t>》对我国涡旋式空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中国涡旋式空压机行业发展环境分析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涡旋式空压机行业发展的“波特五力模型”分析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影响涡旋式空压机行业发展的主要因素分析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2024年我国涡旋式空压机区域结构分析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中国涡旋式空压机区域市场规模分析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中国涡旋式空压机需求与消费状况分析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中国涡旋式空压机消费者消费偏好调查分析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中国涡旋式空压机消费者对其价格的敏感度分析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中国涡旋式空压机行业市场价格分析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2024-2030年中国涡旋式空压机行业价格趋向预测分析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二、2019-2024年中国涡旋式空压机行业出口分析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2024-2030年中国涡旋式空压机行业进出口市场预测分析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一、2024-2030年中国涡旋式空压机行业进口预测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二、2024-2030年中国涡旋式空压机行业出口预测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我国涡旋式空压机行业产品技术发展分析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当前我国涡旋式空压机技术发展现状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我国涡旋式空压机产品技术成熟度分析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中外涡旋式空压机技术差距及产生差距的主要原因分析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提高我国涡旋式空压机技术的对策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我国涡旋式空压机行业竞争格局分析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涡旋式空压机行业历史竞争格局综述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一、涡旋式空压机行业集中度分析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二、涡旋式空压机行业竞争程度</w:t>
      </w:r>
      <w:r>
        <w:rPr>
          <w:rFonts w:hint="eastAsia"/>
        </w:rPr>
        <w:br/>
      </w:r>
      <w:r>
        <w:rPr>
          <w:rFonts w:hint="eastAsia"/>
        </w:rPr>
        <w:t>　　第二节 涡旋式空压机行业企业竞争状况分析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我国涡旋式空压机行业竞争格局展望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国内外涡旋式空压机重点企业分析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2024-2030年中国涡旋式空压机行业发展预测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2024-2030年我国涡旋式空压机行业产量预测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2024-2030年我国涡旋式空压机行业消费量预测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2024-2030年我国涡旋式空压机行业产值预测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2024-2030年我国涡旋式空压机行业销售收入预测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我国涡旋式空压机行业投资价值与投资策略分析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涡旋式空压机行业投资价值分析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涡旋式空压机行业投资风险分析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中智-林-：涡旋式空压机行业投资策略分析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涡旋式空压机介绍</w:t>
      </w:r>
      <w:r>
        <w:rPr>
          <w:rFonts w:hint="eastAsia"/>
        </w:rPr>
        <w:br/>
      </w:r>
      <w:r>
        <w:rPr>
          <w:rFonts w:hint="eastAsia"/>
        </w:rPr>
        <w:t>　　图表 涡旋式空压机图片</w:t>
      </w:r>
      <w:r>
        <w:rPr>
          <w:rFonts w:hint="eastAsia"/>
        </w:rPr>
        <w:br/>
      </w:r>
      <w:r>
        <w:rPr>
          <w:rFonts w:hint="eastAsia"/>
        </w:rPr>
        <w:t>　　图表 涡旋式空压机种类</w:t>
      </w:r>
      <w:r>
        <w:rPr>
          <w:rFonts w:hint="eastAsia"/>
        </w:rPr>
        <w:br/>
      </w:r>
      <w:r>
        <w:rPr>
          <w:rFonts w:hint="eastAsia"/>
        </w:rPr>
        <w:t>　　图表 涡旋式空压机发展历程</w:t>
      </w:r>
      <w:r>
        <w:rPr>
          <w:rFonts w:hint="eastAsia"/>
        </w:rPr>
        <w:br/>
      </w:r>
      <w:r>
        <w:rPr>
          <w:rFonts w:hint="eastAsia"/>
        </w:rPr>
        <w:t>　　图表 涡旋式空压机用途 应用</w:t>
      </w:r>
      <w:r>
        <w:rPr>
          <w:rFonts w:hint="eastAsia"/>
        </w:rPr>
        <w:br/>
      </w:r>
      <w:r>
        <w:rPr>
          <w:rFonts w:hint="eastAsia"/>
        </w:rPr>
        <w:t>　　图表 涡旋式空压机政策</w:t>
      </w:r>
      <w:r>
        <w:rPr>
          <w:rFonts w:hint="eastAsia"/>
        </w:rPr>
        <w:br/>
      </w:r>
      <w:r>
        <w:rPr>
          <w:rFonts w:hint="eastAsia"/>
        </w:rPr>
        <w:t>　　图表 涡旋式空压机技术 专利情况</w:t>
      </w:r>
      <w:r>
        <w:rPr>
          <w:rFonts w:hint="eastAsia"/>
        </w:rPr>
        <w:br/>
      </w:r>
      <w:r>
        <w:rPr>
          <w:rFonts w:hint="eastAsia"/>
        </w:rPr>
        <w:t>　　图表 涡旋式空压机标准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图表 涡旋式空压机产业链分析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2019-2023年涡旋式空压机市场容量分析</w:t>
      </w:r>
      <w:r>
        <w:rPr>
          <w:rFonts w:hint="eastAsia"/>
        </w:rPr>
        <w:br/>
      </w:r>
      <w:r>
        <w:rPr>
          <w:rFonts w:hint="eastAsia"/>
        </w:rPr>
        <w:t>　　图表 涡旋式空压机品牌</w:t>
      </w:r>
      <w:r>
        <w:rPr>
          <w:rFonts w:hint="eastAsia"/>
        </w:rPr>
        <w:br/>
      </w:r>
      <w:r>
        <w:rPr>
          <w:rFonts w:hint="eastAsia"/>
        </w:rPr>
        <w:t>　　图表 涡旋式空压机生产现状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涡旋式空压机价格走势</w:t>
      </w:r>
      <w:r>
        <w:rPr>
          <w:rFonts w:hint="eastAsia"/>
        </w:rPr>
        <w:br/>
      </w:r>
      <w:r>
        <w:rPr>
          <w:rFonts w:hint="eastAsia"/>
        </w:rPr>
        <w:t>　　图表 2024年中国涡旋式空压机公司数量统计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涡旋式空压机成本和利润分析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华南地区涡旋式空压机需求情况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华北地区涡旋式空压机需求情况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涡旋式空压机招标、中标情况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2024年中国涡旋式空压机进口来源国家及地区分析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2024年中国涡旋式空压机出口目的国家及地区分析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涡旋式空压机最新消息</w:t>
      </w:r>
      <w:r>
        <w:rPr>
          <w:rFonts w:hint="eastAsia"/>
        </w:rPr>
        <w:br/>
      </w:r>
      <w:r>
        <w:rPr>
          <w:rFonts w:hint="eastAsia"/>
        </w:rPr>
        <w:t>　　图表 涡旋式空压机企业简介</w:t>
      </w:r>
      <w:r>
        <w:rPr>
          <w:rFonts w:hint="eastAsia"/>
        </w:rPr>
        <w:br/>
      </w:r>
      <w:r>
        <w:rPr>
          <w:rFonts w:hint="eastAsia"/>
        </w:rPr>
        <w:t>　　图表 企业涡旋式空压机产品</w:t>
      </w:r>
      <w:r>
        <w:rPr>
          <w:rFonts w:hint="eastAsia"/>
        </w:rPr>
        <w:br/>
      </w:r>
      <w:r>
        <w:rPr>
          <w:rFonts w:hint="eastAsia"/>
        </w:rPr>
        <w:t>　　图表 涡旋式空压机企业经营情况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企业涡旋式空压机产品型号</w:t>
      </w:r>
      <w:r>
        <w:rPr>
          <w:rFonts w:hint="eastAsia"/>
        </w:rPr>
        <w:br/>
      </w:r>
      <w:r>
        <w:rPr>
          <w:rFonts w:hint="eastAsia"/>
        </w:rPr>
        <w:t>　　图表 涡旋式空压机企业(二)经营情况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企业涡旋式空压机产品规格</w:t>
      </w:r>
      <w:r>
        <w:rPr>
          <w:rFonts w:hint="eastAsia"/>
        </w:rPr>
        <w:br/>
      </w:r>
      <w:r>
        <w:rPr>
          <w:rFonts w:hint="eastAsia"/>
        </w:rPr>
        <w:t>　　图表 涡旋式空压机企业(三)经营情况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企业涡旋式空压机产品参数</w:t>
      </w:r>
      <w:r>
        <w:rPr>
          <w:rFonts w:hint="eastAsia"/>
        </w:rPr>
        <w:br/>
      </w:r>
      <w:r>
        <w:rPr>
          <w:rFonts w:hint="eastAsia"/>
        </w:rPr>
        <w:t>　　图表 涡旋式空压机企业(四)经营情况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企业涡旋式空压机业务</w:t>
      </w:r>
      <w:r>
        <w:rPr>
          <w:rFonts w:hint="eastAsia"/>
        </w:rPr>
        <w:br/>
      </w:r>
      <w:r>
        <w:rPr>
          <w:rFonts w:hint="eastAsia"/>
        </w:rPr>
        <w:t>　　图表 涡旋式空压机企业(五)经营情况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涡旋式空压机特点</w:t>
      </w:r>
      <w:r>
        <w:rPr>
          <w:rFonts w:hint="eastAsia"/>
        </w:rPr>
        <w:br/>
      </w:r>
      <w:r>
        <w:rPr>
          <w:rFonts w:hint="eastAsia"/>
        </w:rPr>
        <w:t>　　图表 涡旋式空压机优缺点</w:t>
      </w:r>
      <w:r>
        <w:rPr>
          <w:rFonts w:hint="eastAsia"/>
        </w:rPr>
        <w:br/>
      </w:r>
      <w:r>
        <w:rPr>
          <w:rFonts w:hint="eastAsia"/>
        </w:rPr>
        <w:t>　　图表 涡旋式空压机行业生命周期</w:t>
      </w:r>
      <w:r>
        <w:rPr>
          <w:rFonts w:hint="eastAsia"/>
        </w:rPr>
        <w:br/>
      </w:r>
      <w:r>
        <w:rPr>
          <w:rFonts w:hint="eastAsia"/>
        </w:rPr>
        <w:t>　　图表 涡旋式空压机上游、下游分析</w:t>
      </w:r>
      <w:r>
        <w:rPr>
          <w:rFonts w:hint="eastAsia"/>
        </w:rPr>
        <w:br/>
      </w:r>
      <w:r>
        <w:rPr>
          <w:rFonts w:hint="eastAsia"/>
        </w:rPr>
        <w:t>　　图表 涡旋式空压机投资、并购现状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2024-2030年中国涡旋式空压机销量预测</w:t>
      </w:r>
      <w:r>
        <w:rPr>
          <w:rFonts w:hint="eastAsia"/>
        </w:rPr>
        <w:br/>
      </w:r>
      <w:r>
        <w:rPr>
          <w:rFonts w:hint="eastAsia"/>
        </w:rPr>
        <w:t>　　图表 涡旋式空压机优势、劣势、机会、威胁分析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涡旋式空压机发展前景</w:t>
      </w:r>
      <w:r>
        <w:rPr>
          <w:rFonts w:hint="eastAsia"/>
        </w:rPr>
        <w:br/>
      </w:r>
      <w:r>
        <w:rPr>
          <w:rFonts w:hint="eastAsia"/>
        </w:rPr>
        <w:t>　　图表 涡旋式空压机发展趋势预测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fc470023434d" w:history="1">
        <w:r>
          <w:rPr>
            <w:rStyle w:val="Hyperlink"/>
          </w:rPr>
          <w:t>2024年中国涡旋式空压机产品专项调研及未来投资前景分析报告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8fc470023434d" w:history="1">
        <w:r>
          <w:rPr>
            <w:rStyle w:val="Hyperlink"/>
          </w:rPr>
          <w:t>https://www.20087.com/A/85/WoXuanShiKongYaJiFaZhanQuShi.html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01aa1c3604f37" w:history="1">
      <w:r>
        <w:rPr>
          <w:rStyle w:val="Hyperlink"/>
        </w:rPr>
        <w:t>2024年中国涡旋式空压机产品专项调研及未来投资前景分析报告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WoXuanShiKongYaJiFaZhanQuShi.html" TargetMode="External" Id="R7908fc47002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WoXuanShiKongYaJiFaZhanQuShi.html" TargetMode="External" Id="Rd4601aa1c360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2024-02-23T04:47:00Z</dcterms:created>
  <dcterms:modified xsi:type="dcterms:W3CDTF">2024-02-23T05:47:00Z</dcterms:modified>
  <dc:subject>2024年中国涡旋式空压机产品专项调研及未来投资前景分析报告</dc:subject>
  <dc:title>2024年中国涡旋式空压机产品专项调研及未来投资前景分析报告</dc:title>
  <cp:keywords>2024年中国涡旋式空压机产品专项调研及未来投资前景分析报告</cp:keywords>
  <dc:description>2024年中国涡旋式空压机产品专项调研及未来投资前景分析报告</dc:description>
</cp:coreProperties>
</file>