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68da4378b467a" w:history="1">
              <w:r>
                <w:rPr>
                  <w:rStyle w:val="Hyperlink"/>
                </w:rPr>
                <w:t>2023-2029年中国修船行业现状研究及发展趋势预测报告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68da4378b467a" w:history="1">
              <w:r>
                <w:rPr>
                  <w:rStyle w:val="Hyperlink"/>
                </w:rPr>
                <w:t>2023-2029年中国修船行业现状研究及发展趋势预测报告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68da4378b467a" w:history="1">
                <w:r>
                  <w:rPr>
                    <w:rStyle w:val="Hyperlink"/>
                  </w:rPr>
                  <w:t>https://www.20087.com/A/65/XiuChuanFaZhanQuShi.html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船行业作为船舶生命周期管理的关键环节，近年来在全球范围内随着航运业的复苏和老旧船舶数量的增加，市场需求呈现增长态势。修船服务涵盖了船舶修理、改装和保养等业务，对提升船舶安全性能、延长船舶使用寿命和降低成本具有重要作用。随着船舶技术的更新换代，如船舶能效改进、环保装置安装和数字化改造，修船行业正逐步向高附加值服务转型。然而，修船成本的波动、专业人才短缺和市场竞争加剧仍是行业面临的挑战。</w:t>
      </w:r>
      <w:r>
        <w:rPr>
          <w:rFonts w:hint="eastAsia"/>
        </w:rPr>
        <w:br/>
      </w:r>
      <w:r>
        <w:rPr>
          <w:rFonts w:hint="eastAsia"/>
        </w:rPr>
        <w:t>　　未来，修船行业将朝着更专业、更智能和更环保的方向发展。一方面，通过船舶健康监测系统和远程诊断技术，实现修船服务的预防性维护和智能化管理，提高修船效率和船舶运营安全。另一方面，绿色修船技术的推广，如采用环保涂料、节能材料和废弃物回收处理，将提升修船行业的环保水平和可持续性。同时，专业人才的培养和行业标准的完善，如船舶修理资质认证和质量管理体系，将提升修船行业的服务质量和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468da4378b467a" w:history="1">
        <w:r>
          <w:rPr>
            <w:rStyle w:val="Hyperlink"/>
          </w:rPr>
          <w:t>2023-2029年中国修船行业现状研究及发展趋势预测报告</w:t>
        </w:r>
      </w:hyperlink>
      <w:r>
        <w:rPr>
          <w:rFonts w:hint="eastAsia"/>
        </w:rPr>
        <w:t>基于科学的市场调研和数据分析，全面剖析了修船行业现状、市场需求及市场规模。修船报告探讨了修船产业链结构，细分市场的特点，并分析了修船市场前景及发展趋势。通过科学预测，揭示了修船行业未来的增长潜力。同时，修船报告还对重点企业进行了研究，评估了各大品牌在市场竞争中的地位，以及行业集中度的变化。修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修船行业概述</w:t>
      </w:r>
      <w:r>
        <w:rPr>
          <w:rFonts w:hint="eastAsia"/>
        </w:rPr>
        <w:br/>
      </w:r>
      <w:r>
        <w:rPr>
          <w:rFonts w:hint="eastAsia"/>
        </w:rPr>
        <w:t>　　第一节 修船行业定义</w:t>
      </w:r>
      <w:r>
        <w:rPr>
          <w:rFonts w:hint="eastAsia"/>
        </w:rPr>
        <w:br/>
      </w:r>
      <w:r>
        <w:rPr>
          <w:rFonts w:hint="eastAsia"/>
        </w:rPr>
        <w:t>　　第二节 修船行业发展历程</w:t>
      </w:r>
      <w:r>
        <w:rPr>
          <w:rFonts w:hint="eastAsia"/>
        </w:rPr>
        <w:br/>
      </w:r>
      <w:r>
        <w:rPr>
          <w:rFonts w:hint="eastAsia"/>
        </w:rPr>
        <w:t>　　第三节 修船行业分类情况</w:t>
      </w:r>
      <w:r>
        <w:rPr>
          <w:rFonts w:hint="eastAsia"/>
        </w:rPr>
        <w:br/>
      </w:r>
      <w:r>
        <w:rPr>
          <w:rFonts w:hint="eastAsia"/>
        </w:rPr>
        <w:t>　　第四节 修船产业链分析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2022-2023年中国修船行业发展环境分析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2022-2023年中国修船行业发展政策环境分析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2022-2023年中国修船行业发展社会环境分析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2018-2023年中国修船行业总体发展状况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中国修船行业规模情况分析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中国修船行业产销情况分析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中国修船行业财务能力分析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中国修船市场供需分析</w:t>
      </w:r>
      <w:r>
        <w:rPr>
          <w:rFonts w:hint="eastAsia"/>
        </w:rPr>
        <w:br/>
      </w:r>
      <w:r>
        <w:rPr>
          <w:rFonts w:hint="eastAsia"/>
        </w:rPr>
        <w:t>　　第一节 修船市场现状分析及预测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一、2018-2023年我国修船行业总产值分析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二、2023-2029年我国修船行业总产值预测</w:t>
      </w:r>
      <w:r>
        <w:rPr>
          <w:rFonts w:hint="eastAsia"/>
        </w:rPr>
        <w:br/>
      </w:r>
      <w:r>
        <w:rPr>
          <w:rFonts w:hint="eastAsia"/>
        </w:rPr>
        <w:t>　　第二节 修船产品产量分析及预测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一、2018-2023年我国修船产量分析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二、2023-2029年我国修船产量预测</w:t>
      </w:r>
      <w:r>
        <w:rPr>
          <w:rFonts w:hint="eastAsia"/>
        </w:rPr>
        <w:br/>
      </w:r>
      <w:r>
        <w:rPr>
          <w:rFonts w:hint="eastAsia"/>
        </w:rPr>
        <w:t>　　第三节 修船市场需求分析及预测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一、2018-2023年我国修船市场需求分析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二、2023-2029年我国修船市场需求预测</w:t>
      </w:r>
      <w:r>
        <w:rPr>
          <w:rFonts w:hint="eastAsia"/>
        </w:rPr>
        <w:br/>
      </w:r>
      <w:r>
        <w:rPr>
          <w:rFonts w:hint="eastAsia"/>
        </w:rPr>
        <w:t>　　第四节 修船进出口数据分析</w:t>
      </w:r>
      <w:r>
        <w:rPr>
          <w:rFonts w:hint="eastAsia"/>
        </w:rPr>
        <w:br/>
      </w:r>
      <w:r>
        <w:rPr>
          <w:rFonts w:hint="eastAsia"/>
        </w:rPr>
        <w:t>　　　　一、我国修船进出口数据分析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二、2023-2029年国内修船产品进出口情况预测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修船行业发展现状分析</w:t>
      </w:r>
      <w:r>
        <w:rPr>
          <w:rFonts w:hint="eastAsia"/>
        </w:rPr>
        <w:br/>
      </w:r>
      <w:r>
        <w:rPr>
          <w:rFonts w:hint="eastAsia"/>
        </w:rPr>
        <w:t>　　第一节 全球修船行业发展分析</w:t>
      </w:r>
      <w:r>
        <w:rPr>
          <w:rFonts w:hint="eastAsia"/>
        </w:rPr>
        <w:br/>
      </w:r>
      <w:r>
        <w:rPr>
          <w:rFonts w:hint="eastAsia"/>
        </w:rPr>
        <w:t>　　　　一、全球修船行业发展历程</w:t>
      </w:r>
      <w:r>
        <w:rPr>
          <w:rFonts w:hint="eastAsia"/>
        </w:rPr>
        <w:br/>
      </w:r>
      <w:r>
        <w:rPr>
          <w:rFonts w:hint="eastAsia"/>
        </w:rPr>
        <w:t>　　　　二、全球修船行业发展现状</w:t>
      </w:r>
      <w:r>
        <w:rPr>
          <w:rFonts w:hint="eastAsia"/>
        </w:rPr>
        <w:br/>
      </w:r>
      <w:r>
        <w:rPr>
          <w:rFonts w:hint="eastAsia"/>
        </w:rPr>
        <w:t>　　　　三、全球修船行业发展预测</w:t>
      </w:r>
      <w:r>
        <w:rPr>
          <w:rFonts w:hint="eastAsia"/>
        </w:rPr>
        <w:br/>
      </w:r>
      <w:r>
        <w:rPr>
          <w:rFonts w:hint="eastAsia"/>
        </w:rPr>
        <w:t>　　第二节 中国修船行业发展分析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一、2018-2023年中国修船行业发展态势分析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二、2018-2023年中国修船行业发展特点分析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三、2018-2023年中国修船行业市场供需分析</w:t>
      </w:r>
      <w:r>
        <w:rPr>
          <w:rFonts w:hint="eastAsia"/>
        </w:rPr>
        <w:br/>
      </w:r>
      <w:r>
        <w:rPr>
          <w:rFonts w:hint="eastAsia"/>
        </w:rPr>
        <w:t>　　第三节 中国修船产业特征与行业重要性</w:t>
      </w:r>
      <w:r>
        <w:rPr>
          <w:rFonts w:hint="eastAsia"/>
        </w:rPr>
        <w:br/>
      </w:r>
      <w:r>
        <w:rPr>
          <w:rFonts w:hint="eastAsia"/>
        </w:rPr>
        <w:t>　　第四节 修船行业特性分析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中国修船市场规模分析</w:t>
      </w:r>
      <w:r>
        <w:rPr>
          <w:rFonts w:hint="eastAsia"/>
        </w:rPr>
        <w:br/>
      </w:r>
      <w:r>
        <w:rPr>
          <w:rFonts w:hint="eastAsia"/>
        </w:rPr>
        <w:t>　　第一节 2023年中国修船市场规模分析</w:t>
      </w:r>
      <w:r>
        <w:rPr>
          <w:rFonts w:hint="eastAsia"/>
        </w:rPr>
        <w:br/>
      </w:r>
      <w:r>
        <w:rPr>
          <w:rFonts w:hint="eastAsia"/>
        </w:rPr>
        <w:t>　　第二节 2023年中国修船区域市场规模分析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2023-2029年中国修船市场规模预测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修船企业竞争策略分析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一、提高修船企业核心竞争力的对策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二、影响修船企业核心竞争力的因素及提升途径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三、提高修船企业竞争力的策略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修船行业重点企业竞争分析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修船行业投资机会分析</w:t>
      </w:r>
      <w:r>
        <w:rPr>
          <w:rFonts w:hint="eastAsia"/>
        </w:rPr>
        <w:br/>
      </w:r>
      <w:r>
        <w:rPr>
          <w:rFonts w:hint="eastAsia"/>
        </w:rPr>
        <w:t>　　　　一、修船投资项目分析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二、可以投资的修船模式</w:t>
      </w:r>
      <w:r>
        <w:rPr>
          <w:rFonts w:hint="eastAsia"/>
        </w:rPr>
        <w:br/>
      </w:r>
      <w:r>
        <w:rPr>
          <w:rFonts w:hint="eastAsia"/>
        </w:rPr>
        <w:t>　　　　三、2023年修船投资机会</w:t>
      </w:r>
      <w:r>
        <w:rPr>
          <w:rFonts w:hint="eastAsia"/>
        </w:rPr>
        <w:br/>
      </w:r>
      <w:r>
        <w:rPr>
          <w:rFonts w:hint="eastAsia"/>
        </w:rPr>
        <w:t>　　第二节 2023-2029年中国修船行业发展预测分析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一、未来修船发展分析</w:t>
      </w:r>
      <w:r>
        <w:rPr>
          <w:rFonts w:hint="eastAsia"/>
        </w:rPr>
        <w:br/>
      </w:r>
      <w:r>
        <w:rPr>
          <w:rFonts w:hint="eastAsia"/>
        </w:rPr>
        <w:t>　　　　二、未来修船行业技术开发方向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2023-2029年修船行业发展趋势及投资风险分析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当前修船存在的问题</w:t>
      </w:r>
      <w:r>
        <w:rPr>
          <w:rFonts w:hint="eastAsia"/>
        </w:rPr>
        <w:br/>
      </w:r>
      <w:r>
        <w:rPr>
          <w:rFonts w:hint="eastAsia"/>
        </w:rPr>
        <w:t>　　第二节 修船未来发展预测分析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一、中国修船发展方向分析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二、2023-2029年中国修船行业发展规模预测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三、2023-2029年中国修船行业发展趋势预测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2023-2029年中国修船行业投资风险分析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修船行业营销策略分析及建议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一、修船行业营销模式</w:t>
      </w:r>
      <w:r>
        <w:rPr>
          <w:rFonts w:hint="eastAsia"/>
        </w:rPr>
        <w:br/>
      </w:r>
      <w:r>
        <w:rPr>
          <w:rFonts w:hint="eastAsia"/>
        </w:rPr>
        <w:t>　　　　二、修船行业营销策略</w:t>
      </w:r>
      <w:r>
        <w:rPr>
          <w:rFonts w:hint="eastAsia"/>
        </w:rPr>
        <w:br/>
      </w:r>
      <w:r>
        <w:rPr>
          <w:rFonts w:hint="eastAsia"/>
        </w:rPr>
        <w:t>　　第二节 修船行业企业经营发展分析及建议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一、修船行业经营模式</w:t>
      </w:r>
      <w:r>
        <w:rPr>
          <w:rFonts w:hint="eastAsia"/>
        </w:rPr>
        <w:br/>
      </w:r>
      <w:r>
        <w:rPr>
          <w:rFonts w:hint="eastAsia"/>
        </w:rPr>
        <w:t>　　　　二、修船行业生产模式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修船行业历程</w:t>
      </w:r>
      <w:r>
        <w:rPr>
          <w:rFonts w:hint="eastAsia"/>
        </w:rPr>
        <w:br/>
      </w:r>
      <w:r>
        <w:rPr>
          <w:rFonts w:hint="eastAsia"/>
        </w:rPr>
        <w:t>　　图表 修船行业生命周期</w:t>
      </w:r>
      <w:r>
        <w:rPr>
          <w:rFonts w:hint="eastAsia"/>
        </w:rPr>
        <w:br/>
      </w:r>
      <w:r>
        <w:rPr>
          <w:rFonts w:hint="eastAsia"/>
        </w:rPr>
        <w:t>　　图表 修船行业产业链分析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2018-2023年修船行业市场容量分析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2018-2023年中国修船行业产量及增长趋势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2018-2023年中国修船市场需求量及增速统计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2023年中国修船行业需求领域分布格局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2018-2023年中国修船行业盈利情况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2018-2023年中国修船行业利润总额统计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2018-2023年中国修船进口金额分析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2018-2023年中国修船出口数量分析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2018-2023年中国修船出口金额分析</w:t>
      </w:r>
      <w:r>
        <w:rPr>
          <w:rFonts w:hint="eastAsia"/>
        </w:rPr>
        <w:br/>
      </w:r>
      <w:r>
        <w:rPr>
          <w:rFonts w:hint="eastAsia"/>
        </w:rPr>
        <w:t>　　图表 2023年中国修船进口国家及地区分析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2023年中国修船出口国家及地区分析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2018-2023年中国修船行业企业数量情况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2018-2023年中国修船行业企业平均规模情况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2023-2029年中国修船行业产量预测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2023-2029年中国修船市场需求量预测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2023-2029年中国修船行业供需平衡预测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2023-2029年中国修船行业市场容量预测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2023-2029年中国修船行业市场规模预测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2023-2029年中国修船市场前景分析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2023-2029年中国修船行业发展趋势预测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68da4378b467a" w:history="1">
        <w:r>
          <w:rPr>
            <w:rStyle w:val="Hyperlink"/>
          </w:rPr>
          <w:t>2023-2029年中国修船行业现状研究及发展趋势预测报告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68da4378b467a" w:history="1">
        <w:r>
          <w:rPr>
            <w:rStyle w:val="Hyperlink"/>
          </w:rPr>
          <w:t>https://www.20087.com/A/65/XiuChuanFaZhanQuShi.html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470fd6ca14cde" w:history="1">
      <w:r>
        <w:rPr>
          <w:rStyle w:val="Hyperlink"/>
        </w:rPr>
        <w:t>2023-2029年中国修船行业现状研究及发展趋势预测报告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XiuChuanFaZhanQuShi.html" TargetMode="External" Id="Rcb468da4378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XiuChuanFaZhanQuShi.html" TargetMode="External" Id="Re32470fd6ca1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2023-04-22T23:20:00Z</dcterms:created>
  <dcterms:modified xsi:type="dcterms:W3CDTF">2023-04-23T00:20:00Z</dcterms:modified>
  <dc:subject>2023-2029年中国修船行业现状研究及发展趋势预测报告</dc:subject>
  <dc:title>2023-2029年中国修船行业现状研究及发展趋势预测报告</dc:title>
  <cp:keywords>2023-2029年中国修船行业现状研究及发展趋势预测报告</cp:keywords>
  <dc:description>2023-2029年中国修船行业现状研究及发展趋势预测报告</dc:description>
</cp:coreProperties>
</file>