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d65a1bf341f1" w:history="1">
              <w:r>
                <w:rPr>
                  <w:rStyle w:val="Hyperlink"/>
                </w:rPr>
                <w:t>中国客梯市场现状调研及发展前景预测报告（2025-2031年）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d65a1bf341f1" w:history="1">
              <w:r>
                <w:rPr>
                  <w:rStyle w:val="Hyperlink"/>
                </w:rPr>
                <w:t>中国客梯市场现状调研及发展前景预测报告（2025-2031年）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d65a1bf341f1" w:history="1">
                <w:r>
                  <w:rPr>
                    <w:rStyle w:val="Hyperlink"/>
                  </w:rPr>
                  <w:t>https://www.20087.com/A/A5/KeTiDiaoChaBaoGao.html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是高层建筑中不可或缺的垂直交通工具，其安全性和舒适性直接影响着乘客的体验。近年来，随着建筑高度的不断增加和技术的进步，客梯的载重能力、运行速度和智能化水平得到了显著提升。电梯门系统、轿厢内饰和紧急通讯系统的设计也更加人性化，提升了乘坐体验。</w:t>
      </w:r>
      <w:r>
        <w:rPr>
          <w:rFonts w:hint="eastAsia"/>
        </w:rPr>
        <w:br/>
      </w:r>
      <w:r>
        <w:rPr>
          <w:rFonts w:hint="eastAsia"/>
        </w:rPr>
        <w:t>　　客梯行业未来将更加注重节能和智能化发展。一方面，通过优化曳引系统和采用能量回收技术，减少电梯运行过程中的能耗。另一方面，物联网和人工智能技术将使客梯具备自我诊断和预测维护能力，同时，通过智能调度系统，提高电梯群的运行效率，缩短乘客等待时间。此外，随着无障碍设计的普及，未来的客梯将更加注重包容性，确保所有人群的便利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d65a1bf341f1" w:history="1">
        <w:r>
          <w:rPr>
            <w:rStyle w:val="Hyperlink"/>
          </w:rPr>
          <w:t>中国客梯市场现状调研及发展前景预测报告（2025-2031年）</w:t>
        </w:r>
      </w:hyperlink>
      <w:r>
        <w:rPr>
          <w:rFonts w:hint="eastAsia"/>
        </w:rPr>
        <w:t>》基于权威数据和长期市场监测，全面分析了客梯行业的市场规模、供需状况及竞争格局。报告梳理了客梯技术现状与未来方向，预测了市场前景与趋势，并评估了重点企业的表现与地位。同时，报告揭示了客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客梯行业概述</w:t>
      </w:r>
      <w:r>
        <w:rPr>
          <w:rFonts w:hint="eastAsia"/>
        </w:rPr>
        <w:br/>
      </w:r>
      <w:r>
        <w:rPr>
          <w:rFonts w:hint="eastAsia"/>
        </w:rPr>
        <w:t>　　第一节 客梯行业界定</w:t>
      </w:r>
      <w:r>
        <w:rPr>
          <w:rFonts w:hint="eastAsia"/>
        </w:rPr>
        <w:br/>
      </w:r>
      <w:r>
        <w:rPr>
          <w:rFonts w:hint="eastAsia"/>
        </w:rPr>
        <w:t>　　第二节 客梯行业发展历程</w:t>
      </w:r>
      <w:r>
        <w:rPr>
          <w:rFonts w:hint="eastAsia"/>
        </w:rPr>
        <w:br/>
      </w:r>
      <w:r>
        <w:rPr>
          <w:rFonts w:hint="eastAsia"/>
        </w:rPr>
        <w:t>　　第三节 客梯产业链分析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中国客梯行业发展环境分析</w:t>
      </w:r>
      <w:r>
        <w:rPr>
          <w:rFonts w:hint="eastAsia"/>
        </w:rPr>
        <w:br/>
      </w:r>
      <w:r>
        <w:rPr>
          <w:rFonts w:hint="eastAsia"/>
        </w:rPr>
        <w:t>　　第一节 客梯行业经济环境分析</w:t>
      </w:r>
      <w:r>
        <w:rPr>
          <w:rFonts w:hint="eastAsia"/>
        </w:rPr>
        <w:br/>
      </w:r>
      <w:r>
        <w:rPr>
          <w:rFonts w:hint="eastAsia"/>
        </w:rPr>
        <w:t>　　第二节 客梯行业政策环境分析</w:t>
      </w:r>
      <w:r>
        <w:rPr>
          <w:rFonts w:hint="eastAsia"/>
        </w:rPr>
        <w:br/>
      </w:r>
      <w:r>
        <w:rPr>
          <w:rFonts w:hint="eastAsia"/>
        </w:rPr>
        <w:t>　　　　一、客梯行业政策影响分析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二、相关客梯行业标准分析</w:t>
      </w:r>
      <w:r>
        <w:rPr>
          <w:rFonts w:hint="eastAsia"/>
        </w:rPr>
        <w:br/>
      </w:r>
      <w:r>
        <w:rPr>
          <w:rFonts w:hint="eastAsia"/>
        </w:rPr>
        <w:t>　　第三节 客梯行业社会环境分析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国内外客梯行业技术差异与原因</w:t>
      </w:r>
      <w:r>
        <w:rPr>
          <w:rFonts w:hint="eastAsia"/>
        </w:rPr>
        <w:br/>
      </w:r>
      <w:r>
        <w:rPr>
          <w:rFonts w:hint="eastAsia"/>
        </w:rPr>
        <w:t>　　第三节 客梯行业技术发展方向、趋势预测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2024-2025年全球客梯行业市场运行形势分析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2024-2025年全球客梯行业发展概况</w:t>
      </w:r>
      <w:r>
        <w:rPr>
          <w:rFonts w:hint="eastAsia"/>
        </w:rPr>
        <w:br/>
      </w:r>
      <w:r>
        <w:rPr>
          <w:rFonts w:hint="eastAsia"/>
        </w:rPr>
        <w:t>　　第二节 全球客梯行业发展走势</w:t>
      </w:r>
      <w:r>
        <w:rPr>
          <w:rFonts w:hint="eastAsia"/>
        </w:rPr>
        <w:br/>
      </w:r>
      <w:r>
        <w:rPr>
          <w:rFonts w:hint="eastAsia"/>
        </w:rPr>
        <w:t>　　　　一、全球客梯行业市场分布情况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二、全球客梯行业发展趋势分析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2019-2024年中国客梯行业总体规模</w:t>
      </w:r>
      <w:r>
        <w:rPr>
          <w:rFonts w:hint="eastAsia"/>
        </w:rPr>
        <w:br/>
      </w:r>
      <w:r>
        <w:rPr>
          <w:rFonts w:hint="eastAsia"/>
        </w:rPr>
        <w:t>　　第二节 中国客梯行业盈利情况分析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二、2025年客梯行业产量特点分析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二、2025年中国客梯行业市场需求特点分析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三、2025-2031年中国客梯市场需求预测分析</w:t>
      </w:r>
      <w:r>
        <w:rPr>
          <w:rFonts w:hint="eastAsia"/>
        </w:rPr>
        <w:br/>
      </w:r>
      <w:r>
        <w:rPr>
          <w:rFonts w:hint="eastAsia"/>
        </w:rPr>
        <w:t>　　第五节 客梯产业供需平衡状况分析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客梯细分市场深度分析</w:t>
      </w:r>
      <w:r>
        <w:rPr>
          <w:rFonts w:hint="eastAsia"/>
        </w:rPr>
        <w:br/>
      </w:r>
      <w:r>
        <w:rPr>
          <w:rFonts w:hint="eastAsia"/>
        </w:rPr>
        <w:t>　　第一节 客梯细分市场（一）发展研究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中国客梯行业规模情况分析</w:t>
      </w:r>
      <w:r>
        <w:rPr>
          <w:rFonts w:hint="eastAsia"/>
        </w:rPr>
        <w:br/>
      </w:r>
      <w:r>
        <w:rPr>
          <w:rFonts w:hint="eastAsia"/>
        </w:rPr>
        <w:t>　　　　一、客梯行业单位规模情况分析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五、客梯行业敏感性分析</w:t>
      </w:r>
      <w:r>
        <w:rPr>
          <w:rFonts w:hint="eastAsia"/>
        </w:rPr>
        <w:br/>
      </w:r>
      <w:r>
        <w:rPr>
          <w:rFonts w:hint="eastAsia"/>
        </w:rPr>
        <w:t>　　第二节 中国客梯行业财务能力分析</w:t>
      </w:r>
      <w:r>
        <w:rPr>
          <w:rFonts w:hint="eastAsia"/>
        </w:rPr>
        <w:br/>
      </w:r>
      <w:r>
        <w:rPr>
          <w:rFonts w:hint="eastAsia"/>
        </w:rPr>
        <w:t>　　　　一、客梯行业盈利能力分析</w:t>
      </w:r>
      <w:r>
        <w:rPr>
          <w:rFonts w:hint="eastAsia"/>
        </w:rPr>
        <w:br/>
      </w:r>
      <w:r>
        <w:rPr>
          <w:rFonts w:hint="eastAsia"/>
        </w:rPr>
        <w:t>　　　　二、客梯行业偿债能力分析</w:t>
      </w:r>
      <w:r>
        <w:rPr>
          <w:rFonts w:hint="eastAsia"/>
        </w:rPr>
        <w:br/>
      </w:r>
      <w:r>
        <w:rPr>
          <w:rFonts w:hint="eastAsia"/>
        </w:rPr>
        <w:t>　　　　三、客梯行业营运能力分析</w:t>
      </w:r>
      <w:r>
        <w:rPr>
          <w:rFonts w:hint="eastAsia"/>
        </w:rPr>
        <w:br/>
      </w:r>
      <w:r>
        <w:rPr>
          <w:rFonts w:hint="eastAsia"/>
        </w:rPr>
        <w:t>　　　　四、客梯行业发展能力分析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重点地区客梯行业调研分析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中国客梯行业进口情况分析预测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一、2019-2024年中国客梯行业进口情况分析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二、2024-2025年中国客梯行业进口特点分析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中国客梯行业出口情况分析预测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一、2019-2024年中国客梯行业出口情况分析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二、2024-2025年中国客梯行业出口特点分析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二、2025-2031年中国客梯行业出口情况预测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影响中国客梯行业进出口因素分析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客梯行业竞争格局分析</w:t>
      </w:r>
      <w:r>
        <w:rPr>
          <w:rFonts w:hint="eastAsia"/>
        </w:rPr>
        <w:br/>
      </w:r>
      <w:r>
        <w:rPr>
          <w:rFonts w:hint="eastAsia"/>
        </w:rPr>
        <w:t>　　第一节 客梯行业集中度分析</w:t>
      </w:r>
      <w:r>
        <w:rPr>
          <w:rFonts w:hint="eastAsia"/>
        </w:rPr>
        <w:br/>
      </w:r>
      <w:r>
        <w:rPr>
          <w:rFonts w:hint="eastAsia"/>
        </w:rPr>
        <w:t>　　　　一、客梯市场集中度分析</w:t>
      </w:r>
      <w:r>
        <w:rPr>
          <w:rFonts w:hint="eastAsia"/>
        </w:rPr>
        <w:br/>
      </w:r>
      <w:r>
        <w:rPr>
          <w:rFonts w:hint="eastAsia"/>
        </w:rPr>
        <w:t>　　　　二、客梯企业集中度分析</w:t>
      </w:r>
      <w:r>
        <w:rPr>
          <w:rFonts w:hint="eastAsia"/>
        </w:rPr>
        <w:br/>
      </w:r>
      <w:r>
        <w:rPr>
          <w:rFonts w:hint="eastAsia"/>
        </w:rPr>
        <w:t>　　　　三、客梯区域集中度分析</w:t>
      </w:r>
      <w:r>
        <w:rPr>
          <w:rFonts w:hint="eastAsia"/>
        </w:rPr>
        <w:br/>
      </w:r>
      <w:r>
        <w:rPr>
          <w:rFonts w:hint="eastAsia"/>
        </w:rPr>
        <w:t>　　第二节 客梯行业竞争格局分析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一、2024-2025年客梯行业竞争分析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二、2024-2025年中外客梯产品竞争分析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三、2025年中国客梯市场竞争分析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一、客梯价格策略分析</w:t>
      </w:r>
      <w:r>
        <w:rPr>
          <w:rFonts w:hint="eastAsia"/>
        </w:rPr>
        <w:br/>
      </w:r>
      <w:r>
        <w:rPr>
          <w:rFonts w:hint="eastAsia"/>
        </w:rPr>
        <w:t>　　　　二、客梯渠道策略分析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四、济研：提高客梯企业竞争力的策略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对我国客梯品牌的战略思考</w:t>
      </w:r>
      <w:r>
        <w:rPr>
          <w:rFonts w:hint="eastAsia"/>
        </w:rPr>
        <w:br/>
      </w:r>
      <w:r>
        <w:rPr>
          <w:rFonts w:hint="eastAsia"/>
        </w:rPr>
        <w:t>　　　　一、客梯实施品牌战略的意义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三、我国客梯企业的品牌战略</w:t>
      </w:r>
      <w:r>
        <w:rPr>
          <w:rFonts w:hint="eastAsia"/>
        </w:rPr>
        <w:br/>
      </w:r>
      <w:r>
        <w:rPr>
          <w:rFonts w:hint="eastAsia"/>
        </w:rPr>
        <w:t>　　　　四、客梯品牌战略管理的策略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中国客梯行业营销策略分析</w:t>
      </w:r>
      <w:r>
        <w:rPr>
          <w:rFonts w:hint="eastAsia"/>
        </w:rPr>
        <w:br/>
      </w:r>
      <w:r>
        <w:rPr>
          <w:rFonts w:hint="eastAsia"/>
        </w:rPr>
        <w:t>　　第一节 客梯市场推广策略研究分析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一、做好客梯产品导入</w:t>
      </w:r>
      <w:r>
        <w:rPr>
          <w:rFonts w:hint="eastAsia"/>
        </w:rPr>
        <w:br/>
      </w:r>
      <w:r>
        <w:rPr>
          <w:rFonts w:hint="eastAsia"/>
        </w:rPr>
        <w:t>　　　　二、做好客梯产品组合和产品线决策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一、客梯行业营销环境分析</w:t>
      </w:r>
      <w:r>
        <w:rPr>
          <w:rFonts w:hint="eastAsia"/>
        </w:rPr>
        <w:br/>
      </w:r>
      <w:r>
        <w:rPr>
          <w:rFonts w:hint="eastAsia"/>
        </w:rPr>
        <w:t>　　　　二、客梯行业现存的营销渠道分析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2025-2031年中国客梯行业投资前景与风险预测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2025-2031年中国客梯行业投资前景分析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2025-2031年中国客梯行业投资特性分析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2025-2031年中国客梯行业投资机会分析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2025-2031年中国客梯行业投资风险分析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客梯投资机会分析与项目投资建议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客梯投资机会分析</w:t>
      </w:r>
      <w:r>
        <w:rPr>
          <w:rFonts w:hint="eastAsia"/>
        </w:rPr>
        <w:br/>
      </w:r>
      <w:r>
        <w:rPr>
          <w:rFonts w:hint="eastAsia"/>
        </w:rPr>
        <w:t>　　第二节 客梯投资趋势分析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一、客梯行业投资环境考察</w:t>
      </w:r>
      <w:r>
        <w:rPr>
          <w:rFonts w:hint="eastAsia"/>
        </w:rPr>
        <w:br/>
      </w:r>
      <w:r>
        <w:rPr>
          <w:rFonts w:hint="eastAsia"/>
        </w:rPr>
        <w:t>　　　　二、客梯投资风险及控制策略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三、客梯产品投资方向建议</w:t>
      </w:r>
      <w:r>
        <w:rPr>
          <w:rFonts w:hint="eastAsia"/>
        </w:rPr>
        <w:br/>
      </w:r>
      <w:r>
        <w:rPr>
          <w:rFonts w:hint="eastAsia"/>
        </w:rPr>
        <w:t>　　　　四、客梯项目投资建议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客梯行业历程</w:t>
      </w:r>
      <w:r>
        <w:rPr>
          <w:rFonts w:hint="eastAsia"/>
        </w:rPr>
        <w:br/>
      </w:r>
      <w:r>
        <w:rPr>
          <w:rFonts w:hint="eastAsia"/>
        </w:rPr>
        <w:t>　　图表 客梯行业生命周期</w:t>
      </w:r>
      <w:r>
        <w:rPr>
          <w:rFonts w:hint="eastAsia"/>
        </w:rPr>
        <w:br/>
      </w:r>
      <w:r>
        <w:rPr>
          <w:rFonts w:hint="eastAsia"/>
        </w:rPr>
        <w:t>　　图表 客梯行业产业链分析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客梯企业信息</w:t>
      </w:r>
      <w:r>
        <w:rPr>
          <w:rFonts w:hint="eastAsia"/>
        </w:rPr>
        <w:br/>
      </w:r>
      <w:r>
        <w:rPr>
          <w:rFonts w:hint="eastAsia"/>
        </w:rPr>
        <w:t>　　图表 客梯企业经营情况分析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d65a1bf341f1" w:history="1">
        <w:r>
          <w:rPr>
            <w:rStyle w:val="Hyperlink"/>
          </w:rPr>
          <w:t>中国客梯市场现状调研及发展前景预测报告（2025-2031年）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d65a1bf341f1" w:history="1">
        <w:r>
          <w:rPr>
            <w:rStyle w:val="Hyperlink"/>
          </w:rPr>
          <w:t>https://www.20087.com/A/A5/KeTiDiaoChaBaoGao.html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热点：客梯和货梯区别、客梯的标准尺寸、直梯电梯、客梯和货梯区别怎么区分、外部电梯、客梯和货梯区别、客用电梯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e83c771d4b1c" w:history="1">
      <w:r>
        <w:rPr>
          <w:rStyle w:val="Hyperlink"/>
        </w:rPr>
        <w:t>中国客梯市场现状调研及发展前景预测报告（2025-2031年）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KeTiDiaoChaBaoGao.html" TargetMode="External" Id="Ra330d65a1bf3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KeTiDiaoChaBaoGao.html" TargetMode="External" Id="R792fe83c771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2024-09-21T05:45:00Z</dcterms:created>
  <dcterms:modified xsi:type="dcterms:W3CDTF">2024-09-21T06:45:00Z</dcterms:modified>
  <dc:subject>中国客梯市场现状调研及发展前景预测报告（2025-2031年）</dc:subject>
  <dc:title>中国客梯市场现状调研及发展前景预测报告（2025-2031年）</dc:title>
  <cp:keywords>中国客梯市场现状调研及发展前景预测报告（2025-2031年）</cp:keywords>
  <dc:description>中国客梯市场现状调研及发展前景预测报告（2025-2031年）</dc:description>
</cp:coreProperties>
</file>