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c1f43e0e24e14" w:history="1">
              <w:r>
                <w:rPr>
                  <w:rStyle w:val="Hyperlink"/>
                </w:rPr>
                <w:t>中国气源处理器市场研究分析与发展趋势预测报告（2025年版）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c1f43e0e24e14" w:history="1">
              <w:r>
                <w:rPr>
                  <w:rStyle w:val="Hyperlink"/>
                </w:rPr>
                <w:t>中国气源处理器市场研究分析与发展趋势预测报告（2025年版）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c1f43e0e24e14" w:history="1">
                <w:r>
                  <w:rPr>
                    <w:rStyle w:val="Hyperlink"/>
                  </w:rPr>
                  <w:t>https://www.20087.com/A/A5/QiYuanChuLiQiDiaoYanBaoGao.html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处理器是气动系统中用于净化和调节压缩空气的关键设备，包括空气过滤器、减压阀和油雾器等。近年来，随着工业自动化水平的提高和气动技术在更多领域的应用，对气源处理器的性能和可靠性提出了更高要求。现代气源处理器不仅能够有效去除空气中的杂质，还能精确控制压力和流量，确保气动系统的稳定运行。</w:t>
      </w:r>
      <w:r>
        <w:rPr>
          <w:rFonts w:hint="eastAsia"/>
        </w:rPr>
        <w:br/>
      </w:r>
      <w:r>
        <w:rPr>
          <w:rFonts w:hint="eastAsia"/>
        </w:rPr>
        <w:t>　　未来，气源处理器将更加注重智能化和能效优化。智能化体现在集成传感器和智能控制系统，实现远程监控和自动调节，减少人工干预，提高生产效率。能效优化则是通过优化空气处理流程和设备设计，减少能源消耗，降低运行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c1f43e0e24e14" w:history="1">
        <w:r>
          <w:rPr>
            <w:rStyle w:val="Hyperlink"/>
          </w:rPr>
          <w:t>中国气源处理器市场研究分析与发展趋势预测报告（2025年版）</w:t>
        </w:r>
      </w:hyperlink>
      <w:r>
        <w:rPr>
          <w:rFonts w:hint="eastAsia"/>
        </w:rPr>
        <w:t>》系统分析了气源处理器行业的市场规模、供需状况及竞争格局，结合气源处理器技术发展现状与未来方向，科学预测了行业前景与增长趋势。报告重点评估了重点气源处理器企业的经营表现及竞争优势，同时探讨了行业机遇与潜在风险。通过对气源处理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气源处理器行业概述</w:t>
      </w:r>
      <w:r>
        <w:rPr>
          <w:rFonts w:hint="eastAsia"/>
        </w:rPr>
        <w:br/>
      </w:r>
      <w:r>
        <w:rPr>
          <w:rFonts w:hint="eastAsia"/>
        </w:rPr>
        <w:t>　　第一节 气源处理器行业界定</w:t>
      </w:r>
      <w:r>
        <w:rPr>
          <w:rFonts w:hint="eastAsia"/>
        </w:rPr>
        <w:br/>
      </w:r>
      <w:r>
        <w:rPr>
          <w:rFonts w:hint="eastAsia"/>
        </w:rPr>
        <w:t>　　第二节 气源处理器行业发展历程</w:t>
      </w:r>
      <w:r>
        <w:rPr>
          <w:rFonts w:hint="eastAsia"/>
        </w:rPr>
        <w:br/>
      </w:r>
      <w:r>
        <w:rPr>
          <w:rFonts w:hint="eastAsia"/>
        </w:rPr>
        <w:t>　　第三节 气源处理器产业链分析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二、气源处理器产业链模型分析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2024-2025年中国气源处理器行业发展环境分析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气源处理器行业经济环境分析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气源处理器行业政策环境分析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一、气源处理器行业相关政策</w:t>
      </w:r>
      <w:r>
        <w:rPr>
          <w:rFonts w:hint="eastAsia"/>
        </w:rPr>
        <w:br/>
      </w:r>
      <w:r>
        <w:rPr>
          <w:rFonts w:hint="eastAsia"/>
        </w:rPr>
        <w:t>　　　　二、气源处理器行业相关标准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2024-2025年气源处理器行业技术发展现状及趋势分析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气源处理器行业技术发展现状分析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国内外气源处理器行业技术差异与原因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气源处理器行业技术发展方向、趋势预测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提升气源处理器行业技术能力策略建议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中国气源处理器行业供给与需求情况分析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2019-2024年中国气源处理器行业总体规模</w:t>
      </w:r>
      <w:r>
        <w:rPr>
          <w:rFonts w:hint="eastAsia"/>
        </w:rPr>
        <w:br/>
      </w:r>
      <w:r>
        <w:rPr>
          <w:rFonts w:hint="eastAsia"/>
        </w:rPr>
        <w:t>　　第二节 中国气源处理器行业盈利情况分析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中国气源处理器行业产量情况分析与预测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一、2019-2024年气源处理器行业产量统计分析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二、2024年气源处理器行业产量特点分析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三、2025-2031年中国气源处理器行业产量预测分析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中国气源处理器行业需求概况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二、2024年中国气源处理器行业市场需求特点分析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三、2025-2031年中国气源处理器市场需求预测分析</w:t>
      </w:r>
      <w:r>
        <w:rPr>
          <w:rFonts w:hint="eastAsia"/>
        </w:rPr>
        <w:br/>
      </w:r>
      <w:r>
        <w:rPr>
          <w:rFonts w:hint="eastAsia"/>
        </w:rPr>
        <w:t>　　第五节 气源处理器产业供需平衡状况分析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2019-2024年中国气源处理器行业重点地区调研分析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一、中国气源处理器行业重点区域市场结构调研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二、**地区气源处理器行业调研分析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三、**地区气源处理器行业调研分析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四、**地区气源处理器行业调研分析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五、**地区气源处理器行业调研分析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六、**地区气源处理器行业调研分析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中国气源处理器行业进出口情况分析预测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2019-2024年中国气源处理器行业进出口情况分析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二、2019-2024年中国气源处理器行业出口分析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2025-2031年中国气源处理器行业进出口情况预测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一、2025-2031年中国气源处理器行业进口预测分析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二、2025-2031年中国气源处理器行业出口预测分析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影响气源处理器行业进出口变化的主要原因分析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中国气源处理器行业规模与效益分析预测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气源处理器行业规模分析及预测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一、2019-2024年气源处理器行业资产规模变化分析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二、2025-2031年气源处理器行业资产规模预测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三、2019-2024年气源处理器行业收入和利润变化分析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四、2025-2031年气源处理器行业收入和利润预测</w:t>
      </w:r>
      <w:r>
        <w:rPr>
          <w:rFonts w:hint="eastAsia"/>
        </w:rPr>
        <w:br/>
      </w:r>
      <w:r>
        <w:rPr>
          <w:rFonts w:hint="eastAsia"/>
        </w:rPr>
        <w:t>　　第二节 气源处理器行业效益分析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一、2019-2024年气源处理器行业三费变化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二、2019-2024年气源处理器行业效益分析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国内气源处理器产品价格走势及影响因素分析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2019-2024年国内气源处理器市场价格回顾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当前国内气源处理器市场价格及评述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国内气源处理器价格影响因素分析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2025-2031年国内气源处理器市场价格走势预测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气源处理器行业上、下游市场分析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气源处理器行业上游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气源处理器行业下游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气源处理器行业竞争格局分析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气源处理器行业集中度分析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一、气源处理器市场集中度分析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二、气源处理器企业集中度分析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三、气源处理器区域集中度分析</w:t>
      </w:r>
      <w:r>
        <w:rPr>
          <w:rFonts w:hint="eastAsia"/>
        </w:rPr>
        <w:br/>
      </w:r>
      <w:r>
        <w:rPr>
          <w:rFonts w:hint="eastAsia"/>
        </w:rPr>
        <w:t>　　第二节 气源处理器行业竞争格局分析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一、2025年气源处理器行业竞争分析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二、2025年中外气源处理器产品竞争分析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三、2019-2024年中国气源处理器市场竞争分析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四、2025-2031年国内主要气源处理器企业动向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气源处理器行业重点企业发展调研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气源处理器企业发展策略分析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气源处理器市场策略分析</w:t>
      </w:r>
      <w:r>
        <w:rPr>
          <w:rFonts w:hint="eastAsia"/>
        </w:rPr>
        <w:br/>
      </w:r>
      <w:r>
        <w:rPr>
          <w:rFonts w:hint="eastAsia"/>
        </w:rPr>
        <w:t>　　　　一、气源处理器价格策略分析</w:t>
      </w:r>
      <w:r>
        <w:rPr>
          <w:rFonts w:hint="eastAsia"/>
        </w:rPr>
        <w:br/>
      </w:r>
      <w:r>
        <w:rPr>
          <w:rFonts w:hint="eastAsia"/>
        </w:rPr>
        <w:t>　　　　二、气源处理器渠道策略分析</w:t>
      </w:r>
      <w:r>
        <w:rPr>
          <w:rFonts w:hint="eastAsia"/>
        </w:rPr>
        <w:br/>
      </w:r>
      <w:r>
        <w:rPr>
          <w:rFonts w:hint="eastAsia"/>
        </w:rPr>
        <w:t>　　第二节 气源处理器销售策略分析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提高气源处理器企业竞争力的策略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一、提高中国气源处理器企业核心竞争力的对策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二、气源处理器企业提升竞争力的主要方向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三、影响气源处理器企业核心竞争力的因素及提升途径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四、提高气源处理器企业竞争力的策略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对中国气源处理器品牌的战略思考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一、气源处理器实施品牌战略的意义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二、气源处理器企业品牌的现状分析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三、中国气源处理器企业的品牌战略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四、气源处理器品牌战略管理的策略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气源处理器行业发展因素与投资风险分析预测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影响气源处理器行业发展主要因素分析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一、2025年影响气源处理器行业发展的不利因素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二、2025年影响气源处理器行业发展的稳定因素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三、2025年影响气源处理器行业发展的有利因素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四、2025年中国气源处理器行业发展面临的机遇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五、2025年中国气源处理器行业发展面临的挑战</w:t>
      </w:r>
      <w:r>
        <w:rPr>
          <w:rFonts w:hint="eastAsia"/>
        </w:rPr>
        <w:br/>
      </w:r>
      <w:r>
        <w:rPr>
          <w:rFonts w:hint="eastAsia"/>
        </w:rPr>
        <w:t>　　第二节 气源处理器行业投资风险分析预测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一、2025-2031年气源处理器行业市场风险分析预测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二、2025-2031年气源处理器行业政策风险分析预测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三、2025-2031年气源处理器行业技术风险分析预测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四、2025-2031年气源处理器行业竞争风险分析预测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五、2025-2031年气源处理器行业管理风险分析预测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气源处理器市场预测及项目投资建议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中国气源处理器行业生产、营销企业投资运作模式分析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气源处理器行业外销与内销优势分析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2025-2031年中国气源处理器行业市场规模及增长趋势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2025-2031年中国气源处理器行业投资规模预测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2025-2031年气源处理器行业市场盈利预测</w:t>
      </w:r>
      <w:r>
        <w:rPr>
          <w:rFonts w:hint="eastAsia"/>
        </w:rPr>
        <w:br/>
      </w:r>
      <w:r>
        <w:rPr>
          <w:rFonts w:hint="eastAsia"/>
        </w:rPr>
        <w:t>　　第六节 气源处理器行业项目投资建议</w:t>
      </w:r>
      <w:r>
        <w:rPr>
          <w:rFonts w:hint="eastAsia"/>
        </w:rPr>
        <w:br/>
      </w:r>
      <w:r>
        <w:rPr>
          <w:rFonts w:hint="eastAsia"/>
        </w:rPr>
        <w:t>　　　　一、气源处理器技术应用注意事项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二、气源处理器项目投资注意事项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三、气源处理器生产开发注意事项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四、气源处理器销售注意事项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气源处理器介绍</w:t>
      </w:r>
      <w:r>
        <w:rPr>
          <w:rFonts w:hint="eastAsia"/>
        </w:rPr>
        <w:br/>
      </w:r>
      <w:r>
        <w:rPr>
          <w:rFonts w:hint="eastAsia"/>
        </w:rPr>
        <w:t>　　图表 气源处理器图片</w:t>
      </w:r>
      <w:r>
        <w:rPr>
          <w:rFonts w:hint="eastAsia"/>
        </w:rPr>
        <w:br/>
      </w:r>
      <w:r>
        <w:rPr>
          <w:rFonts w:hint="eastAsia"/>
        </w:rPr>
        <w:t>　　图表 气源处理器种类</w:t>
      </w:r>
      <w:r>
        <w:rPr>
          <w:rFonts w:hint="eastAsia"/>
        </w:rPr>
        <w:br/>
      </w:r>
      <w:r>
        <w:rPr>
          <w:rFonts w:hint="eastAsia"/>
        </w:rPr>
        <w:t>　　图表 气源处理器发展历程</w:t>
      </w:r>
      <w:r>
        <w:rPr>
          <w:rFonts w:hint="eastAsia"/>
        </w:rPr>
        <w:br/>
      </w:r>
      <w:r>
        <w:rPr>
          <w:rFonts w:hint="eastAsia"/>
        </w:rPr>
        <w:t>　　图表 气源处理器用途 应用</w:t>
      </w:r>
      <w:r>
        <w:rPr>
          <w:rFonts w:hint="eastAsia"/>
        </w:rPr>
        <w:br/>
      </w:r>
      <w:r>
        <w:rPr>
          <w:rFonts w:hint="eastAsia"/>
        </w:rPr>
        <w:t>　　图表 气源处理器政策</w:t>
      </w:r>
      <w:r>
        <w:rPr>
          <w:rFonts w:hint="eastAsia"/>
        </w:rPr>
        <w:br/>
      </w:r>
      <w:r>
        <w:rPr>
          <w:rFonts w:hint="eastAsia"/>
        </w:rPr>
        <w:t>　　图表 气源处理器技术 专利情况</w:t>
      </w:r>
      <w:r>
        <w:rPr>
          <w:rFonts w:hint="eastAsia"/>
        </w:rPr>
        <w:br/>
      </w:r>
      <w:r>
        <w:rPr>
          <w:rFonts w:hint="eastAsia"/>
        </w:rPr>
        <w:t>　　图表 气源处理器标准</w:t>
      </w:r>
      <w:r>
        <w:rPr>
          <w:rFonts w:hint="eastAsia"/>
        </w:rPr>
        <w:br/>
      </w:r>
      <w:r>
        <w:rPr>
          <w:rFonts w:hint="eastAsia"/>
        </w:rPr>
        <w:t>　　图表 2019-2024年中国气源处理器市场规模分析</w:t>
      </w:r>
      <w:r>
        <w:rPr>
          <w:rFonts w:hint="eastAsia"/>
        </w:rPr>
        <w:br/>
      </w:r>
      <w:r>
        <w:rPr>
          <w:rFonts w:hint="eastAsia"/>
        </w:rPr>
        <w:t>　　图表 气源处理器产业链分析</w:t>
      </w:r>
      <w:r>
        <w:rPr>
          <w:rFonts w:hint="eastAsia"/>
        </w:rPr>
        <w:br/>
      </w:r>
      <w:r>
        <w:rPr>
          <w:rFonts w:hint="eastAsia"/>
        </w:rPr>
        <w:t>　　图表 2019-2024年气源处理器市场容量分析</w:t>
      </w:r>
      <w:r>
        <w:rPr>
          <w:rFonts w:hint="eastAsia"/>
        </w:rPr>
        <w:br/>
      </w:r>
      <w:r>
        <w:rPr>
          <w:rFonts w:hint="eastAsia"/>
        </w:rPr>
        <w:t>　　图表 气源处理器品牌</w:t>
      </w:r>
      <w:r>
        <w:rPr>
          <w:rFonts w:hint="eastAsia"/>
        </w:rPr>
        <w:br/>
      </w:r>
      <w:r>
        <w:rPr>
          <w:rFonts w:hint="eastAsia"/>
        </w:rPr>
        <w:t>　　图表 气源处理器生产现状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2019-2024年中国气源处理器产能统计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2019-2024年中国气源处理器产量情况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2019-2024年中国气源处理器销售情况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2019-2024年中国气源处理器市场需求情况</w:t>
      </w:r>
      <w:r>
        <w:rPr>
          <w:rFonts w:hint="eastAsia"/>
        </w:rPr>
        <w:br/>
      </w:r>
      <w:r>
        <w:rPr>
          <w:rFonts w:hint="eastAsia"/>
        </w:rPr>
        <w:t>　　图表 气源处理器价格走势</w:t>
      </w:r>
      <w:r>
        <w:rPr>
          <w:rFonts w:hint="eastAsia"/>
        </w:rPr>
        <w:br/>
      </w:r>
      <w:r>
        <w:rPr>
          <w:rFonts w:hint="eastAsia"/>
        </w:rPr>
        <w:t>　　图表 2025年中国气源处理器公司数量统计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气源处理器成本和利润分析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华东地区气源处理器市场需求情况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华南地区气源处理器需求情况</w:t>
      </w:r>
      <w:r>
        <w:rPr>
          <w:rFonts w:hint="eastAsia"/>
        </w:rPr>
        <w:br/>
      </w:r>
      <w:r>
        <w:rPr>
          <w:rFonts w:hint="eastAsia"/>
        </w:rPr>
        <w:t>　　图表 华北地区气源处理器市场规模及增长情况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华北地区气源处理器需求情况</w:t>
      </w:r>
      <w:r>
        <w:rPr>
          <w:rFonts w:hint="eastAsia"/>
        </w:rPr>
        <w:br/>
      </w:r>
      <w:r>
        <w:rPr>
          <w:rFonts w:hint="eastAsia"/>
        </w:rPr>
        <w:t>　　图表 华中地区气源处理器市场规模及增长情况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华中地区气源处理器市场需求情况</w:t>
      </w:r>
      <w:r>
        <w:rPr>
          <w:rFonts w:hint="eastAsia"/>
        </w:rPr>
        <w:br/>
      </w:r>
      <w:r>
        <w:rPr>
          <w:rFonts w:hint="eastAsia"/>
        </w:rPr>
        <w:t>　　图表 气源处理器招标、中标情况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2019-2024年中国气源处理器进口数据统计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2019-2024年中国气源处理器出口数据分析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2025年中国气源处理器进口来源国家及地区分析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2025年中国气源处理器出口目的国家及地区分析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气源处理器最新消息</w:t>
      </w:r>
      <w:r>
        <w:rPr>
          <w:rFonts w:hint="eastAsia"/>
        </w:rPr>
        <w:br/>
      </w:r>
      <w:r>
        <w:rPr>
          <w:rFonts w:hint="eastAsia"/>
        </w:rPr>
        <w:t>　　图表 气源处理器企业简介</w:t>
      </w:r>
      <w:r>
        <w:rPr>
          <w:rFonts w:hint="eastAsia"/>
        </w:rPr>
        <w:br/>
      </w:r>
      <w:r>
        <w:rPr>
          <w:rFonts w:hint="eastAsia"/>
        </w:rPr>
        <w:t>　　图表 企业气源处理器产品</w:t>
      </w:r>
      <w:r>
        <w:rPr>
          <w:rFonts w:hint="eastAsia"/>
        </w:rPr>
        <w:br/>
      </w:r>
      <w:r>
        <w:rPr>
          <w:rFonts w:hint="eastAsia"/>
        </w:rPr>
        <w:t>　　图表 气源处理器企业经营情况</w:t>
      </w:r>
      <w:r>
        <w:rPr>
          <w:rFonts w:hint="eastAsia"/>
        </w:rPr>
        <w:br/>
      </w:r>
      <w:r>
        <w:rPr>
          <w:rFonts w:hint="eastAsia"/>
        </w:rPr>
        <w:t>　　图表 气源处理器企业(二)简介</w:t>
      </w:r>
      <w:r>
        <w:rPr>
          <w:rFonts w:hint="eastAsia"/>
        </w:rPr>
        <w:br/>
      </w:r>
      <w:r>
        <w:rPr>
          <w:rFonts w:hint="eastAsia"/>
        </w:rPr>
        <w:t>　　图表 企业气源处理器产品型号</w:t>
      </w:r>
      <w:r>
        <w:rPr>
          <w:rFonts w:hint="eastAsia"/>
        </w:rPr>
        <w:br/>
      </w:r>
      <w:r>
        <w:rPr>
          <w:rFonts w:hint="eastAsia"/>
        </w:rPr>
        <w:t>　　图表 气源处理器企业(二)经营情况</w:t>
      </w:r>
      <w:r>
        <w:rPr>
          <w:rFonts w:hint="eastAsia"/>
        </w:rPr>
        <w:br/>
      </w:r>
      <w:r>
        <w:rPr>
          <w:rFonts w:hint="eastAsia"/>
        </w:rPr>
        <w:t>　　图表 气源处理器企业(三)调研</w:t>
      </w:r>
      <w:r>
        <w:rPr>
          <w:rFonts w:hint="eastAsia"/>
        </w:rPr>
        <w:br/>
      </w:r>
      <w:r>
        <w:rPr>
          <w:rFonts w:hint="eastAsia"/>
        </w:rPr>
        <w:t>　　图表 企业气源处理器产品规格</w:t>
      </w:r>
      <w:r>
        <w:rPr>
          <w:rFonts w:hint="eastAsia"/>
        </w:rPr>
        <w:br/>
      </w:r>
      <w:r>
        <w:rPr>
          <w:rFonts w:hint="eastAsia"/>
        </w:rPr>
        <w:t>　　图表 气源处理器企业(三)经营情况</w:t>
      </w:r>
      <w:r>
        <w:rPr>
          <w:rFonts w:hint="eastAsia"/>
        </w:rPr>
        <w:br/>
      </w:r>
      <w:r>
        <w:rPr>
          <w:rFonts w:hint="eastAsia"/>
        </w:rPr>
        <w:t>　　图表 气源处理器企业(四)介绍</w:t>
      </w:r>
      <w:r>
        <w:rPr>
          <w:rFonts w:hint="eastAsia"/>
        </w:rPr>
        <w:br/>
      </w:r>
      <w:r>
        <w:rPr>
          <w:rFonts w:hint="eastAsia"/>
        </w:rPr>
        <w:t>　　图表 企业气源处理器产品参数</w:t>
      </w:r>
      <w:r>
        <w:rPr>
          <w:rFonts w:hint="eastAsia"/>
        </w:rPr>
        <w:br/>
      </w:r>
      <w:r>
        <w:rPr>
          <w:rFonts w:hint="eastAsia"/>
        </w:rPr>
        <w:t>　　图表 气源处理器企业(四)经营情况</w:t>
      </w:r>
      <w:r>
        <w:rPr>
          <w:rFonts w:hint="eastAsia"/>
        </w:rPr>
        <w:br/>
      </w:r>
      <w:r>
        <w:rPr>
          <w:rFonts w:hint="eastAsia"/>
        </w:rPr>
        <w:t>　　图表 气源处理器企业(五)简介</w:t>
      </w:r>
      <w:r>
        <w:rPr>
          <w:rFonts w:hint="eastAsia"/>
        </w:rPr>
        <w:br/>
      </w:r>
      <w:r>
        <w:rPr>
          <w:rFonts w:hint="eastAsia"/>
        </w:rPr>
        <w:t>　　图表 企业气源处理器业务</w:t>
      </w:r>
      <w:r>
        <w:rPr>
          <w:rFonts w:hint="eastAsia"/>
        </w:rPr>
        <w:br/>
      </w:r>
      <w:r>
        <w:rPr>
          <w:rFonts w:hint="eastAsia"/>
        </w:rPr>
        <w:t>　　图表 气源处理器企业(五)经营情况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气源处理器特点</w:t>
      </w:r>
      <w:r>
        <w:rPr>
          <w:rFonts w:hint="eastAsia"/>
        </w:rPr>
        <w:br/>
      </w:r>
      <w:r>
        <w:rPr>
          <w:rFonts w:hint="eastAsia"/>
        </w:rPr>
        <w:t>　　图表 气源处理器优缺点</w:t>
      </w:r>
      <w:r>
        <w:rPr>
          <w:rFonts w:hint="eastAsia"/>
        </w:rPr>
        <w:br/>
      </w:r>
      <w:r>
        <w:rPr>
          <w:rFonts w:hint="eastAsia"/>
        </w:rPr>
        <w:t>　　图表 气源处理器行业生命周期</w:t>
      </w:r>
      <w:r>
        <w:rPr>
          <w:rFonts w:hint="eastAsia"/>
        </w:rPr>
        <w:br/>
      </w:r>
      <w:r>
        <w:rPr>
          <w:rFonts w:hint="eastAsia"/>
        </w:rPr>
        <w:t>　　图表 气源处理器上游、下游分析</w:t>
      </w:r>
      <w:r>
        <w:rPr>
          <w:rFonts w:hint="eastAsia"/>
        </w:rPr>
        <w:br/>
      </w:r>
      <w:r>
        <w:rPr>
          <w:rFonts w:hint="eastAsia"/>
        </w:rPr>
        <w:t>　　图表 气源处理器投资、并购现状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2025-2031年中国气源处理器产能预测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2025-2031年中国气源处理器销量预测</w:t>
      </w:r>
      <w:r>
        <w:rPr>
          <w:rFonts w:hint="eastAsia"/>
        </w:rPr>
        <w:br/>
      </w:r>
      <w:r>
        <w:rPr>
          <w:rFonts w:hint="eastAsia"/>
        </w:rPr>
        <w:t>　　图表 气源处理器优势、劣势、机会、威胁分析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气源处理器发展前景</w:t>
      </w:r>
      <w:r>
        <w:rPr>
          <w:rFonts w:hint="eastAsia"/>
        </w:rPr>
        <w:br/>
      </w:r>
      <w:r>
        <w:rPr>
          <w:rFonts w:hint="eastAsia"/>
        </w:rPr>
        <w:t>　　图表 气源处理器发展趋势预测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c1f43e0e24e14" w:history="1">
        <w:r>
          <w:rPr>
            <w:rStyle w:val="Hyperlink"/>
          </w:rPr>
          <w:t>中国气源处理器市场研究分析与发展趋势预测报告（2025年版）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c1f43e0e24e14" w:history="1">
        <w:r>
          <w:rPr>
            <w:rStyle w:val="Hyperlink"/>
          </w:rPr>
          <w:t>https://www.20087.com/A/A5/QiYuanChuLiQiDiaoYanBaoGao.html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热点：压缩空气油水分离过滤器、气源处理器的正确使用方法、气液分离器图片、气源处理器的作用、气源三联件、气源处理器怎么加油、气源处理包含什么、气源处理器有什么作用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ae657e6cf4c65" w:history="1">
      <w:r>
        <w:rPr>
          <w:rStyle w:val="Hyperlink"/>
        </w:rPr>
        <w:t>中国气源处理器市场研究分析与发展趋势预测报告（2025年版）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QiYuanChuLiQiDiaoYanBaoGao.html" TargetMode="External" Id="R163c1f43e0e2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QiYuanChuLiQiDiaoYanBaoGao.html" TargetMode="External" Id="Rff6ae657e6cf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2024-11-17T06:10:00Z</dcterms:created>
  <dcterms:modified xsi:type="dcterms:W3CDTF">2024-11-17T07:10:00Z</dcterms:modified>
  <dc:subject>中国气源处理器市场研究分析与发展趋势预测报告（2025年版）</dc:subject>
  <dc:title>中国气源处理器市场研究分析与发展趋势预测报告（2025年版）</dc:title>
  <cp:keywords>中国气源处理器市场研究分析与发展趋势预测报告（2025年版）</cp:keywords>
  <dc:description>中国气源处理器市场研究分析与发展趋势预测报告（2025年版）</dc:description>
</cp:coreProperties>
</file>