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d15e5283441e9" w:history="1">
              <w:r>
                <w:rPr>
                  <w:rStyle w:val="Hyperlink"/>
                </w:rPr>
                <w:t>中国锌空电池行业现状调研分析及市场前景预测报告（2025年版）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d15e5283441e9" w:history="1">
              <w:r>
                <w:rPr>
                  <w:rStyle w:val="Hyperlink"/>
                </w:rPr>
                <w:t>中国锌空电池行业现状调研分析及市场前景预测报告（2025年版）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d15e5283441e9" w:history="1">
                <w:r>
                  <w:rPr>
                    <w:rStyle w:val="Hyperlink"/>
                  </w:rPr>
                  <w:t>https://www.20087.com/M_JiXieJiDian/5A/XinKongDianChiShiChangJingZhengYuFaZhanQuShi.html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电池因其较高的能量密度、低成本和环境友好性，近年来在可穿戴设备、医疗植入物和远程传感器等低功耗应用中获得广泛使用。这类电池利用空气中的氧气作为正极反应物，理论上具有无限的氧气供应，从而提供较长时间的稳定放电。随着材料科学和电化学技术的进步，锌空电池的能量密度和循环寿命得到了显著提升，进一步拓展了其在消费电子和物联网领域的应用。</w:t>
      </w:r>
      <w:r>
        <w:rPr>
          <w:rFonts w:hint="eastAsia"/>
        </w:rPr>
        <w:br/>
      </w:r>
      <w:r>
        <w:rPr>
          <w:rFonts w:hint="eastAsia"/>
        </w:rPr>
        <w:t>　　未来，锌空电池技术将朝着更高能量密度、更长寿命和更安全的方向发展。科研人员将致力于开发新型电解质和电极材料，以提高电池的功率输出和稳定性。同时，智能监测和管理系统将被集成到锌空电池中，以实时监控电池状态，预测维护需求，从而延长电池的使用寿命。此外，随着对环保和可持续能源的重视，可回收和生物降解的锌空电池材料将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d15e5283441e9" w:history="1">
        <w:r>
          <w:rPr>
            <w:rStyle w:val="Hyperlink"/>
          </w:rPr>
          <w:t>中国锌空电池行业现状调研分析及市场前景预测报告（2025年版）</w:t>
        </w:r>
      </w:hyperlink>
      <w:r>
        <w:rPr>
          <w:rFonts w:hint="eastAsia"/>
        </w:rPr>
        <w:t>》依托权威机构及相关协会的数据资料，全面解析了锌空电池行业现状、市场需求及市场规模，系统梳理了锌空电池产业链结构、价格趋势及各细分市场动态。报告对锌空电池市场前景与发展趋势进行了科学预测，重点分析了品牌竞争格局、市场集中度及主要企业的经营表现。同时，通过SWOT分析揭示了锌空电池行业面临的机遇与风险，为锌空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锌空电池行业基本定义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锌空电池的分类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我国锌空电池行业特征</w:t>
      </w:r>
      <w:r>
        <w:rPr>
          <w:rFonts w:hint="eastAsia"/>
        </w:rPr>
        <w:br/>
      </w:r>
      <w:r>
        <w:rPr>
          <w:rFonts w:hint="eastAsia"/>
        </w:rPr>
        <w:t>　　第一节 锌空电池行业在国民经济中的地位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新技术为锌空电池行业带来挑战与机遇</w:t>
      </w:r>
      <w:r>
        <w:rPr>
          <w:rFonts w:hint="eastAsia"/>
        </w:rPr>
        <w:br/>
      </w:r>
      <w:r>
        <w:rPr>
          <w:rFonts w:hint="eastAsia"/>
        </w:rPr>
        <w:t>　　　　一、使用寿命</w:t>
      </w:r>
      <w:r>
        <w:rPr>
          <w:rFonts w:hint="eastAsia"/>
        </w:rPr>
        <w:br/>
      </w:r>
      <w:r>
        <w:rPr>
          <w:rFonts w:hint="eastAsia"/>
        </w:rPr>
        <w:t>　　　　二、催化活性</w:t>
      </w:r>
      <w:r>
        <w:rPr>
          <w:rFonts w:hint="eastAsia"/>
        </w:rPr>
        <w:br/>
      </w:r>
      <w:r>
        <w:rPr>
          <w:rFonts w:hint="eastAsia"/>
        </w:rPr>
        <w:t>　　第三节 2025年中国锌空电池市场发展现状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我国锌空电池行业PEST分析</w:t>
      </w:r>
      <w:r>
        <w:rPr>
          <w:rFonts w:hint="eastAsia"/>
        </w:rPr>
        <w:br/>
      </w:r>
      <w:r>
        <w:rPr>
          <w:rFonts w:hint="eastAsia"/>
        </w:rPr>
        <w:t>　　第一节 政治和法律环境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二、法律环境分析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社会、文化与自然环境</w:t>
      </w:r>
      <w:r>
        <w:rPr>
          <w:rFonts w:hint="eastAsia"/>
        </w:rPr>
        <w:br/>
      </w:r>
      <w:r>
        <w:rPr>
          <w:rFonts w:hint="eastAsia"/>
        </w:rPr>
        <w:t>　　　　一、教育状况分析</w:t>
      </w:r>
      <w:r>
        <w:rPr>
          <w:rFonts w:hint="eastAsia"/>
        </w:rPr>
        <w:br/>
      </w:r>
      <w:r>
        <w:rPr>
          <w:rFonts w:hint="eastAsia"/>
        </w:rPr>
        <w:t>　　　　二、宗教信仰分析</w:t>
      </w:r>
      <w:r>
        <w:rPr>
          <w:rFonts w:hint="eastAsia"/>
        </w:rPr>
        <w:br/>
      </w:r>
      <w:r>
        <w:rPr>
          <w:rFonts w:hint="eastAsia"/>
        </w:rPr>
        <w:t>　　　　三、价值观念分析</w:t>
      </w:r>
      <w:r>
        <w:rPr>
          <w:rFonts w:hint="eastAsia"/>
        </w:rPr>
        <w:br/>
      </w:r>
      <w:r>
        <w:rPr>
          <w:rFonts w:hint="eastAsia"/>
        </w:rPr>
        <w:t>　　　　四、消费习俗分析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第五节 环境不确定性分析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我国锌空电池市场发展特征</w:t>
      </w:r>
      <w:r>
        <w:rPr>
          <w:rFonts w:hint="eastAsia"/>
        </w:rPr>
        <w:br/>
      </w:r>
      <w:r>
        <w:rPr>
          <w:rFonts w:hint="eastAsia"/>
        </w:rPr>
        <w:t>　　第一节 我国锌空电池市场生命周期分析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第二节 我国锌空电池市场增长性与波动性分析</w:t>
      </w:r>
      <w:r>
        <w:rPr>
          <w:rFonts w:hint="eastAsia"/>
        </w:rPr>
        <w:br/>
      </w:r>
      <w:r>
        <w:rPr>
          <w:rFonts w:hint="eastAsia"/>
        </w:rPr>
        <w:t>　　第三节 我国锌空电池市场进入退出壁垒分析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2020-2025年中国锌空电池市场运行分析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2020-2025年中国锌空电池市场发展概况</w:t>
      </w:r>
      <w:r>
        <w:rPr>
          <w:rFonts w:hint="eastAsia"/>
        </w:rPr>
        <w:br/>
      </w:r>
      <w:r>
        <w:rPr>
          <w:rFonts w:hint="eastAsia"/>
        </w:rPr>
        <w:t>　　　　一、锌空气一次电池研究现状</w:t>
      </w:r>
      <w:r>
        <w:rPr>
          <w:rFonts w:hint="eastAsia"/>
        </w:rPr>
        <w:br/>
      </w:r>
      <w:r>
        <w:rPr>
          <w:rFonts w:hint="eastAsia"/>
        </w:rPr>
        <w:t>　　　　　　（一）钮扣式一次电池</w:t>
      </w:r>
      <w:r>
        <w:rPr>
          <w:rFonts w:hint="eastAsia"/>
        </w:rPr>
        <w:br/>
      </w:r>
      <w:r>
        <w:rPr>
          <w:rFonts w:hint="eastAsia"/>
        </w:rPr>
        <w:t>　　　　　　（二）其它结构的一次电池</w:t>
      </w:r>
      <w:r>
        <w:rPr>
          <w:rFonts w:hint="eastAsia"/>
        </w:rPr>
        <w:br/>
      </w:r>
      <w:r>
        <w:rPr>
          <w:rFonts w:hint="eastAsia"/>
        </w:rPr>
        <w:t>　　　　二、锌空气二次电池研究现状</w:t>
      </w:r>
      <w:r>
        <w:rPr>
          <w:rFonts w:hint="eastAsia"/>
        </w:rPr>
        <w:br/>
      </w:r>
      <w:r>
        <w:rPr>
          <w:rFonts w:hint="eastAsia"/>
        </w:rPr>
        <w:t>　　　　　　（一）直接可再充式锌空气电池</w:t>
      </w:r>
      <w:r>
        <w:rPr>
          <w:rFonts w:hint="eastAsia"/>
        </w:rPr>
        <w:br/>
      </w:r>
      <w:r>
        <w:rPr>
          <w:rFonts w:hint="eastAsia"/>
        </w:rPr>
        <w:t>　　　　　　（二）机械充电式锌空气电池</w:t>
      </w:r>
      <w:r>
        <w:rPr>
          <w:rFonts w:hint="eastAsia"/>
        </w:rPr>
        <w:br/>
      </w:r>
      <w:r>
        <w:rPr>
          <w:rFonts w:hint="eastAsia"/>
        </w:rPr>
        <w:t>　　　　　　（三）锌空气燃料电池</w:t>
      </w:r>
      <w:r>
        <w:rPr>
          <w:rFonts w:hint="eastAsia"/>
        </w:rPr>
        <w:br/>
      </w:r>
      <w:r>
        <w:rPr>
          <w:rFonts w:hint="eastAsia"/>
        </w:rPr>
        <w:t>　　第二节 2020-2025年中国锌空电池市场情况分析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2020-2025年中国锌空电池生产情况分析</w:t>
      </w:r>
      <w:r>
        <w:rPr>
          <w:rFonts w:hint="eastAsia"/>
        </w:rPr>
        <w:br/>
      </w:r>
      <w:r>
        <w:rPr>
          <w:rFonts w:hint="eastAsia"/>
        </w:rPr>
        <w:t>　　第四节 2020-2025年中国锌空电池消费情况分析</w:t>
      </w:r>
      <w:r>
        <w:rPr>
          <w:rFonts w:hint="eastAsia"/>
        </w:rPr>
        <w:br/>
      </w:r>
      <w:r>
        <w:rPr>
          <w:rFonts w:hint="eastAsia"/>
        </w:rPr>
        <w:t>　　第五节 2020-2025年中国锌空电池行业投资状况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中国锌空电池行业价格情况分析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2020-2025年中国锌空电池行业总体价格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一、2020-2025年中国锌空电池行业总体价格走势</w:t>
      </w:r>
      <w:r>
        <w:rPr>
          <w:rFonts w:hint="eastAsia"/>
        </w:rPr>
        <w:br/>
      </w:r>
      <w:r>
        <w:rPr>
          <w:rFonts w:hint="eastAsia"/>
        </w:rPr>
        <w:t>　　　　二、2020-2025年中国锌空电池行业价格影响因素</w:t>
      </w:r>
      <w:r>
        <w:rPr>
          <w:rFonts w:hint="eastAsia"/>
        </w:rPr>
        <w:br/>
      </w:r>
      <w:r>
        <w:rPr>
          <w:rFonts w:hint="eastAsia"/>
        </w:rPr>
        <w:t>　　第二节 2025-2031年中国锌空电池行业总体价格走势预测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中国锌空电池市场相关经济数据分析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2020-2025年中国锌空电池市场总体数据分析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一、2020-2025年我国锌空电池市场全部企业销售收入数据分析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二、2020-2025年我国锌空电池市场全部企业工业总产值数据分析</w:t>
      </w:r>
      <w:r>
        <w:rPr>
          <w:rFonts w:hint="eastAsia"/>
        </w:rPr>
        <w:br/>
      </w:r>
      <w:r>
        <w:rPr>
          <w:rFonts w:hint="eastAsia"/>
        </w:rPr>
        <w:t>　　　　三、2020-2025年我国锌空电池市场全部企业利润总额数据分析</w:t>
      </w:r>
      <w:r>
        <w:rPr>
          <w:rFonts w:hint="eastAsia"/>
        </w:rPr>
        <w:br/>
      </w:r>
      <w:r>
        <w:rPr>
          <w:rFonts w:hint="eastAsia"/>
        </w:rPr>
        <w:t>　　第二节 2020-2025年中国锌空电池市场企业销售收入数据分析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二、2020-2025年我国锌空电池市场不同所有制企业销售收入分析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2020-2025年中国锌空电池市场企业工业总产值数据分析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2020-2025年中国锌空电池市场企业利润总额数据分析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二、2020-2025年我国锌空电池市场不同所有制企业利润总额分析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2025-2031年锌空电池市场竞争格局深度分析</w:t>
      </w:r>
      <w:r>
        <w:rPr>
          <w:rFonts w:hint="eastAsia"/>
        </w:rPr>
        <w:br/>
      </w:r>
      <w:r>
        <w:rPr>
          <w:rFonts w:hint="eastAsia"/>
        </w:rPr>
        <w:t>　　第一节 中国锌空电池企业数量</w:t>
      </w:r>
      <w:r>
        <w:rPr>
          <w:rFonts w:hint="eastAsia"/>
        </w:rPr>
        <w:br/>
      </w:r>
      <w:r>
        <w:rPr>
          <w:rFonts w:hint="eastAsia"/>
        </w:rPr>
        <w:t>　　　　一、2025年锌空电池企业数量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三、2025-2031年锌空电池企业数量预测</w:t>
      </w:r>
      <w:r>
        <w:rPr>
          <w:rFonts w:hint="eastAsia"/>
        </w:rPr>
        <w:br/>
      </w:r>
      <w:r>
        <w:rPr>
          <w:rFonts w:hint="eastAsia"/>
        </w:rPr>
        <w:t>　　第二节 2025年中国锌空电池区域格局</w:t>
      </w:r>
      <w:r>
        <w:rPr>
          <w:rFonts w:hint="eastAsia"/>
        </w:rPr>
        <w:br/>
      </w:r>
      <w:r>
        <w:rPr>
          <w:rFonts w:hint="eastAsia"/>
        </w:rPr>
        <w:t>　　　　一、2025年供给分布</w:t>
      </w:r>
      <w:r>
        <w:rPr>
          <w:rFonts w:hint="eastAsia"/>
        </w:rPr>
        <w:br/>
      </w:r>
      <w:r>
        <w:rPr>
          <w:rFonts w:hint="eastAsia"/>
        </w:rPr>
        <w:t>　　　　二、2025年厂家区域分布</w:t>
      </w:r>
      <w:r>
        <w:rPr>
          <w:rFonts w:hint="eastAsia"/>
        </w:rPr>
        <w:br/>
      </w:r>
      <w:r>
        <w:rPr>
          <w:rFonts w:hint="eastAsia"/>
        </w:rPr>
        <w:t>　　第三节 锌空电池市场集中度分析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2020-2025年中国锌空电池行业重点企业发展分析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上海锌空能源发展有限公司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遵义梅岭锌空电池有限责任公司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北京长力联合能源技术有限公司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湖北泓元锌空电池有限公司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2025-2031年中国锌空电池市场投资机会与风险分析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2025-2031年中国锌空电池市场投资环境分析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2025-2031年锌空电池市场投资机会分析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2025-2031年中国锌空电池市场投资风险分析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锌空电池</w:t>
      </w:r>
      <w:r>
        <w:rPr>
          <w:rFonts w:hint="eastAsia"/>
        </w:rPr>
        <w:br/>
      </w:r>
      <w:r>
        <w:rPr>
          <w:rFonts w:hint="eastAsia"/>
        </w:rPr>
        <w:t>　　图表 2 几种电池体系的主要性能指标</w:t>
      </w:r>
      <w:r>
        <w:rPr>
          <w:rFonts w:hint="eastAsia"/>
        </w:rPr>
        <w:br/>
      </w:r>
      <w:r>
        <w:rPr>
          <w:rFonts w:hint="eastAsia"/>
        </w:rPr>
        <w:t>　　图表 3 2025年我国锌空电池行业产值在第二产业中所占的地位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2025年我国锌空电池行业在GDP中所占的地位</w:t>
      </w:r>
      <w:r>
        <w:rPr>
          <w:rFonts w:hint="eastAsia"/>
        </w:rPr>
        <w:br/>
      </w:r>
      <w:r>
        <w:rPr>
          <w:rFonts w:hint="eastAsia"/>
        </w:rPr>
        <w:t>　　图表 5 锌空电池在不同工作电流下的放电曲线</w:t>
      </w:r>
      <w:r>
        <w:rPr>
          <w:rFonts w:hint="eastAsia"/>
        </w:rPr>
        <w:br/>
      </w:r>
      <w:r>
        <w:rPr>
          <w:rFonts w:hint="eastAsia"/>
        </w:rPr>
        <w:t>　　图表 6 各种电池用途</w:t>
      </w:r>
      <w:r>
        <w:rPr>
          <w:rFonts w:hint="eastAsia"/>
        </w:rPr>
        <w:br/>
      </w:r>
      <w:r>
        <w:rPr>
          <w:rFonts w:hint="eastAsia"/>
        </w:rPr>
        <w:t>　　图表 7 不同湿度下锌空电池50mA恒流放电曲线</w:t>
      </w:r>
      <w:r>
        <w:rPr>
          <w:rFonts w:hint="eastAsia"/>
        </w:rPr>
        <w:br/>
      </w:r>
      <w:r>
        <w:rPr>
          <w:rFonts w:hint="eastAsia"/>
        </w:rPr>
        <w:t>　　图表 8 我国锌空电池行业所处生命周期示意图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常见的电池型号</w:t>
      </w:r>
      <w:r>
        <w:rPr>
          <w:rFonts w:hint="eastAsia"/>
        </w:rPr>
        <w:br/>
      </w:r>
      <w:r>
        <w:rPr>
          <w:rFonts w:hint="eastAsia"/>
        </w:rPr>
        <w:t>　　图表 11 锌空电池构造图</w:t>
      </w:r>
      <w:r>
        <w:rPr>
          <w:rFonts w:hint="eastAsia"/>
        </w:rPr>
        <w:br/>
      </w:r>
      <w:r>
        <w:rPr>
          <w:rFonts w:hint="eastAsia"/>
        </w:rPr>
        <w:t>　　图表 12 各种动力用蓄电池的性能价格比</w:t>
      </w:r>
      <w:r>
        <w:rPr>
          <w:rFonts w:hint="eastAsia"/>
        </w:rPr>
        <w:br/>
      </w:r>
      <w:r>
        <w:rPr>
          <w:rFonts w:hint="eastAsia"/>
        </w:rPr>
        <w:t>　　图表 13 2020-2025年我国锌空电池行业销售收入及增长情况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2020-2025年我国锌空电池行业销售收入及增长对比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2020-2025年我国锌空电池行业工业销售产值及增长情况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2020-2025年我国锌空电池行业工业销售产值及增长对比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2020-2025年我国锌空电池行业利润总额及增长情况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2020-2025年我国锌空电池行业利润总额及增长对比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2020-2025年我国锌空电池行业不同规模企业销售收入分布图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 2020-2025年我国锌空电池行业不同所有制企业销售收入分布图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2020-2025年我国锌空电池行业不同规模企业工业总产值分布图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22 2020-2025年我国锌空电池行业不同所有制企业工业总产值分布图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23 2020-2025年我国锌空电池行业不同规模企业利润总额分布图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24 2020-2025年我国锌空电池行业不同所有制企业利润总额分布图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25 近3年上海锌空能源发展有限公司资产负债率变化情况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近3年上海锌空能源发展有限公司产权比率变化情况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近3年上海锌空能源发展有限公司固定资产周转次数情况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近3年上海锌空能源发展有限公司流动资产周转次数变化情况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近3年上海锌空能源发展有限公司总资产周转次数变化情况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近3年上海锌空能源发展有限公司销售毛利率变化情况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近3年遵义梅岭锌空电池有限责任公司资产负债率变化情况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近3年遵义梅岭锌空电池有限责任公司产权比率变化情况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近3年遵义梅岭锌空电池有限责任公司固定资产周转次数情况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近3年遵义梅岭锌空电池有限责任公司流动资产周转次数变化情况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近3年遵义梅岭锌空电池有限责任公司总资产周转次数变化情况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近3年遵义梅岭锌空电池有限责任公司销售毛利率变化情况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近3年北京长力联合能源技术有限公司资产负债率变化情况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近3年北京长力联合能源技术有限公司产权比率变化情况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近3年北京长力联合能源技术有限公司固定资产周转次数情况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近3年北京长力联合能源技术有限公司流动资产周转次数变化情况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近3年北京长力联合能源技术有限公司总资产周转次数变化情况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近3年北京长力联合能源技术有限公司销售毛利率变化情况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近3年深圳市德赛电池科技股份有限公司资产负债率变化情况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近3年深圳市德赛电池科技股份有限公司产权比率变化情况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近3年深圳市德赛电池科技股份有限公司固定资产周转次数情况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近3年深圳市德赛电池科技股份有限公司流动资产周转次数变化情况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近3年深圳市德赛电池科技股份有限公司总资产周转次数变化情况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近3年深圳市德赛电池科技股份有限公司销售毛利率变化情况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近3年湖北泓元锌空电池有限公司资产负债率变化情况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近3年湖北泓元锌空电池有限公司产权比率变化情况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近3年湖北泓元锌空电池有限公司固定资产周转次数情况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近3年湖北泓元锌空电池有限公司流动资产周转次数变化情况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近3年湖北泓元锌空电池有限公司总资产周转次数变化情况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近3年湖北泓元锌空电池有限公司销售毛利率变化情况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2025-2031年我国锌空电池行业利润总额预测图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近4年上海锌空能源发展有限公司资产负债率变化情况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近4年上海锌空能源发展有限公司产权比率变化情况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近4年上海锌空能源发展有限公司固定资产周转次数情况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近4年上海锌空能源发展有限公司流动资产周转次数变化情况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近4年上海锌空能源发展有限公司总资产周转次数变化情况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近4年上海锌空能源发展有限公司销售毛利率变化情况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近4年遵义梅岭锌空电池有限责任公司资产负债率变化情况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近4年遵义梅岭锌空电池有限责任公司产权比率变化情况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近4年遵义梅岭锌空电池有限责任公司固定资产周转次数情况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近4年遵义梅岭锌空电池有限责任公司流动资产周转次数变化情况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近4年遵义梅岭锌空电池有限责任公司总资产周转次数变化情况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近4年遵义梅岭锌空电池有限责任公司销售毛利率变化情况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近4年北京长力联合能源技术有限公司资产负债率变化情况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近4年北京长力联合能源技术有限公司产权比率变化情况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近4年北京长力联合能源技术有限公司固定资产周转次数情况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近4年北京长力联合能源技术有限公司流动资产周转次数变化情况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近4年北京长力联合能源技术有限公司总资产周转次数变化情况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近4年北京长力联合能源技术有限公司销售毛利率变化情况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近4年深圳市德赛电池科技股份有限公司资产负债率变化情况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近4年深圳市德赛电池科技股份有限公司产权比率变化情况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近4年深圳市德赛电池科技股份有限公司固定资产周转次数情况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近4年深圳市德赛电池科技股份有限公司流动资产周转次数变化情况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近4年深圳市德赛电池科技股份有限公司总资产周转次数变化情况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近4年深圳市德赛电池科技股份有限公司销售毛利率变化情况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近4年湖北泓元锌空电池有限公司资产负债率变化情况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近4年湖北泓元锌空电池有限公司产权比率变化情况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近4年湖北泓元锌空电池有限公司固定资产周转次数情况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近4年湖北泓元锌空电池有限公司流动资产周转次数变化情况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近4年湖北泓元锌空电池有限公司总资产周转次数变化情况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近4年湖北泓元锌空电池有限公司销售毛利率变化情况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2025-2031年我国锌空电池行业利润总额预测结果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d15e5283441e9" w:history="1">
        <w:r>
          <w:rPr>
            <w:rStyle w:val="Hyperlink"/>
          </w:rPr>
          <w:t>中国锌空电池行业现状调研分析及市场前景预测报告（2025年版）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d15e5283441e9" w:history="1">
        <w:r>
          <w:rPr>
            <w:rStyle w:val="Hyperlink"/>
          </w:rPr>
          <w:t>https://www.20087.com/M_JiXieJiDian/5A/XinKongDianChiShiChangJingZhengYuFaZhanQuShi.html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空气电池充电方程式、锌空电池工作原理、锌空气电池用的正极是、锌空电池测试装置怎么连接、锌空电池与锂电池比较、锌空电池是燃料电池吗、锌空气电池最新消息、锌空电池反应式、锌二氧化碳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4477944804a03" w:history="1">
      <w:r>
        <w:rPr>
          <w:rStyle w:val="Hyperlink"/>
        </w:rPr>
        <w:t>中国锌空电池行业现状调研分析及市场前景预测报告（2025年版）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XinKongDianChiShiChangJingZhengYuFaZhanQuShi.html" TargetMode="External" Id="R56ad15e5283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XinKongDianChiShiChangJingZhengYuFaZhanQuShi.html" TargetMode="External" Id="R59344779448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2025-02-03T04:47:00Z</dcterms:created>
  <dcterms:modified xsi:type="dcterms:W3CDTF">2025-02-03T05:47:00Z</dcterms:modified>
  <dc:subject>中国锌空电池行业现状调研分析及市场前景预测报告（2025年版）</dc:subject>
  <dc:title>中国锌空电池行业现状调研分析及市场前景预测报告（2025年版）</dc:title>
  <cp:keywords>中国锌空电池行业现状调研分析及市场前景预测报告（2025年版）</cp:keywords>
  <dc:description>中国锌空电池行业现状调研分析及市场前景预测报告（2025年版）</dc:description>
</cp:coreProperties>
</file>