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7113af6cb4ea0" w:history="1">
              <w:r>
                <w:rPr>
                  <w:rStyle w:val="Hyperlink"/>
                </w:rPr>
                <w:t>2025-2031年中国中耕机械发展现状分析与市场前景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7113af6cb4ea0" w:history="1">
              <w:r>
                <w:rPr>
                  <w:rStyle w:val="Hyperlink"/>
                </w:rPr>
                <w:t>2025-2031年中国中耕机械发展现状分析与市场前景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7113af6cb4ea0" w:history="1">
                <w:r>
                  <w:rPr>
                    <w:rStyle w:val="Hyperlink"/>
                  </w:rPr>
                  <w:t>https://www.20087.com/0/76/ZhongGengJiXieHangYeXianZhuangJiQianJing.html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耕机械，即中耕作农具，包括翻土、施肥、除草、播种、植保等多用途。目前，农业机械化、智能化是主流，如无人驾驶拖拉机、GPS导航耕作，提高了作业精度与效率，降低了劳动强度。环保型设计，如低油耗、低排放，减少对环境影响。同时，多功能、适应性设计，一台设备多种作业，降低了农民投资成本。</w:t>
      </w:r>
      <w:r>
        <w:rPr>
          <w:rFonts w:hint="eastAsia"/>
        </w:rPr>
        <w:br/>
      </w:r>
      <w:r>
        <w:rPr>
          <w:rFonts w:hint="eastAsia"/>
        </w:rPr>
        <w:t>　　中耕机械将更深入智能农机联网与精准农业，通过物联网、大数据，实现作物生长监控、土壤分析，智能决策施肥、病虫害防治，提升产量。电动化、氢能与电池技术的应用，将减少碳足迹，推动绿色耕作。同时，小型化与定制化机械适应小规模农场，如家庭农场需求。此外，保护性耕作机械，如低破坏耕作，维护土壤健康，将是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7113af6cb4ea0" w:history="1">
        <w:r>
          <w:rPr>
            <w:rStyle w:val="Hyperlink"/>
          </w:rPr>
          <w:t>2025-2031年中国中耕机械发展现状分析与市场前景</w:t>
        </w:r>
      </w:hyperlink>
      <w:r>
        <w:rPr>
          <w:rFonts w:hint="eastAsia"/>
        </w:rPr>
        <w:t>》基于长期的市场监测与数据资源，深入分析了中耕机械行业的产业链结构、市场规模与需求现状，探讨了价格动态。中耕机械报告全面揭示了行业当前的发展状况，并对中耕机械市场前景及趋势进行了科学预测。同时，中耕机械报告聚焦于中耕机械重点企业，深入剖析了市场竞争格局、集中度及品牌影响力，并进一步细分了市场，挖掘了中耕机械各领域的增长潜力。中耕机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中耕机械行业概述</w:t>
      </w:r>
      <w:r>
        <w:rPr>
          <w:rFonts w:hint="eastAsia"/>
        </w:rPr>
        <w:br/>
      </w:r>
      <w:r>
        <w:rPr>
          <w:rFonts w:hint="eastAsia"/>
        </w:rPr>
        <w:t>　　第一节 中耕机械定义与分类</w:t>
      </w:r>
      <w:r>
        <w:rPr>
          <w:rFonts w:hint="eastAsia"/>
        </w:rPr>
        <w:br/>
      </w:r>
      <w:r>
        <w:rPr>
          <w:rFonts w:hint="eastAsia"/>
        </w:rPr>
        <w:t>　　第二节 中耕机械应用领域</w:t>
      </w:r>
      <w:r>
        <w:rPr>
          <w:rFonts w:hint="eastAsia"/>
        </w:rPr>
        <w:br/>
      </w:r>
      <w:r>
        <w:rPr>
          <w:rFonts w:hint="eastAsia"/>
        </w:rPr>
        <w:t>　　第三节 中耕机械行业经济指标分析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中耕机械产业链及经营模式分析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三、中耕机械销售模式及销售渠道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全球中耕机械市场发展综述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2020-2024年全球中耕机械市场规模与趋势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主要国家与地区中耕机械市场分析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2025-2031年全球中耕机械行业发展趋势与前景预测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中国中耕机械行业市场分析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2023-2024年中耕机械产能与投资动态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一、国内中耕机械产能及利用情况</w:t>
      </w:r>
      <w:r>
        <w:rPr>
          <w:rFonts w:hint="eastAsia"/>
        </w:rPr>
        <w:br/>
      </w:r>
      <w:r>
        <w:rPr>
          <w:rFonts w:hint="eastAsia"/>
        </w:rPr>
        <w:t>　　　　二、中耕机械产能扩张与投资动态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2025-2031年中耕机械行业产量统计与趋势预测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一、2020-2024年中耕机械行业产量数据统计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1、2020-2024年中耕机械产量及增长趋势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2、2020-2024年中耕机械细分产品产量及份额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二、影响中耕机械产量的关键因素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三、2025-2031年中耕机械产量预测</w:t>
      </w:r>
      <w:r>
        <w:rPr>
          <w:rFonts w:hint="eastAsia"/>
        </w:rPr>
        <w:br/>
      </w:r>
      <w:r>
        <w:rPr>
          <w:rFonts w:hint="eastAsia"/>
        </w:rPr>
        <w:t>　　第三节 2025-2031年中耕机械市场需求与销售分析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一、2023-2024年中耕机械行业需求现状</w:t>
      </w:r>
      <w:r>
        <w:rPr>
          <w:rFonts w:hint="eastAsia"/>
        </w:rPr>
        <w:br/>
      </w:r>
      <w:r>
        <w:rPr>
          <w:rFonts w:hint="eastAsia"/>
        </w:rPr>
        <w:t>　　　　二、中耕机械客户群体与需求特点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三、2020-2024年中耕机械行业销售规模分析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四、2025-2031年中耕机械市场增长潜力与规模预测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中国中耕机械细分市场与下游应用领域分析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中耕机械细分市场分析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一、2023-2024年中耕机械主要细分产品市场现状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中耕机械下游应用与客户群体分析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一、2023-2024年中耕机械各应用领域市场现状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2023-2024年中国中耕机械技术发展研究</w:t>
      </w:r>
      <w:r>
        <w:rPr>
          <w:rFonts w:hint="eastAsia"/>
        </w:rPr>
        <w:br/>
      </w:r>
      <w:r>
        <w:rPr>
          <w:rFonts w:hint="eastAsia"/>
        </w:rPr>
        <w:t>　　第一节 当前中耕机械技术发展现状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国内外中耕机械技术差异与原因</w:t>
      </w:r>
      <w:r>
        <w:rPr>
          <w:rFonts w:hint="eastAsia"/>
        </w:rPr>
        <w:br/>
      </w:r>
      <w:r>
        <w:rPr>
          <w:rFonts w:hint="eastAsia"/>
        </w:rPr>
        <w:t>　　第三节 中耕机械技术创新与发展趋势预测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技术进步对中耕机械行业的影响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中耕机械价格机制与竞争策略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一、2020-2024年中耕机械市场价格走势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中耕机械定价策略与方法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2025-2031年中耕机械价格竞争态势与趋势预测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中国中耕机械行业重点区域市场研究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2023-2024年重点区域中耕机械市场发展概况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二、2020-2024年中耕机械市场需求规模情况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三、2025-2031年中耕机械行业发展潜力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二、2020-2024年中耕机械市场需求规模情况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三、2025-2031年中耕机械行业发展潜力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二、2020-2024年中耕机械市场需求规模情况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三、2025-2031年中耕机械行业发展潜力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二、2020-2024年中耕机械市场需求规模情况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三、2025-2031年中耕机械行业发展潜力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二、2020-2024年中耕机械市场需求规模情况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三、2025-2031年中耕机械行业发展潜力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2020-2024年中国中耕机械行业进出口情况分析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中耕机械行业进口情况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一、2020-2024年中耕机械进口规模及增长情况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二、中耕机械主要进口来源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中耕机械行业出口情况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一、2020-2024年中耕机械出口规模及增长情况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二、中耕机械主要出口目的地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2020-2024年中国中耕机械行业总体发展与财务状况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2020-2024年中国中耕机械行业规模情况</w:t>
      </w:r>
      <w:r>
        <w:rPr>
          <w:rFonts w:hint="eastAsia"/>
        </w:rPr>
        <w:br/>
      </w:r>
      <w:r>
        <w:rPr>
          <w:rFonts w:hint="eastAsia"/>
        </w:rPr>
        <w:t>　　　　一、中耕机械行业企业数量规模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二、中耕机械行业从业人员规模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三、中耕机械行业市场敏感性分析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2020-2024年中国中耕机械行业财务能力分析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一、中耕机械行业盈利能力</w:t>
      </w:r>
      <w:r>
        <w:rPr>
          <w:rFonts w:hint="eastAsia"/>
        </w:rPr>
        <w:br/>
      </w:r>
      <w:r>
        <w:rPr>
          <w:rFonts w:hint="eastAsia"/>
        </w:rPr>
        <w:t>　　　　二、中耕机械行业偿债能力</w:t>
      </w:r>
      <w:r>
        <w:rPr>
          <w:rFonts w:hint="eastAsia"/>
        </w:rPr>
        <w:br/>
      </w:r>
      <w:r>
        <w:rPr>
          <w:rFonts w:hint="eastAsia"/>
        </w:rPr>
        <w:t>　　　　三、中耕机械行业营运能力</w:t>
      </w:r>
      <w:r>
        <w:rPr>
          <w:rFonts w:hint="eastAsia"/>
        </w:rPr>
        <w:br/>
      </w:r>
      <w:r>
        <w:rPr>
          <w:rFonts w:hint="eastAsia"/>
        </w:rPr>
        <w:t>　　　　四、中耕机械行业发展能力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中耕机械行业重点企业调研分析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中国中耕机械行业竞争格局分析</w:t>
      </w:r>
      <w:r>
        <w:rPr>
          <w:rFonts w:hint="eastAsia"/>
        </w:rPr>
        <w:br/>
      </w:r>
      <w:r>
        <w:rPr>
          <w:rFonts w:hint="eastAsia"/>
        </w:rPr>
        <w:t>　　第一节 中耕机械行业竞争格局总览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2023-2024年中耕机械行业竞争力分析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2020-2024年中耕机械行业企业并购活动分析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2023-2024年中耕机械行业会展与招投标活动分析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一、中耕机械行业会展活动及其市场影响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2024年中国中耕机械企业发展企业发展策略与建议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中耕机械销售模式与渠道策略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中耕机械品牌与市场推广策略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中耕机械研发投入与技术创新能力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中耕机械合作联盟与资源整合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中国中耕机械行业风险与对策</w:t>
      </w:r>
      <w:r>
        <w:rPr>
          <w:rFonts w:hint="eastAsia"/>
        </w:rPr>
        <w:br/>
      </w:r>
      <w:r>
        <w:rPr>
          <w:rFonts w:hint="eastAsia"/>
        </w:rPr>
        <w:t>　　第一节 中耕机械行业SWOT分析</w:t>
      </w:r>
      <w:r>
        <w:rPr>
          <w:rFonts w:hint="eastAsia"/>
        </w:rPr>
        <w:br/>
      </w:r>
      <w:r>
        <w:rPr>
          <w:rFonts w:hint="eastAsia"/>
        </w:rPr>
        <w:t>　　　　一、中耕机械行业优势</w:t>
      </w:r>
      <w:r>
        <w:rPr>
          <w:rFonts w:hint="eastAsia"/>
        </w:rPr>
        <w:br/>
      </w:r>
      <w:r>
        <w:rPr>
          <w:rFonts w:hint="eastAsia"/>
        </w:rPr>
        <w:t>　　　　二、中耕机械行业劣势</w:t>
      </w:r>
      <w:r>
        <w:rPr>
          <w:rFonts w:hint="eastAsia"/>
        </w:rPr>
        <w:br/>
      </w:r>
      <w:r>
        <w:rPr>
          <w:rFonts w:hint="eastAsia"/>
        </w:rPr>
        <w:t>　　　　三、中耕机械市场机会</w:t>
      </w:r>
      <w:r>
        <w:rPr>
          <w:rFonts w:hint="eastAsia"/>
        </w:rPr>
        <w:br/>
      </w:r>
      <w:r>
        <w:rPr>
          <w:rFonts w:hint="eastAsia"/>
        </w:rPr>
        <w:t>　　　　四、中耕机械市场威胁</w:t>
      </w:r>
      <w:r>
        <w:rPr>
          <w:rFonts w:hint="eastAsia"/>
        </w:rPr>
        <w:br/>
      </w:r>
      <w:r>
        <w:rPr>
          <w:rFonts w:hint="eastAsia"/>
        </w:rPr>
        <w:t>　　第二节 中耕机械行业风险及对策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2025-2031年中国中耕机械行业前景与发展趋势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2023-2024年中耕机械行业发展环境分析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一、中耕机械行业主管部门与监管体制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二、中耕机械行业主要法律法规及政策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三、中耕机械行业标准与质量监管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2025-2031年中耕机械行业发展趋势与方向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2025-2031年中耕机械行业发展潜力与机遇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中耕机械行业研究结论与建议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中智林：中耕机械行业发展建议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2020-2024年中国中耕机械市场规模及增长情况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2020-2024年中国中耕机械行业产量及增长趋势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2025-2031年中国中耕机械行业产量预测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2020-2024年中国中耕机械行业市场需求及增长情况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2025-2031年中国中耕机械行业市场需求预测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2020-2024年中国中耕机械行业出口情况分析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中耕机械重点企业经营情况分析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2025年中耕机械行业壁垒</w:t>
      </w:r>
      <w:r>
        <w:rPr>
          <w:rFonts w:hint="eastAsia"/>
        </w:rPr>
        <w:br/>
      </w:r>
      <w:r>
        <w:rPr>
          <w:rFonts w:hint="eastAsia"/>
        </w:rPr>
        <w:t>　　图表 2025年中耕机械市场前景分析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2025-2031年中国中耕机械市场规模预测</w:t>
      </w:r>
      <w:r>
        <w:rPr>
          <w:rFonts w:hint="eastAsia"/>
        </w:rPr>
        <w:br/>
      </w:r>
      <w:r>
        <w:rPr>
          <w:rFonts w:hint="eastAsia"/>
        </w:rPr>
        <w:t>　　图表 2025年中耕机械发展趋势预测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7113af6cb4ea0" w:history="1">
        <w:r>
          <w:rPr>
            <w:rStyle w:val="Hyperlink"/>
          </w:rPr>
          <w:t>2025-2031年中国中耕机械发展现状分析与市场前景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7113af6cb4ea0" w:history="1">
        <w:r>
          <w:rPr>
            <w:rStyle w:val="Hyperlink"/>
          </w:rPr>
          <w:t>https://www.20087.com/0/76/ZhongGengJiXieHangYeXianZhuangJiQianJing.html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eef74ad4b4727" w:history="1">
      <w:r>
        <w:rPr>
          <w:rStyle w:val="Hyperlink"/>
        </w:rPr>
        <w:t>2025-2031年中国中耕机械发展现状分析与市场前景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ongGengJiXieHangYeXianZhuangJiQianJing.html" TargetMode="External" Id="R9de7113af6cb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ongGengJiXieHangYeXianZhuangJiQianJing.html" TargetMode="External" Id="Re7ceef74ad4b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2024-12-03T02:05:54Z</dcterms:created>
  <dcterms:modified xsi:type="dcterms:W3CDTF">2024-12-03T03:05:54Z</dcterms:modified>
  <dc:subject>2025-2031年中国中耕机械发展现状分析与市场前景</dc:subject>
  <dc:title>2025-2031年中国中耕机械发展现状分析与市场前景</dc:title>
  <cp:keywords>2025-2031年中国中耕机械发展现状分析与市场前景</cp:keywords>
  <dc:description>2025-2031年中国中耕机械发展现状分析与市场前景</dc:description>
</cp:coreProperties>
</file>