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26ca686df43a4" w:history="1">
              <w:r>
                <w:rPr>
                  <w:rStyle w:val="Hyperlink"/>
                </w:rPr>
                <w:t>2024-2030年中国压力传感器市场现状与发展前景分析报告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26ca686df43a4" w:history="1">
              <w:r>
                <w:rPr>
                  <w:rStyle w:val="Hyperlink"/>
                </w:rPr>
                <w:t>2024-2030年中国压力传感器市场现状与发展前景分析报告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d26ca686df43a4" w:history="1">
                <w:r>
                  <w:rPr>
                    <w:rStyle w:val="Hyperlink"/>
                  </w:rPr>
                  <w:t>https://www.20087.com/0/96/YaLiChuanGanQiShiChangQianJingYuCe.html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传感器是一种重要的测量元件，在工业自动化、汽车电子、医疗设备等领域有着广泛的应用。近年来，随着物联网技术和智能制造的发展，压力传感器市场呈现出快速增长的趋势。目前，压力传感器主要采用半导体、陶瓷、光纤等多种技术路线，能够实现对气体、液体压力的精确测量。同时，随着技术的进步，压力传感器也在不断地进行升级换代，如提高精度、稳定性以及适应恶劣环境的能力。</w:t>
      </w:r>
      <w:r>
        <w:rPr>
          <w:rFonts w:hint="eastAsia"/>
        </w:rPr>
        <w:br/>
      </w:r>
      <w:r>
        <w:rPr>
          <w:rFonts w:hint="eastAsia"/>
        </w:rPr>
        <w:t>　　未来，压力传感器将继续深化技术创新和服务优化。一方面，随着智能制造和物联网技术的发展，压力传感器将更加注重智能化和网络化，例如通过集成无线通信模块实现远程监测和控制。另一方面，随着工业4.0的推进，压力传感器将更加注重提供定制化和高精度的解决方案，例如开发出具有更高分辨率和更快响应速度的新型传感器。此外，随着对可靠性和寿命要求的提高，压力传感器将更加注重材料的选择和制造工艺的改进，以确保在长时间运行下仍能保持稳定的工作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26ca686df43a4" w:history="1">
        <w:r>
          <w:rPr>
            <w:rStyle w:val="Hyperlink"/>
          </w:rPr>
          <w:t>2024-2030年中国压力传感器市场现状与发展前景分析报告</w:t>
        </w:r>
      </w:hyperlink>
      <w:r>
        <w:rPr>
          <w:rFonts w:hint="eastAsia"/>
        </w:rPr>
        <w:t>》以专业、客观的视角，全面分析了压力传感器行业的产业链结构、市场规模与需求，探讨了压力传感器价格走势。压力传感器报告客观展现了行业现状，科学预测了压力传感器市场前景与发展趋势。同时，报告聚焦于压力传感器重点企业，剖析了市场竞争格局、集中度及品牌影响力。进一步细分市场，挖掘了压力传感器各细分领域的增长潜能。压力传感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压力传感器行业概述</w:t>
      </w:r>
      <w:r>
        <w:rPr>
          <w:rFonts w:hint="eastAsia"/>
        </w:rPr>
        <w:br/>
      </w:r>
      <w:r>
        <w:rPr>
          <w:rFonts w:hint="eastAsia"/>
        </w:rPr>
        <w:t>　　第一节 压力传感器定义与分类</w:t>
      </w:r>
      <w:r>
        <w:rPr>
          <w:rFonts w:hint="eastAsia"/>
        </w:rPr>
        <w:br/>
      </w:r>
      <w:r>
        <w:rPr>
          <w:rFonts w:hint="eastAsia"/>
        </w:rPr>
        <w:t>　　第二节 压力传感器应用领域</w:t>
      </w:r>
      <w:r>
        <w:rPr>
          <w:rFonts w:hint="eastAsia"/>
        </w:rPr>
        <w:br/>
      </w:r>
      <w:r>
        <w:rPr>
          <w:rFonts w:hint="eastAsia"/>
        </w:rPr>
        <w:t>　　第三节 压力传感器行业经济指标分析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一、压力传感器行业赢利性评估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二、压力传感器行业成长速度分析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三、压力传感器附加值提升空间探讨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四、压力传感器行业进入壁垒分析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五、压力传感器行业风险性评估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六、压力传感器行业周期性分析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七、压力传感器行业竞争程度指标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八、压力传感器行业成熟度综合分析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压力传感器产业链及经营模式分析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2023-2024年全球压力传感器行业发展分析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一、全球压力传感器行业市场规模与趋势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二、全球压力传感器行业发展特点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三、全球压力传感器行业竞争格局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主要国家与地区压力传感器市场分析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2024-2030年全球压力传感器行业发展趋势与前景预测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一、压力传感器技术发展趋势</w:t>
      </w:r>
      <w:r>
        <w:rPr>
          <w:rFonts w:hint="eastAsia"/>
        </w:rPr>
        <w:br/>
      </w:r>
      <w:r>
        <w:rPr>
          <w:rFonts w:hint="eastAsia"/>
        </w:rPr>
        <w:t>　　　　二、压力传感器行业发展趋势</w:t>
      </w:r>
      <w:r>
        <w:rPr>
          <w:rFonts w:hint="eastAsia"/>
        </w:rPr>
        <w:br/>
      </w:r>
      <w:r>
        <w:rPr>
          <w:rFonts w:hint="eastAsia"/>
        </w:rPr>
        <w:t>　　　　三、压力传感器行业发展潜力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2023-2024年压力传感器产能与投资动态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二、压力传感器产能扩张与投资动态分析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2024-2030年压力传感器行业产量统计与趋势预测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一、2019-2024年压力传感器行业数据与增长趋势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1、2019-2024年压力传感器产量及增长趋势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2、2019-2024年压力传感器细分产品产量及份额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二、压力传感器产量影响因素分析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三、2024-2030年压力传感器产量预测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2024-2030年压力传感器市场需求与销售分析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一、2023-2024年压力传感器行业需求现状</w:t>
      </w:r>
      <w:r>
        <w:rPr>
          <w:rFonts w:hint="eastAsia"/>
        </w:rPr>
        <w:br/>
      </w:r>
      <w:r>
        <w:rPr>
          <w:rFonts w:hint="eastAsia"/>
        </w:rPr>
        <w:t>　　　　二、压力传感器客户群体与需求特点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三、2019-2024年压力传感器行业销售规模分析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四、2024-2030年压力传感器市场增长潜力与规模预测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一、2023-2024年压力传感器主要细分产品市场现状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2023-2024年中国压力传感器技术发展研究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当前压力传感器技术发展现状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压力传感器技术未来发展趋势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一、2019-2024年压力传感器市场价格走势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压力传感器定价策略与方法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2024-2030年压力传感器价格竞争态势与趋势预测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2023-2024年重点区域压力传感器市场发展概况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一、2019-2024年压力传感器进口规模分析</w:t>
      </w:r>
      <w:r>
        <w:rPr>
          <w:rFonts w:hint="eastAsia"/>
        </w:rPr>
        <w:br/>
      </w:r>
      <w:r>
        <w:rPr>
          <w:rFonts w:hint="eastAsia"/>
        </w:rPr>
        <w:t>　　　　二、压力传感器主要进口来源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一、2019-2024年压力传感器出口规模分析</w:t>
      </w:r>
      <w:r>
        <w:rPr>
          <w:rFonts w:hint="eastAsia"/>
        </w:rPr>
        <w:br/>
      </w:r>
      <w:r>
        <w:rPr>
          <w:rFonts w:hint="eastAsia"/>
        </w:rPr>
        <w:t>　　　　二、压力传感器主要出口目的地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中国压力传感器行业总体规模分析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一、压力传感器企业数量与结构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二、压力传感器从业人员规模</w:t>
      </w:r>
      <w:r>
        <w:rPr>
          <w:rFonts w:hint="eastAsia"/>
        </w:rPr>
        <w:br/>
      </w:r>
      <w:r>
        <w:rPr>
          <w:rFonts w:hint="eastAsia"/>
        </w:rPr>
        <w:t>　　　　三、压力传感器行业资产状况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中国压力传感器行业财务指标总体分析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压力传感器领先企业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压力传感器标杆企业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压力传感器代表企业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压力传感器龙头企业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压力传感器行业竞争格局总览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2023-2024年压力传感器行业竞争力分析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一、压力传感器供应商议价能力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四、压力传感器替代品威胁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2019-2024年压力传感器行业企业并购活动分析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2023-2024年压力传感器行业会展与招投标活动分析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2024年中国压力传感器企业发展策略分析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压力传感器市场策略分析</w:t>
      </w:r>
      <w:r>
        <w:rPr>
          <w:rFonts w:hint="eastAsia"/>
        </w:rPr>
        <w:br/>
      </w:r>
      <w:r>
        <w:rPr>
          <w:rFonts w:hint="eastAsia"/>
        </w:rPr>
        <w:t>　　　　一、压力传感器市场定位与拓展策略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二、压力传感器市场细分与目标客户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压力传感器销售策略分析</w:t>
      </w:r>
      <w:r>
        <w:rPr>
          <w:rFonts w:hint="eastAsia"/>
        </w:rPr>
        <w:br/>
      </w:r>
      <w:r>
        <w:rPr>
          <w:rFonts w:hint="eastAsia"/>
        </w:rPr>
        <w:t>　　　　一、压力传感器销售渠道与网络建设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提高压力传感器企业竞争力建议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一、压力传感器技术创新与管理优化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压力传感器品牌战略思考</w:t>
      </w:r>
      <w:r>
        <w:rPr>
          <w:rFonts w:hint="eastAsia"/>
        </w:rPr>
        <w:br/>
      </w:r>
      <w:r>
        <w:rPr>
          <w:rFonts w:hint="eastAsia"/>
        </w:rPr>
        <w:t>　　　　一、压力传感器品牌建设与维护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二、压力传感器品牌影响力与市场竞争力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中国压力传感器行业风险与对策</w:t>
      </w:r>
      <w:r>
        <w:rPr>
          <w:rFonts w:hint="eastAsia"/>
        </w:rPr>
        <w:br/>
      </w:r>
      <w:r>
        <w:rPr>
          <w:rFonts w:hint="eastAsia"/>
        </w:rPr>
        <w:t>　　第一节 压力传感器行业SWOT分析</w:t>
      </w:r>
      <w:r>
        <w:rPr>
          <w:rFonts w:hint="eastAsia"/>
        </w:rPr>
        <w:br/>
      </w:r>
      <w:r>
        <w:rPr>
          <w:rFonts w:hint="eastAsia"/>
        </w:rPr>
        <w:t>　　　　一、压力传感器行业优势分析</w:t>
      </w:r>
      <w:r>
        <w:rPr>
          <w:rFonts w:hint="eastAsia"/>
        </w:rPr>
        <w:br/>
      </w:r>
      <w:r>
        <w:rPr>
          <w:rFonts w:hint="eastAsia"/>
        </w:rPr>
        <w:t>　　　　二、压力传感器行业劣势分析</w:t>
      </w:r>
      <w:r>
        <w:rPr>
          <w:rFonts w:hint="eastAsia"/>
        </w:rPr>
        <w:br/>
      </w:r>
      <w:r>
        <w:rPr>
          <w:rFonts w:hint="eastAsia"/>
        </w:rPr>
        <w:t>　　　　三、压力传感器市场机会探索</w:t>
      </w:r>
      <w:r>
        <w:rPr>
          <w:rFonts w:hint="eastAsia"/>
        </w:rPr>
        <w:br/>
      </w:r>
      <w:r>
        <w:rPr>
          <w:rFonts w:hint="eastAsia"/>
        </w:rPr>
        <w:t>　　　　四、压力传感器市场威胁评估</w:t>
      </w:r>
      <w:r>
        <w:rPr>
          <w:rFonts w:hint="eastAsia"/>
        </w:rPr>
        <w:br/>
      </w:r>
      <w:r>
        <w:rPr>
          <w:rFonts w:hint="eastAsia"/>
        </w:rPr>
        <w:t>　　第二节 压力传感器行业风险及对策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2024-2030年中国压力传感器行业前景与发展趋势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压力传感器行业发展环境分析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2024-2030年压力传感器行业发展趋势与方向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一、压力传感器行业发展方向预测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二、压力传感器发展趋势分析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2024-2030年压力传感器行业发展潜力与机遇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一、压力传感器市场发展潜力评估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二、压力传感器新兴市场与机遇探索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压力传感器行业发展建议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2019-2024年中国压力传感器行业市场需求及增长情况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2024-2030年中国压力传感器行业市场需求预测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2019-2024年中国压力传感器行业出口情况分析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2024年压力传感器行业壁垒</w:t>
      </w:r>
      <w:r>
        <w:rPr>
          <w:rFonts w:hint="eastAsia"/>
        </w:rPr>
        <w:br/>
      </w:r>
      <w:r>
        <w:rPr>
          <w:rFonts w:hint="eastAsia"/>
        </w:rPr>
        <w:t>　　图表 2024年压力传感器市场前景分析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2024-2030年中国压力传感器市场规模预测</w:t>
      </w:r>
      <w:r>
        <w:rPr>
          <w:rFonts w:hint="eastAsia"/>
        </w:rPr>
        <w:br/>
      </w:r>
      <w:r>
        <w:rPr>
          <w:rFonts w:hint="eastAsia"/>
        </w:rPr>
        <w:t>　　图表 2024年压力传感器发展趋势预测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26ca686df43a4" w:history="1">
        <w:r>
          <w:rPr>
            <w:rStyle w:val="Hyperlink"/>
          </w:rPr>
          <w:t>2024-2030年中国压力传感器市场现状与发展前景分析报告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d26ca686df43a4" w:history="1">
        <w:r>
          <w:rPr>
            <w:rStyle w:val="Hyperlink"/>
          </w:rPr>
          <w:t>https://www.20087.com/0/96/YaLiChuanGanQiShiChangQianJingYuCe.html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3da02834448cb" w:history="1">
      <w:r>
        <w:rPr>
          <w:rStyle w:val="Hyperlink"/>
        </w:rPr>
        <w:t>2024-2030年中国压力传感器市场现状与发展前景分析报告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aLiChuanGanQiShiChangQianJingYuCe.html" TargetMode="External" Id="R50d26ca686df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aLiChuanGanQiShiChangQianJingYuCe.html" TargetMode="External" Id="R4cc3da028344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2024-10-20T02:43:10Z</dcterms:created>
  <dcterms:modified xsi:type="dcterms:W3CDTF">2024-10-20T03:43:10Z</dcterms:modified>
  <dc:subject>2024-2030年中国压力传感器市场现状与发展前景分析报告</dc:subject>
  <dc:title>2024-2030年中国压力传感器市场现状与发展前景分析报告</dc:title>
  <cp:keywords>2024-2030年中国压力传感器市场现状与发展前景分析报告</cp:keywords>
  <dc:description>2024-2030年中国压力传感器市场现状与发展前景分析报告</dc:description>
</cp:coreProperties>
</file>