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be7798b1f463f" w:history="1">
              <w:r>
                <w:rPr>
                  <w:rStyle w:val="Hyperlink"/>
                </w:rPr>
                <w:t>中国接线装置市场全面调研与发展趋势预测报告（2023-2029年）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be7798b1f463f" w:history="1">
              <w:r>
                <w:rPr>
                  <w:rStyle w:val="Hyperlink"/>
                </w:rPr>
                <w:t>中国接线装置市场全面调研与发展趋势预测报告（2023-2029年）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2837360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be7798b1f463f" w:history="1">
                <w:r>
                  <w:rPr>
                    <w:rStyle w:val="Hyperlink"/>
                  </w:rPr>
                  <w:t>https://www.20087.com/0/36/JieXianZhuangZhiWeiLaiFaZhanQuShi.html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装置作为电气连接的核心部件，广泛应用于电力、通信、自动化等领域。随着技术进步，接线装置在安全性、便捷性和智能化方面有了显著提升。快插拔技术、自锁机构的应用简化了安装过程，而智能接线盒的引入，如带电流、电压监测和远程控制功能，提高了系统维护效率和安全性。</w:t>
      </w:r>
      <w:r>
        <w:rPr>
          <w:rFonts w:hint="eastAsia"/>
        </w:rPr>
        <w:br/>
      </w:r>
      <w:r>
        <w:rPr>
          <w:rFonts w:hint="eastAsia"/>
        </w:rPr>
        <w:t>　　接线装置的发展将更加强调安全、智能和模块化设计。采用阻燃材料和增强绝缘性能，提高耐高压、耐高温的能力，保障用电安全。智能互联方面，集成物联网技术，实现远程监控、故障预警和状态诊断，符合智能电网和工业4.0需求。模块化设计便于现场快速组装和维护更换，适应多样化安装场景，降低综合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4be7798b1f463f" w:history="1">
        <w:r>
          <w:rPr>
            <w:rStyle w:val="Hyperlink"/>
          </w:rPr>
          <w:t>中国接线装置市场全面调研与发展趋势预测报告（2023-2029年）</w:t>
        </w:r>
      </w:hyperlink>
      <w:r>
        <w:rPr>
          <w:rFonts w:hint="eastAsia"/>
        </w:rPr>
        <w:t>全面分析了接线装置行业的市场规模、需求和价格动态，同时对接线装置产业链进行了探讨。报告客观描述了接线装置行业现状，审慎预测了接线装置市场前景及发展趋势。此外，报告还聚焦于接线装置重点企业，剖析了市场竞争格局、集中度以及品牌影响力，并对接线装置细分市场进行了研究。接线装置报告以专业、科学的视角，为投资者和行业决策者提供了权威的市场洞察与决策参考，是接线装置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接线装置行业界定及应用领域</w:t>
      </w:r>
      <w:r>
        <w:rPr>
          <w:rFonts w:hint="eastAsia"/>
        </w:rPr>
        <w:br/>
      </w:r>
      <w:r>
        <w:rPr>
          <w:rFonts w:hint="eastAsia"/>
        </w:rPr>
        <w:t>　　第一节 接线装置行业定义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接线装置主要应用领域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2022-2023年全球接线装置行业市场调研分析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全球接线装置行业经济环境分析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全球接线装置市场总体情况分析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一、全球接线装置行业的发展特点</w:t>
      </w:r>
      <w:r>
        <w:rPr>
          <w:rFonts w:hint="eastAsia"/>
        </w:rPr>
        <w:br/>
      </w:r>
      <w:r>
        <w:rPr>
          <w:rFonts w:hint="eastAsia"/>
        </w:rPr>
        <w:t>　　　　二、全球接线装置市场结构</w:t>
      </w:r>
      <w:r>
        <w:rPr>
          <w:rFonts w:hint="eastAsia"/>
        </w:rPr>
        <w:br/>
      </w:r>
      <w:r>
        <w:rPr>
          <w:rFonts w:hint="eastAsia"/>
        </w:rPr>
        <w:t>　　　　三、全球接线装置行业竞争格局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全球主要国家（地区）接线装置市场分析</w:t>
      </w:r>
      <w:r>
        <w:rPr>
          <w:rFonts w:hint="eastAsia"/>
        </w:rPr>
        <w:br/>
      </w:r>
      <w:r>
        <w:rPr>
          <w:rFonts w:hint="eastAsia"/>
        </w:rPr>
        <w:t>　　第四节 2023-2029年全球接线装置行业发展趋势预测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2022-2023年接线装置行业发展环境分析</w:t>
      </w:r>
      <w:r>
        <w:rPr>
          <w:rFonts w:hint="eastAsia"/>
        </w:rPr>
        <w:br/>
      </w:r>
      <w:r>
        <w:rPr>
          <w:rFonts w:hint="eastAsia"/>
        </w:rPr>
        <w:t>　　第一节 接线装置行业环境分析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接线装置行业相关政策、法规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中国接线装置行业供给、需求分析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2023年中国接线装置市场现状</w:t>
      </w:r>
      <w:r>
        <w:rPr>
          <w:rFonts w:hint="eastAsia"/>
        </w:rPr>
        <w:br/>
      </w:r>
      <w:r>
        <w:rPr>
          <w:rFonts w:hint="eastAsia"/>
        </w:rPr>
        <w:t>　　第二节 中国接线装置产量分析及预测</w:t>
      </w:r>
      <w:r>
        <w:rPr>
          <w:rFonts w:hint="eastAsia"/>
        </w:rPr>
        <w:br/>
      </w:r>
      <w:r>
        <w:rPr>
          <w:rFonts w:hint="eastAsia"/>
        </w:rPr>
        <w:t>　　　　一、接线装置总体产能规模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、2018-2023年中国接线装置产量统计</w:t>
      </w:r>
      <w:r>
        <w:rPr>
          <w:rFonts w:hint="eastAsia"/>
        </w:rPr>
        <w:br/>
      </w:r>
      <w:r>
        <w:rPr>
          <w:rFonts w:hint="eastAsia"/>
        </w:rPr>
        <w:t>　　　　三、接线装置生产区域分布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四、2023-2029年中国接线装置产量预测</w:t>
      </w:r>
      <w:r>
        <w:rPr>
          <w:rFonts w:hint="eastAsia"/>
        </w:rPr>
        <w:br/>
      </w:r>
      <w:r>
        <w:rPr>
          <w:rFonts w:hint="eastAsia"/>
        </w:rPr>
        <w:t>　　第三节 中国接线装置市场需求分析及预测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一、中国接线装置市场需求特点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二、2018-2023年中国接线装置市场需求统计</w:t>
      </w:r>
      <w:r>
        <w:rPr>
          <w:rFonts w:hint="eastAsia"/>
        </w:rPr>
        <w:br/>
      </w:r>
      <w:r>
        <w:rPr>
          <w:rFonts w:hint="eastAsia"/>
        </w:rPr>
        <w:t>　　　　三、接线装置市场饱和度</w:t>
      </w:r>
      <w:r>
        <w:rPr>
          <w:rFonts w:hint="eastAsia"/>
        </w:rPr>
        <w:br/>
      </w:r>
      <w:r>
        <w:rPr>
          <w:rFonts w:hint="eastAsia"/>
        </w:rPr>
        <w:t>　　　　四、影响接线装置市场需求的因素</w:t>
      </w:r>
      <w:r>
        <w:rPr>
          <w:rFonts w:hint="eastAsia"/>
        </w:rPr>
        <w:br/>
      </w:r>
      <w:r>
        <w:rPr>
          <w:rFonts w:hint="eastAsia"/>
        </w:rPr>
        <w:t>　　　　五、接线装置市场潜力分析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六、2023-2029年中国接线装置市场需求预测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中国接线装置行业进出口分析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一、2018-2023年接线装置进口量及增速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三、2023-2029年接线装置进口量及增速预测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一、2018-2023年接线装置出口量及增速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三、2023-2029年接线装置出口量及增速预测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中国接线装置行业重点地区调研分析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一、中国接线装置行业区域市场分布情况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六、**地区接线装置行业市场需求规模情况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中国接线装置细分行业调研</w:t>
      </w:r>
      <w:r>
        <w:rPr>
          <w:rFonts w:hint="eastAsia"/>
        </w:rPr>
        <w:br/>
      </w:r>
      <w:r>
        <w:rPr>
          <w:rFonts w:hint="eastAsia"/>
        </w:rPr>
        <w:t>　　第一节 主要接线装置细分行业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接线装置行业重点企业发展调研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中国接线装置企业营销及发展建议</w:t>
      </w:r>
      <w:r>
        <w:rPr>
          <w:rFonts w:hint="eastAsia"/>
        </w:rPr>
        <w:br/>
      </w:r>
      <w:r>
        <w:rPr>
          <w:rFonts w:hint="eastAsia"/>
        </w:rPr>
        <w:t>　　第一节 接线装置企业营销策略分析及建议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接线装置企业营销策略分析</w:t>
      </w:r>
      <w:r>
        <w:rPr>
          <w:rFonts w:hint="eastAsia"/>
        </w:rPr>
        <w:br/>
      </w:r>
      <w:r>
        <w:rPr>
          <w:rFonts w:hint="eastAsia"/>
        </w:rPr>
        <w:t>　　　　一、接线装置企业营销策略</w:t>
      </w:r>
      <w:r>
        <w:rPr>
          <w:rFonts w:hint="eastAsia"/>
        </w:rPr>
        <w:br/>
      </w:r>
      <w:r>
        <w:rPr>
          <w:rFonts w:hint="eastAsia"/>
        </w:rPr>
        <w:t>　　　　二、接线装置企业经验借鉴</w:t>
      </w:r>
      <w:r>
        <w:rPr>
          <w:rFonts w:hint="eastAsia"/>
        </w:rPr>
        <w:br/>
      </w:r>
      <w:r>
        <w:rPr>
          <w:rFonts w:hint="eastAsia"/>
        </w:rPr>
        <w:t>　　第三节 接线装置企业营销模式演化与创新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接线装置企业经营发展分析及建议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一、接线装置企业存在的问题</w:t>
      </w:r>
      <w:r>
        <w:rPr>
          <w:rFonts w:hint="eastAsia"/>
        </w:rPr>
        <w:br/>
      </w:r>
      <w:r>
        <w:rPr>
          <w:rFonts w:hint="eastAsia"/>
        </w:rPr>
        <w:t>　　　　二、接线装置企业应对的策略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影响接线装置行业发展的主要因素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一、2023年影响接线装置行业运行的有利因素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二、2023年影响接线装置行业运行的稳定因素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三、2023年影响接线装置行业运行的不利因素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四、2023年我国接线装置行业发展面临的挑战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五、2023年我国接线装置行业发展面临的机遇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专家对接线装置行业投资风险预警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一、2023-2029年接线装置行业市场风险及控制策略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二、2023-2029年接线装置行业政策风险及控制策略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三、2023-2029年接线装置行业经营风险及控制策略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四、2023-2029年接线装置同业竞争风险及控制策略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五、2023-2029年接线装置行业其他风险及控制策略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接线装置行业投资战略研究</w:t>
      </w:r>
      <w:r>
        <w:rPr>
          <w:rFonts w:hint="eastAsia"/>
        </w:rPr>
        <w:br/>
      </w:r>
      <w:r>
        <w:rPr>
          <w:rFonts w:hint="eastAsia"/>
        </w:rPr>
        <w:t>　　第一节 接线装置行业发展战略研究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对我国接线装置品牌的战略思考</w:t>
      </w:r>
      <w:r>
        <w:rPr>
          <w:rFonts w:hint="eastAsia"/>
        </w:rPr>
        <w:br/>
      </w:r>
      <w:r>
        <w:rPr>
          <w:rFonts w:hint="eastAsia"/>
        </w:rPr>
        <w:t>　　　　一、接线装置品牌的重要性</w:t>
      </w:r>
      <w:r>
        <w:rPr>
          <w:rFonts w:hint="eastAsia"/>
        </w:rPr>
        <w:br/>
      </w:r>
      <w:r>
        <w:rPr>
          <w:rFonts w:hint="eastAsia"/>
        </w:rPr>
        <w:t>　　　　二、接线装置实施品牌战略的意义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三、接线装置企业品牌的现状分析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四、我国接线装置企业的品牌战略</w:t>
      </w:r>
      <w:r>
        <w:rPr>
          <w:rFonts w:hint="eastAsia"/>
        </w:rPr>
        <w:br/>
      </w:r>
      <w:r>
        <w:rPr>
          <w:rFonts w:hint="eastAsia"/>
        </w:rPr>
        <w:t>　　　　五、接线装置品牌战略管理的策略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接线装置经营策略分析</w:t>
      </w:r>
      <w:r>
        <w:rPr>
          <w:rFonts w:hint="eastAsia"/>
        </w:rPr>
        <w:br/>
      </w:r>
      <w:r>
        <w:rPr>
          <w:rFonts w:hint="eastAsia"/>
        </w:rPr>
        <w:t>　　　　一、接线装置市场细分策略</w:t>
      </w:r>
      <w:r>
        <w:rPr>
          <w:rFonts w:hint="eastAsia"/>
        </w:rPr>
        <w:br/>
      </w:r>
      <w:r>
        <w:rPr>
          <w:rFonts w:hint="eastAsia"/>
        </w:rPr>
        <w:t>　　　　二、接线装置市场创新策略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四、接线装置新产品差异化战略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接线装置行业投资战略研究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一、2023-2029年接线装置行业投资战略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接线装置行业类别</w:t>
      </w:r>
      <w:r>
        <w:rPr>
          <w:rFonts w:hint="eastAsia"/>
        </w:rPr>
        <w:br/>
      </w:r>
      <w:r>
        <w:rPr>
          <w:rFonts w:hint="eastAsia"/>
        </w:rPr>
        <w:t>　　图表 接线装置行业产业链调研</w:t>
      </w:r>
      <w:r>
        <w:rPr>
          <w:rFonts w:hint="eastAsia"/>
        </w:rPr>
        <w:br/>
      </w:r>
      <w:r>
        <w:rPr>
          <w:rFonts w:hint="eastAsia"/>
        </w:rPr>
        <w:t>　　图表 接线装置行业现状</w:t>
      </w:r>
      <w:r>
        <w:rPr>
          <w:rFonts w:hint="eastAsia"/>
        </w:rPr>
        <w:br/>
      </w:r>
      <w:r>
        <w:rPr>
          <w:rFonts w:hint="eastAsia"/>
        </w:rPr>
        <w:t>　　图表 接线装置行业标准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2018-2023年中国接线装置行业市场规模</w:t>
      </w:r>
      <w:r>
        <w:rPr>
          <w:rFonts w:hint="eastAsia"/>
        </w:rPr>
        <w:br/>
      </w:r>
      <w:r>
        <w:rPr>
          <w:rFonts w:hint="eastAsia"/>
        </w:rPr>
        <w:t>　　图表 2023年中国接线装置行业产能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2018-2023年中国接线装置行业产量统计</w:t>
      </w:r>
      <w:r>
        <w:rPr>
          <w:rFonts w:hint="eastAsia"/>
        </w:rPr>
        <w:br/>
      </w:r>
      <w:r>
        <w:rPr>
          <w:rFonts w:hint="eastAsia"/>
        </w:rPr>
        <w:t>　　图表 接线装置行业动态</w:t>
      </w:r>
      <w:r>
        <w:rPr>
          <w:rFonts w:hint="eastAsia"/>
        </w:rPr>
        <w:br/>
      </w:r>
      <w:r>
        <w:rPr>
          <w:rFonts w:hint="eastAsia"/>
        </w:rPr>
        <w:t>　　图表 2018-2023年中国接线装置市场需求量</w:t>
      </w:r>
      <w:r>
        <w:rPr>
          <w:rFonts w:hint="eastAsia"/>
        </w:rPr>
        <w:br/>
      </w:r>
      <w:r>
        <w:rPr>
          <w:rFonts w:hint="eastAsia"/>
        </w:rPr>
        <w:t>　　图表 2023年中国接线装置行业需求区域调研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2018-2023年中国接线装置行情</w:t>
      </w:r>
      <w:r>
        <w:rPr>
          <w:rFonts w:hint="eastAsia"/>
        </w:rPr>
        <w:br/>
      </w:r>
      <w:r>
        <w:rPr>
          <w:rFonts w:hint="eastAsia"/>
        </w:rPr>
        <w:t>　　图表 2018-2023年中国接线装置价格走势图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2018-2023年中国接线装置进口统计</w:t>
      </w:r>
      <w:r>
        <w:rPr>
          <w:rFonts w:hint="eastAsia"/>
        </w:rPr>
        <w:br/>
      </w:r>
      <w:r>
        <w:rPr>
          <w:rFonts w:hint="eastAsia"/>
        </w:rPr>
        <w:t>　　图表 2018-2023年中国接线装置出口统计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2018-2023年中国接线装置行业企业数量统计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**地区接线装置市场规模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**地区接线装置市场调研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**地区接线装置市场规模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</w:t>
      </w:r>
      <w:r>
        <w:rPr>
          <w:rFonts w:hint="eastAsia"/>
        </w:rPr>
        <w:br/>
      </w:r>
      <w:r>
        <w:rPr>
          <w:rFonts w:hint="eastAsia"/>
        </w:rPr>
        <w:t>　　图表 **地区接线装置市场调研</w:t>
      </w:r>
      <w:r>
        <w:rPr>
          <w:rFonts w:hint="eastAsia"/>
        </w:rPr>
        <w:br/>
      </w:r>
      <w:r>
        <w:rPr>
          <w:rFonts w:hint="eastAsia"/>
        </w:rPr>
        <w:t>　　图表 **地区接线装置行业市场需求分析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接线装置行业竞争对手分析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2023-2029年中国接线装置市场需求预测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2023-2029年中国接线装置行业市场规模预测</w:t>
      </w:r>
      <w:r>
        <w:rPr>
          <w:rFonts w:hint="eastAsia"/>
        </w:rPr>
        <w:br/>
      </w:r>
      <w:r>
        <w:rPr>
          <w:rFonts w:hint="eastAsia"/>
        </w:rPr>
        <w:t>　　图表 接线装置行业准入条件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2023-2029年中国接线装置行业发展趋势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2023-2029年中国接线装置市场前景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be7798b1f463f" w:history="1">
        <w:r>
          <w:rPr>
            <w:rStyle w:val="Hyperlink"/>
          </w:rPr>
          <w:t>中国接线装置市场全面调研与发展趋势预测报告（2023-2029年）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2837360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be7798b1f463f" w:history="1">
        <w:r>
          <w:rPr>
            <w:rStyle w:val="Hyperlink"/>
          </w:rPr>
          <w:t>https://www.20087.com/0/36/JieXianZhuangZhiWeiLaiFaZhanQuShi.html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0fa4f0bd4067" w:history="1">
      <w:r>
        <w:rPr>
          <w:rStyle w:val="Hyperlink"/>
        </w:rPr>
        <w:t>中国接线装置市场全面调研与发展趋势预测报告（2023-2029年）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JieXianZhuangZhiWeiLaiFaZhanQuShi.html" TargetMode="External" Id="R3d4be7798b1f46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JieXianZhuangZhiWeiLaiFaZhanQuShi.html" TargetMode="External" Id="Rd9310fa4f0bd40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2023-02-15T06:12:00Z</dcterms:created>
  <dcterms:modified xsi:type="dcterms:W3CDTF">2023-02-15T07:12:00Z</dcterms:modified>
  <dc:subject>中国接线装置市场全面调研与发展趋势预测报告（2023-2029年）</dc:subject>
  <dc:title>中国接线装置市场全面调研与发展趋势预测报告（2023-2029年）</dc:title>
  <cp:keywords>中国接线装置市场全面调研与发展趋势预测报告（2023-2029年）</cp:keywords>
  <dc:description>中国接线装置市场全面调研与发展趋势预测报告（2023-2029年）</dc:description>
</cp:coreProperties>
</file>