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eae8dce1047d3" w:history="1">
              <w:r>
                <w:rPr>
                  <w:rStyle w:val="Hyperlink"/>
                </w:rPr>
                <w:t>2025-2031年中国智能快递柜发展现状与市场前景分析报告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eae8dce1047d3" w:history="1">
              <w:r>
                <w:rPr>
                  <w:rStyle w:val="Hyperlink"/>
                </w:rPr>
                <w:t>2025-2031年中国智能快递柜发展现状与市场前景分析报告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eae8dce1047d3" w:history="1">
                <w:r>
                  <w:rPr>
                    <w:rStyle w:val="Hyperlink"/>
                  </w:rPr>
                  <w:t>https://www.20087.com/0/56/ZhiNengKuaiDiJuShiChangXianZhuangHeQianJing.html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快递柜是快递物流的“最后一公里”解决方案，近年来在电商和物流领域得到了广泛应用。它通过提供24小时自助取件服务，解决了收件人时间安排冲突的问题，同时减少了快递员的人力成本。随着物联网技术的发展，智能快递柜的管理变得更加高效，用户体验也得到了显著提升。</w:t>
      </w:r>
      <w:r>
        <w:rPr>
          <w:rFonts w:hint="eastAsia"/>
        </w:rPr>
        <w:br/>
      </w:r>
      <w:r>
        <w:rPr>
          <w:rFonts w:hint="eastAsia"/>
        </w:rPr>
        <w:t>　　未来，智能快递柜将更加智能化、便捷化和多元化。一方面，通过集成面部识别、指纹解锁等生物识别技术，提升安全性与便捷性。另一方面，智能快递柜将不仅仅局限于包裹存储，还将拓展至生鲜、药品等即时配送服务，以及退货、换货等逆向物流功能。同时，随着共享经济的普及，智能快递柜有望成为社区共享服务的一部分，提供更广泛的生活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eae8dce1047d3" w:history="1">
        <w:r>
          <w:rPr>
            <w:rStyle w:val="Hyperlink"/>
          </w:rPr>
          <w:t>2025-2031年中国智能快递柜发展现状与市场前景分析报告</w:t>
        </w:r>
      </w:hyperlink>
      <w:r>
        <w:rPr>
          <w:rFonts w:hint="eastAsia"/>
        </w:rPr>
        <w:t>》系统分析了智能快递柜行业的市场需求、市场规模及价格动态，全面梳理了智能快递柜产业链结构，并对智能快递柜细分市场进行了深入探究。报告基于详实数据，科学预测了智能快递柜市场前景与发展趋势，重点剖析了品牌竞争格局、市场集中度及重点企业的市场地位。通过SWOT分析，报告识别了行业面临的机遇与风险，并提出了针对性发展策略与建议，为智能快递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智能快递柜产业概述</w:t>
      </w:r>
      <w:r>
        <w:rPr>
          <w:rFonts w:hint="eastAsia"/>
        </w:rPr>
        <w:br/>
      </w:r>
      <w:r>
        <w:rPr>
          <w:rFonts w:hint="eastAsia"/>
        </w:rPr>
        <w:t>　　第一节 智能快递柜定义</w:t>
      </w:r>
      <w:r>
        <w:rPr>
          <w:rFonts w:hint="eastAsia"/>
        </w:rPr>
        <w:br/>
      </w:r>
      <w:r>
        <w:rPr>
          <w:rFonts w:hint="eastAsia"/>
        </w:rPr>
        <w:t>　　第二节 智能快递柜行业特点</w:t>
      </w:r>
      <w:r>
        <w:rPr>
          <w:rFonts w:hint="eastAsia"/>
        </w:rPr>
        <w:br/>
      </w:r>
      <w:r>
        <w:rPr>
          <w:rFonts w:hint="eastAsia"/>
        </w:rPr>
        <w:t>　　第三节 智能快递柜发展历程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2024-2025年中国智能快递柜行业发展环境分析</w:t>
      </w:r>
      <w:r>
        <w:rPr>
          <w:rFonts w:hint="eastAsia"/>
        </w:rPr>
        <w:br/>
      </w:r>
      <w:r>
        <w:rPr>
          <w:rFonts w:hint="eastAsia"/>
        </w:rPr>
        <w:t>　　第一节 智能快递柜行业经济环境分析</w:t>
      </w:r>
      <w:r>
        <w:rPr>
          <w:rFonts w:hint="eastAsia"/>
        </w:rPr>
        <w:br/>
      </w:r>
      <w:r>
        <w:rPr>
          <w:rFonts w:hint="eastAsia"/>
        </w:rPr>
        <w:t>　　第二节 智能快递柜行业政策环境分析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一、智能快递柜行业政策影响分析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二、相关智能快递柜行业标准分析</w:t>
      </w:r>
      <w:r>
        <w:rPr>
          <w:rFonts w:hint="eastAsia"/>
        </w:rPr>
        <w:br/>
      </w:r>
      <w:r>
        <w:rPr>
          <w:rFonts w:hint="eastAsia"/>
        </w:rPr>
        <w:t>　　第三节 智能快递柜行业社会环境分析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2024-2025年智能快递柜行业技术发展现状及趋势分析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智能快递柜行业技术发展现状分析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国内外智能快递柜行业技术差异与原因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智能快递柜行业技术发展方向、趋势预测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提升智能快递柜行业技术能力策略建议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全球智能快递柜行业发展态势分析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全球智能快递柜市场发展现状分析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国外主要国家、地区智能快递柜市场现状</w:t>
      </w:r>
      <w:r>
        <w:rPr>
          <w:rFonts w:hint="eastAsia"/>
        </w:rPr>
        <w:br/>
      </w:r>
      <w:r>
        <w:rPr>
          <w:rFonts w:hint="eastAsia"/>
        </w:rPr>
        <w:t>　　第三节 全球智能快递柜行业发展趋势预测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中国智能快递柜行业发展调研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2019-2024年中国智能快递柜行业规模情况</w:t>
      </w:r>
      <w:r>
        <w:rPr>
          <w:rFonts w:hint="eastAsia"/>
        </w:rPr>
        <w:br/>
      </w:r>
      <w:r>
        <w:rPr>
          <w:rFonts w:hint="eastAsia"/>
        </w:rPr>
        <w:t>　　　　一、智能快递柜行业市场规模状况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二、智能快递柜行业单位规模状况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三、智能快递柜行业人员规模状况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2019-2024年中国智能快递柜行业财务能力分析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一、智能快递柜行业盈利能力分析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二、智能快递柜行业偿债能力分析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三、智能快递柜行业营运能力分析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四、智能快递柜行业发展能力分析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2024-2025年中国智能快递柜行业热点动态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2025年中国智能快递柜行业面临的挑战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中国智能快递柜行业重点地区市场调研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**地区智能快递柜发展现状及趋势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**地区智能快递柜发展现状及趋势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**地区智能快递柜发展现状及趋势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**地区智能快递柜发展现状及趋势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中国智能快递柜行业价格走势及影响因素分析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国内智能快递柜行业价格回顾</w:t>
      </w:r>
      <w:r>
        <w:rPr>
          <w:rFonts w:hint="eastAsia"/>
        </w:rPr>
        <w:br/>
      </w:r>
      <w:r>
        <w:rPr>
          <w:rFonts w:hint="eastAsia"/>
        </w:rPr>
        <w:t>　　第二节 国内智能快递柜行业价格走势预测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国内智能快递柜行业价格影响因素分析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中国智能快递柜行业客户调研</w:t>
      </w:r>
      <w:r>
        <w:rPr>
          <w:rFonts w:hint="eastAsia"/>
        </w:rPr>
        <w:br/>
      </w:r>
      <w:r>
        <w:rPr>
          <w:rFonts w:hint="eastAsia"/>
        </w:rPr>
        <w:t>　　　　一、智能快递柜行业客户偏好调查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二、客户对智能快递柜品牌的首要认知渠道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三、智能快递柜品牌忠诚度调查</w:t>
      </w:r>
      <w:r>
        <w:rPr>
          <w:rFonts w:hint="eastAsia"/>
        </w:rPr>
        <w:br/>
      </w:r>
      <w:r>
        <w:rPr>
          <w:rFonts w:hint="eastAsia"/>
        </w:rPr>
        <w:t>　　　　四、智能快递柜行业客户消费理念调研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中国智能快递柜行业重点企业发展调研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中国智能快递柜行业竞争格局分析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2024-2025年智能快递柜行业集中度分析</w:t>
      </w:r>
      <w:r>
        <w:rPr>
          <w:rFonts w:hint="eastAsia"/>
        </w:rPr>
        <w:br/>
      </w:r>
      <w:r>
        <w:rPr>
          <w:rFonts w:hint="eastAsia"/>
        </w:rPr>
        <w:t>　　　　一、智能快递柜市场集中度分析</w:t>
      </w:r>
      <w:r>
        <w:rPr>
          <w:rFonts w:hint="eastAsia"/>
        </w:rPr>
        <w:br/>
      </w:r>
      <w:r>
        <w:rPr>
          <w:rFonts w:hint="eastAsia"/>
        </w:rPr>
        <w:t>　　　　二、智能快递柜企业集中度分析</w:t>
      </w:r>
      <w:r>
        <w:rPr>
          <w:rFonts w:hint="eastAsia"/>
        </w:rPr>
        <w:br/>
      </w:r>
      <w:r>
        <w:rPr>
          <w:rFonts w:hint="eastAsia"/>
        </w:rPr>
        <w:t>　　第二节 2025年智能快递柜行业竞争格局分析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一、智能快递柜行业竞争策略分析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二、智能快递柜行业竞争格局展望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三、我国智能快递柜市场竞争趋势</w:t>
      </w:r>
      <w:r>
        <w:rPr>
          <w:rFonts w:hint="eastAsia"/>
        </w:rPr>
        <w:br/>
      </w:r>
      <w:r>
        <w:rPr>
          <w:rFonts w:hint="eastAsia"/>
        </w:rPr>
        <w:t>　　第三节 智能快递柜行业兼并与重组整合分析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一、智能快递柜行业兼并与重组整合动态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二、智能快递柜行业兼并与重组整合发展趋势预测分析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智能快递柜行业投资风险及应对策略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智能快递柜行业SWOT模型分析</w:t>
      </w:r>
      <w:r>
        <w:rPr>
          <w:rFonts w:hint="eastAsia"/>
        </w:rPr>
        <w:br/>
      </w:r>
      <w:r>
        <w:rPr>
          <w:rFonts w:hint="eastAsia"/>
        </w:rPr>
        <w:t>　　　　一、智能快递柜行业优势分析</w:t>
      </w:r>
      <w:r>
        <w:rPr>
          <w:rFonts w:hint="eastAsia"/>
        </w:rPr>
        <w:br/>
      </w:r>
      <w:r>
        <w:rPr>
          <w:rFonts w:hint="eastAsia"/>
        </w:rPr>
        <w:t>　　　　二、智能快递柜行业劣势分析</w:t>
      </w:r>
      <w:r>
        <w:rPr>
          <w:rFonts w:hint="eastAsia"/>
        </w:rPr>
        <w:br/>
      </w:r>
      <w:r>
        <w:rPr>
          <w:rFonts w:hint="eastAsia"/>
        </w:rPr>
        <w:t>　　　　三、智能快递柜行业机会分析</w:t>
      </w:r>
      <w:r>
        <w:rPr>
          <w:rFonts w:hint="eastAsia"/>
        </w:rPr>
        <w:br/>
      </w:r>
      <w:r>
        <w:rPr>
          <w:rFonts w:hint="eastAsia"/>
        </w:rPr>
        <w:t>　　　　四、智能快递柜行业风险分析</w:t>
      </w:r>
      <w:r>
        <w:rPr>
          <w:rFonts w:hint="eastAsia"/>
        </w:rPr>
        <w:br/>
      </w:r>
      <w:r>
        <w:rPr>
          <w:rFonts w:hint="eastAsia"/>
        </w:rPr>
        <w:t>　　第二节 智能快递柜行业投资风险及控制策略分析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一、智能快递柜市场风险及控制策略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二、智能快递柜行业政策风险及控制策略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三、智能快递柜行业经营风险及控制策略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四、智能快递柜同业竞争风险及控制策略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五、智能快递柜行业其他风险及控制策略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2025-2031年中国智能快递柜市场预测及发展建议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2025-2031年中国智能快递柜市场预测分析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一、中国智能快递柜市场前景分析</w:t>
      </w:r>
      <w:r>
        <w:rPr>
          <w:rFonts w:hint="eastAsia"/>
        </w:rPr>
        <w:br/>
      </w:r>
      <w:r>
        <w:rPr>
          <w:rFonts w:hint="eastAsia"/>
        </w:rPr>
        <w:t>　　　　二、中国智能快递柜发展趋势预测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2025-2031年中国智能快递柜企业发展策略建议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一、智能快递柜企业融资策略</w:t>
      </w:r>
      <w:r>
        <w:rPr>
          <w:rFonts w:hint="eastAsia"/>
        </w:rPr>
        <w:br/>
      </w:r>
      <w:r>
        <w:rPr>
          <w:rFonts w:hint="eastAsia"/>
        </w:rPr>
        <w:t>　　　　二、智能快递柜企业人才策略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2025-2031年中国智能快递柜企业营销策略建议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一、智能快递柜企业定位策略</w:t>
      </w:r>
      <w:r>
        <w:rPr>
          <w:rFonts w:hint="eastAsia"/>
        </w:rPr>
        <w:br/>
      </w:r>
      <w:r>
        <w:rPr>
          <w:rFonts w:hint="eastAsia"/>
        </w:rPr>
        <w:t>　　　　二、智能快递柜企业价格策略</w:t>
      </w:r>
      <w:r>
        <w:rPr>
          <w:rFonts w:hint="eastAsia"/>
        </w:rPr>
        <w:br/>
      </w:r>
      <w:r>
        <w:rPr>
          <w:rFonts w:hint="eastAsia"/>
        </w:rPr>
        <w:t>　　　　三、智能快递柜企业促销策略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中⋅智林⋅－智能快递柜行业研究结论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智能快递柜行业历程</w:t>
      </w:r>
      <w:r>
        <w:rPr>
          <w:rFonts w:hint="eastAsia"/>
        </w:rPr>
        <w:br/>
      </w:r>
      <w:r>
        <w:rPr>
          <w:rFonts w:hint="eastAsia"/>
        </w:rPr>
        <w:t>　　图表 智能快递柜行业生命周期</w:t>
      </w:r>
      <w:r>
        <w:rPr>
          <w:rFonts w:hint="eastAsia"/>
        </w:rPr>
        <w:br/>
      </w:r>
      <w:r>
        <w:rPr>
          <w:rFonts w:hint="eastAsia"/>
        </w:rPr>
        <w:t>　　图表 智能快递柜行业产业链分析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2019-2024年智能快递柜行业市场容量统计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2019-2024年中国智能快递柜行业市场规模及增长情况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2019-2024年中国智能快递柜行业销售收入分析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2019-2024年中国智能快递柜行业盈利情况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2019-2024年中国智能快递柜行业利润总额分析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2019-2024年中国智能快递柜行业企业数量情况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2019-2024年中国智能快递柜行业企业平均规模情况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2019-2024年中国智能快递柜行业竞争力分析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2019-2024年中国智能快递柜行业盈利能力分析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2019-2024年中国智能快递柜行业运营能力分析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2019-2024年中国智能快递柜行业偿债能力分析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2019-2024年中国智能快递柜行业发展能力分析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2019-2024年中国智能快递柜行业经营效益分析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**地区智能快递柜市场规模及增长情况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**地区智能快递柜行业市场需求情况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**地区智能快递柜市场规模及增长情况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**地区智能快递柜行业市场需求情况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**地区智能快递柜市场规模及增长情况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**地区智能快递柜行业市场需求情况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2025-2031年中国智能快递柜行业市场容量预测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2025-2031年中国智能快递柜行业市场规模预测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2025-2031年中国智能快递柜市场前景分析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2025-2031年中国智能快递柜行业发展趋势预测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eae8dce1047d3" w:history="1">
        <w:r>
          <w:rPr>
            <w:rStyle w:val="Hyperlink"/>
          </w:rPr>
          <w:t>2025-2031年中国智能快递柜发展现状与市场前景分析报告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eae8dce1047d3" w:history="1">
        <w:r>
          <w:rPr>
            <w:rStyle w:val="Hyperlink"/>
          </w:rPr>
          <w:t>https://www.20087.com/0/56/ZhiNengKuaiDiJuShiChangXianZhuangHeQianJing.html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热点：十大智能快递柜加盟排行好、智能快递柜介绍、易达智能快递柜区域代理、智能快递柜免费投放加盟、快递柜投放合作、智能快递柜怎么挣钱、快递柜加盟、智能快递柜收费标准、丰巢怎么加盟代理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588badf3b4bfd" w:history="1">
      <w:r>
        <w:rPr>
          <w:rStyle w:val="Hyperlink"/>
        </w:rPr>
        <w:t>2025-2031年中国智能快递柜发展现状与市场前景分析报告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ZhiNengKuaiDiJuShiChangXianZhuangHeQianJing.html" TargetMode="External" Id="R7b4eae8dce10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ZhiNengKuaiDiJuShiChangXianZhuangHeQianJing.html" TargetMode="External" Id="Re46588badf3b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2024-10-02T03:44:00Z</dcterms:created>
  <dcterms:modified xsi:type="dcterms:W3CDTF">2024-10-02T04:44:00Z</dcterms:modified>
  <dc:subject>2025-2031年中国智能快递柜发展现状与市场前景分析报告</dc:subject>
  <dc:title>2025-2031年中国智能快递柜发展现状与市场前景分析报告</dc:title>
  <cp:keywords>2025-2031年中国智能快递柜发展现状与市场前景分析报告</cp:keywords>
  <dc:description>2025-2031年中国智能快递柜发展现状与市场前景分析报告</dc:description>
</cp:coreProperties>
</file>