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1de3fcd5f4021" w:history="1">
              <w:r>
                <w:rPr>
                  <w:rStyle w:val="Hyperlink"/>
                </w:rPr>
                <w:t>中国智能电网建设光通信器件行业现状调研及未来发展趋势分析报告（2025-2031年）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1de3fcd5f4021" w:history="1">
              <w:r>
                <w:rPr>
                  <w:rStyle w:val="Hyperlink"/>
                </w:rPr>
                <w:t>中国智能电网建设光通信器件行业现状调研及未来发展趋势分析报告（2025-2031年）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1de3fcd5f4021" w:history="1">
                <w:r>
                  <w:rPr>
                    <w:rStyle w:val="Hyperlink"/>
                  </w:rPr>
                  <w:t>https://www.20087.com/M_JiXieJiDian/60/ZhiNengDianWangJianSheGuangTongXinQiJianWeiLaiFaZhanQuShiYuCe.html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通信器件是智能电网建设中不可或缺的关键组件，负责传输和处理电网中的大量数据，如电力负荷、设备状态和故障信息。随着智能电网的快速发展，对光通信器件的需求持续增长，尤其是在光纤通信、无线通信和数据处理技术方面。目前，光通信器件正朝着高带宽、低延迟和高可靠性的方向发展，以满足智能电网对实时数据交换和远程控制的需求。</w:t>
      </w:r>
      <w:r>
        <w:rPr>
          <w:rFonts w:hint="eastAsia"/>
        </w:rPr>
        <w:br/>
      </w:r>
      <w:r>
        <w:rPr>
          <w:rFonts w:hint="eastAsia"/>
        </w:rPr>
        <w:t>　　未来，智能电网中的光通信器件将更加注重集成化和智能化。一方面，通过集成多种通信协议和接口，实现不同通信网络间的无缝对接，提升电网信息系统的整体效能。另一方面，借助人工智能和边缘计算技术，光通信器件将具备智能数据处理和故障预警能力，如实时分析电网运行数据，预测潜在的故障点，实现预防性维护。此外，随着5G和未来6G网络的商用，光通信器件将支持更高速的数据传输，为智能电网的实时监控和自动化控制提供坚实的基础。</w:t>
      </w:r>
      <w:r>
        <w:rPr>
          <w:rFonts w:hint="eastAsia"/>
        </w:rPr>
        <w:br/>
      </w:r>
      <w:r>
        <w:rPr>
          <w:rFonts w:hint="eastAsia"/>
        </w:rPr>
        <w:t>　　《</w:t>
      </w:r>
      <w:hyperlink r:id="R5a21de3fcd5f4021" w:history="1">
        <w:r>
          <w:rPr>
            <w:rStyle w:val="Hyperlink"/>
          </w:rPr>
          <w:t>中国智能电网建设光通信器件行业现状调研及未来发展趋势分析报告（2025-2031年）</w:t>
        </w:r>
      </w:hyperlink>
      <w:r>
        <w:rPr>
          <w:rFonts w:hint="eastAsia"/>
        </w:rPr>
        <w:t>》系统分析了智能电网建设光通信器件行业的现状，全面梳理了智能电网建设光通信器件市场需求、市场规模、产业链结构及价格体系，详细解读了智能电网建设光通信器件细分市场特点。报告结合权威数据，科学预测了智能电网建设光通信器件市场前景与发展趋势，客观分析了品牌竞争格局、市场集中度及重点企业的运营表现，并指出了智能电网建设光通信器件行业面临的机遇与风险。为智能电网建设光通信器件行业内企业、投资公司及政府部门提供决策支持，是把握行业动态、规避风险、挖掘投资机会的重要参考依据。</w:t>
      </w:r>
      <w:r>
        <w:rPr>
          <w:rFonts w:hint="eastAsia"/>
        </w:rPr>
        <w:br/>
      </w:r>
      <w:r>
        <w:rPr>
          <w:rFonts w:hint="eastAsia"/>
        </w:rPr>
        <w:br/>
      </w:r>
      <w:r>
        <w:rPr>
          <w:rFonts w:hint="eastAsia"/>
        </w:rPr>
        <w:t>第一章 中国光通信器件行业背景及发展环境分析</w:t>
      </w:r>
      <w:r>
        <w:rPr>
          <w:rFonts w:hint="eastAsia"/>
        </w:rPr>
        <w:br/>
      </w:r>
      <w:r>
        <w:rPr>
          <w:rFonts w:hint="eastAsia"/>
        </w:rPr>
        <w:t>　　1.1 光通信器件行业定义</w:t>
      </w:r>
      <w:r>
        <w:rPr>
          <w:rFonts w:hint="eastAsia"/>
        </w:rPr>
        <w:br/>
      </w:r>
      <w:r>
        <w:rPr>
          <w:rFonts w:hint="eastAsia"/>
        </w:rPr>
        <w:t>　　　　1.1.1 光通信器件行业定义</w:t>
      </w:r>
      <w:r>
        <w:rPr>
          <w:rFonts w:hint="eastAsia"/>
        </w:rPr>
        <w:br/>
      </w:r>
      <w:r>
        <w:rPr>
          <w:rFonts w:hint="eastAsia"/>
        </w:rPr>
        <w:t>　　　　1.1.2 光通信器件行业产品结构</w:t>
      </w:r>
      <w:r>
        <w:rPr>
          <w:rFonts w:hint="eastAsia"/>
        </w:rPr>
        <w:br/>
      </w:r>
      <w:r>
        <w:rPr>
          <w:rFonts w:hint="eastAsia"/>
        </w:rPr>
        <w:t>　　　　1.1.3 光通信器件在产业链中的地位</w:t>
      </w:r>
      <w:r>
        <w:rPr>
          <w:rFonts w:hint="eastAsia"/>
        </w:rPr>
        <w:br/>
      </w:r>
      <w:r>
        <w:rPr>
          <w:rFonts w:hint="eastAsia"/>
        </w:rPr>
        <w:t>　　　　1.1.4 光通信器件行业属性</w:t>
      </w:r>
      <w:r>
        <w:rPr>
          <w:rFonts w:hint="eastAsia"/>
        </w:rPr>
        <w:br/>
      </w:r>
      <w:r>
        <w:rPr>
          <w:rFonts w:hint="eastAsia"/>
        </w:rPr>
        <w:t>　　　　（1）按行业生命周期分类</w:t>
      </w:r>
      <w:r>
        <w:rPr>
          <w:rFonts w:hint="eastAsia"/>
        </w:rPr>
        <w:br/>
      </w:r>
      <w:r>
        <w:rPr>
          <w:rFonts w:hint="eastAsia"/>
        </w:rPr>
        <w:t>　　　　（2）按对经济周期的反应分类</w:t>
      </w:r>
      <w:r>
        <w:rPr>
          <w:rFonts w:hint="eastAsia"/>
        </w:rPr>
        <w:br/>
      </w:r>
      <w:r>
        <w:rPr>
          <w:rFonts w:hint="eastAsia"/>
        </w:rPr>
        <w:t>　　1.2 光通信器件行业经济环境分析</w:t>
      </w:r>
      <w:r>
        <w:rPr>
          <w:rFonts w:hint="eastAsia"/>
        </w:rPr>
        <w:br/>
      </w:r>
      <w:r>
        <w:rPr>
          <w:rFonts w:hint="eastAsia"/>
        </w:rPr>
        <w:t>　　　　1.2.1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1.2.3 行业宏观经济环境分析</w:t>
      </w:r>
      <w:r>
        <w:rPr>
          <w:rFonts w:hint="eastAsia"/>
        </w:rPr>
        <w:br/>
      </w:r>
      <w:r>
        <w:rPr>
          <w:rFonts w:hint="eastAsia"/>
        </w:rPr>
        <w:t>　　　　（1）通信设备行业需求情况</w:t>
      </w:r>
      <w:r>
        <w:rPr>
          <w:rFonts w:hint="eastAsia"/>
        </w:rPr>
        <w:br/>
      </w:r>
      <w:r>
        <w:rPr>
          <w:rFonts w:hint="eastAsia"/>
        </w:rPr>
        <w:t>　　　　（2）通信设备行业价格走势</w:t>
      </w:r>
      <w:r>
        <w:rPr>
          <w:rFonts w:hint="eastAsia"/>
        </w:rPr>
        <w:br/>
      </w:r>
      <w:r>
        <w:rPr>
          <w:rFonts w:hint="eastAsia"/>
        </w:rPr>
        <w:t>　　　　（3）通信设备行业出口情况</w:t>
      </w:r>
      <w:r>
        <w:rPr>
          <w:rFonts w:hint="eastAsia"/>
        </w:rPr>
        <w:br/>
      </w:r>
      <w:r>
        <w:rPr>
          <w:rFonts w:hint="eastAsia"/>
        </w:rPr>
        <w:t>　　　　（4）通信设备行业投资情况</w:t>
      </w:r>
      <w:r>
        <w:rPr>
          <w:rFonts w:hint="eastAsia"/>
        </w:rPr>
        <w:br/>
      </w:r>
      <w:r>
        <w:rPr>
          <w:rFonts w:hint="eastAsia"/>
        </w:rPr>
        <w:t>　　1.3 光通信器件行业政策环境分析</w:t>
      </w:r>
      <w:r>
        <w:rPr>
          <w:rFonts w:hint="eastAsia"/>
        </w:rPr>
        <w:br/>
      </w:r>
      <w:r>
        <w:rPr>
          <w:rFonts w:hint="eastAsia"/>
        </w:rPr>
        <w:t>　　　　1.3.1 行业管理体制</w:t>
      </w:r>
      <w:r>
        <w:rPr>
          <w:rFonts w:hint="eastAsia"/>
        </w:rPr>
        <w:br/>
      </w:r>
      <w:r>
        <w:rPr>
          <w:rFonts w:hint="eastAsia"/>
        </w:rPr>
        <w:t>　　　　1.3.2 行业相关政策</w:t>
      </w:r>
      <w:r>
        <w:rPr>
          <w:rFonts w:hint="eastAsia"/>
        </w:rPr>
        <w:br/>
      </w:r>
      <w:r>
        <w:rPr>
          <w:rFonts w:hint="eastAsia"/>
        </w:rPr>
        <w:t>　　　　（1）《关于推进光纤宽带网络建设的意见》</w:t>
      </w:r>
      <w:r>
        <w:rPr>
          <w:rFonts w:hint="eastAsia"/>
        </w:rPr>
        <w:br/>
      </w:r>
      <w:r>
        <w:rPr>
          <w:rFonts w:hint="eastAsia"/>
        </w:rPr>
        <w:t>　　　　（2）《关于推进第三代移动通信网络建设的意见》</w:t>
      </w:r>
      <w:r>
        <w:rPr>
          <w:rFonts w:hint="eastAsia"/>
        </w:rPr>
        <w:br/>
      </w:r>
      <w:r>
        <w:rPr>
          <w:rFonts w:hint="eastAsia"/>
        </w:rPr>
        <w:t>　　　　（3）《广电总局科技司关于成立中国下一代广播电视网（NGB）工作组的通知》</w:t>
      </w:r>
      <w:r>
        <w:rPr>
          <w:rFonts w:hint="eastAsia"/>
        </w:rPr>
        <w:br/>
      </w:r>
      <w:r>
        <w:rPr>
          <w:rFonts w:hint="eastAsia"/>
        </w:rPr>
        <w:t>　　　　（4）《关于促进战略性新兴产业国际化发展的指导意见》</w:t>
      </w:r>
      <w:r>
        <w:rPr>
          <w:rFonts w:hint="eastAsia"/>
        </w:rPr>
        <w:br/>
      </w:r>
      <w:r>
        <w:rPr>
          <w:rFonts w:hint="eastAsia"/>
        </w:rPr>
        <w:t>　　　　（5）《“十五五”产业技术创新规划》</w:t>
      </w:r>
      <w:r>
        <w:rPr>
          <w:rFonts w:hint="eastAsia"/>
        </w:rPr>
        <w:br/>
      </w:r>
      <w:r>
        <w:rPr>
          <w:rFonts w:hint="eastAsia"/>
        </w:rPr>
        <w:t>　　　　（6）《电子信息制造业“十五五”发展规划》</w:t>
      </w:r>
      <w:r>
        <w:rPr>
          <w:rFonts w:hint="eastAsia"/>
        </w:rPr>
        <w:br/>
      </w:r>
      <w:r>
        <w:rPr>
          <w:rFonts w:hint="eastAsia"/>
        </w:rPr>
        <w:t>　　　　（7）《关于实施宽带普及提速工程的意见》</w:t>
      </w:r>
      <w:r>
        <w:rPr>
          <w:rFonts w:hint="eastAsia"/>
        </w:rPr>
        <w:br/>
      </w:r>
      <w:r>
        <w:rPr>
          <w:rFonts w:hint="eastAsia"/>
        </w:rPr>
        <w:t>　　　　（8）《通信业“十五五”发展规划》</w:t>
      </w:r>
      <w:r>
        <w:rPr>
          <w:rFonts w:hint="eastAsia"/>
        </w:rPr>
        <w:br/>
      </w:r>
      <w:r>
        <w:rPr>
          <w:rFonts w:hint="eastAsia"/>
        </w:rPr>
        <w:t>　　1.4 光通信器件行业技术环境分析</w:t>
      </w:r>
      <w:r>
        <w:rPr>
          <w:rFonts w:hint="eastAsia"/>
        </w:rPr>
        <w:br/>
      </w:r>
      <w:r>
        <w:rPr>
          <w:rFonts w:hint="eastAsia"/>
        </w:rPr>
        <w:t>　　　　1.4.1 光通信技术分析</w:t>
      </w:r>
      <w:r>
        <w:rPr>
          <w:rFonts w:hint="eastAsia"/>
        </w:rPr>
        <w:br/>
      </w:r>
      <w:r>
        <w:rPr>
          <w:rFonts w:hint="eastAsia"/>
        </w:rPr>
        <w:t>　　　　（1）光通信技术发展现状</w:t>
      </w:r>
      <w:r>
        <w:rPr>
          <w:rFonts w:hint="eastAsia"/>
        </w:rPr>
        <w:br/>
      </w:r>
      <w:r>
        <w:rPr>
          <w:rFonts w:hint="eastAsia"/>
        </w:rPr>
        <w:t>　　　　1）复用技术</w:t>
      </w:r>
      <w:r>
        <w:rPr>
          <w:rFonts w:hint="eastAsia"/>
        </w:rPr>
        <w:br/>
      </w:r>
      <w:r>
        <w:rPr>
          <w:rFonts w:hint="eastAsia"/>
        </w:rPr>
        <w:t>　　　　2）宽带放大器技术</w:t>
      </w:r>
      <w:r>
        <w:rPr>
          <w:rFonts w:hint="eastAsia"/>
        </w:rPr>
        <w:br/>
      </w:r>
      <w:r>
        <w:rPr>
          <w:rFonts w:hint="eastAsia"/>
        </w:rPr>
        <w:t>　　　　3）色散补偿技术</w:t>
      </w:r>
      <w:r>
        <w:rPr>
          <w:rFonts w:hint="eastAsia"/>
        </w:rPr>
        <w:br/>
      </w:r>
      <w:r>
        <w:rPr>
          <w:rFonts w:hint="eastAsia"/>
        </w:rPr>
        <w:t>　　　　4）孤子WDM传输技术</w:t>
      </w:r>
      <w:r>
        <w:rPr>
          <w:rFonts w:hint="eastAsia"/>
        </w:rPr>
        <w:br/>
      </w:r>
      <w:r>
        <w:rPr>
          <w:rFonts w:hint="eastAsia"/>
        </w:rPr>
        <w:t>　　　　5）光纤接入技术</w:t>
      </w:r>
      <w:r>
        <w:rPr>
          <w:rFonts w:hint="eastAsia"/>
        </w:rPr>
        <w:br/>
      </w:r>
      <w:r>
        <w:rPr>
          <w:rFonts w:hint="eastAsia"/>
        </w:rPr>
        <w:t>　　　　（2）光通信技术发展趋势</w:t>
      </w:r>
      <w:r>
        <w:rPr>
          <w:rFonts w:hint="eastAsia"/>
        </w:rPr>
        <w:br/>
      </w:r>
      <w:r>
        <w:rPr>
          <w:rFonts w:hint="eastAsia"/>
        </w:rPr>
        <w:t>　　　　1）光纤到户（FTTH）</w:t>
      </w:r>
      <w:r>
        <w:rPr>
          <w:rFonts w:hint="eastAsia"/>
        </w:rPr>
        <w:br/>
      </w:r>
      <w:r>
        <w:rPr>
          <w:rFonts w:hint="eastAsia"/>
        </w:rPr>
        <w:t>　　　　2）全光网络</w:t>
      </w:r>
      <w:r>
        <w:rPr>
          <w:rFonts w:hint="eastAsia"/>
        </w:rPr>
        <w:br/>
      </w:r>
      <w:r>
        <w:rPr>
          <w:rFonts w:hint="eastAsia"/>
        </w:rPr>
        <w:t>　　　　1.4.2 光通信器件技术分析</w:t>
      </w:r>
      <w:r>
        <w:rPr>
          <w:rFonts w:hint="eastAsia"/>
        </w:rPr>
        <w:br/>
      </w:r>
      <w:r>
        <w:rPr>
          <w:rFonts w:hint="eastAsia"/>
        </w:rPr>
        <w:t>　　　　（1）光通信器件技术发展现状</w:t>
      </w:r>
      <w:r>
        <w:rPr>
          <w:rFonts w:hint="eastAsia"/>
        </w:rPr>
        <w:br/>
      </w:r>
      <w:r>
        <w:rPr>
          <w:rFonts w:hint="eastAsia"/>
        </w:rPr>
        <w:t>　　　　1）光通信无源器件技术</w:t>
      </w:r>
      <w:r>
        <w:rPr>
          <w:rFonts w:hint="eastAsia"/>
        </w:rPr>
        <w:br/>
      </w:r>
      <w:r>
        <w:rPr>
          <w:rFonts w:hint="eastAsia"/>
        </w:rPr>
        <w:t>　　　　2）光通信有源器件技术</w:t>
      </w:r>
      <w:r>
        <w:rPr>
          <w:rFonts w:hint="eastAsia"/>
        </w:rPr>
        <w:br/>
      </w:r>
      <w:r>
        <w:rPr>
          <w:rFonts w:hint="eastAsia"/>
        </w:rPr>
        <w:t>　　　　（2）光通信器件技术发展趋势</w:t>
      </w:r>
      <w:r>
        <w:rPr>
          <w:rFonts w:hint="eastAsia"/>
        </w:rPr>
        <w:br/>
      </w:r>
      <w:r>
        <w:rPr>
          <w:rFonts w:hint="eastAsia"/>
        </w:rPr>
        <w:t>　　　　1）智能化</w:t>
      </w:r>
      <w:r>
        <w:rPr>
          <w:rFonts w:hint="eastAsia"/>
        </w:rPr>
        <w:br/>
      </w:r>
      <w:r>
        <w:rPr>
          <w:rFonts w:hint="eastAsia"/>
        </w:rPr>
        <w:t>　　　　2）小型化</w:t>
      </w:r>
      <w:r>
        <w:rPr>
          <w:rFonts w:hint="eastAsia"/>
        </w:rPr>
        <w:br/>
      </w:r>
      <w:r>
        <w:rPr>
          <w:rFonts w:hint="eastAsia"/>
        </w:rPr>
        <w:t>　　　　3）集成化</w:t>
      </w:r>
      <w:r>
        <w:rPr>
          <w:rFonts w:hint="eastAsia"/>
        </w:rPr>
        <w:br/>
      </w:r>
      <w:r>
        <w:rPr>
          <w:rFonts w:hint="eastAsia"/>
        </w:rPr>
        <w:t>　　1.5 光通信器件行业贸易环境分析</w:t>
      </w:r>
      <w:r>
        <w:rPr>
          <w:rFonts w:hint="eastAsia"/>
        </w:rPr>
        <w:br/>
      </w:r>
      <w:r>
        <w:rPr>
          <w:rFonts w:hint="eastAsia"/>
        </w:rPr>
        <w:t>　　　　1.5.1 行业产品贸易现状分析</w:t>
      </w:r>
      <w:r>
        <w:rPr>
          <w:rFonts w:hint="eastAsia"/>
        </w:rPr>
        <w:br/>
      </w:r>
      <w:r>
        <w:rPr>
          <w:rFonts w:hint="eastAsia"/>
        </w:rPr>
        <w:t>　　　　（1）电子信息行业出口情况</w:t>
      </w:r>
      <w:r>
        <w:rPr>
          <w:rFonts w:hint="eastAsia"/>
        </w:rPr>
        <w:br/>
      </w:r>
      <w:r>
        <w:rPr>
          <w:rFonts w:hint="eastAsia"/>
        </w:rPr>
        <w:t>　　　　（2）电子信息行业进口情况</w:t>
      </w:r>
      <w:r>
        <w:rPr>
          <w:rFonts w:hint="eastAsia"/>
        </w:rPr>
        <w:br/>
      </w:r>
      <w:r>
        <w:rPr>
          <w:rFonts w:hint="eastAsia"/>
        </w:rPr>
        <w:t>　　　　1.5.2 行业贸易环境发展趋势</w:t>
      </w:r>
      <w:r>
        <w:rPr>
          <w:rFonts w:hint="eastAsia"/>
        </w:rPr>
        <w:br/>
      </w:r>
      <w:r>
        <w:rPr>
          <w:rFonts w:hint="eastAsia"/>
        </w:rPr>
        <w:br/>
      </w:r>
      <w:r>
        <w:rPr>
          <w:rFonts w:hint="eastAsia"/>
        </w:rPr>
        <w:t>第二章 中国光通信器件行业发展状况分析</w:t>
      </w:r>
      <w:r>
        <w:rPr>
          <w:rFonts w:hint="eastAsia"/>
        </w:rPr>
        <w:br/>
      </w:r>
      <w:r>
        <w:rPr>
          <w:rFonts w:hint="eastAsia"/>
        </w:rPr>
        <w:t>　　2.1 中国光通信器件行业发展状况分析</w:t>
      </w:r>
      <w:r>
        <w:rPr>
          <w:rFonts w:hint="eastAsia"/>
        </w:rPr>
        <w:br/>
      </w:r>
      <w:r>
        <w:rPr>
          <w:rFonts w:hint="eastAsia"/>
        </w:rPr>
        <w:t>　　　　2.1.1 光通信器件行业发展概况</w:t>
      </w:r>
      <w:r>
        <w:rPr>
          <w:rFonts w:hint="eastAsia"/>
        </w:rPr>
        <w:br/>
      </w:r>
      <w:r>
        <w:rPr>
          <w:rFonts w:hint="eastAsia"/>
        </w:rPr>
        <w:t>　　　　2.1.2 光通信器件行业市场规模分析</w:t>
      </w:r>
      <w:r>
        <w:rPr>
          <w:rFonts w:hint="eastAsia"/>
        </w:rPr>
        <w:br/>
      </w:r>
      <w:r>
        <w:rPr>
          <w:rFonts w:hint="eastAsia"/>
        </w:rPr>
        <w:t>　　　　2.1.3 光通信器件行业影响因素分析</w:t>
      </w:r>
      <w:r>
        <w:rPr>
          <w:rFonts w:hint="eastAsia"/>
        </w:rPr>
        <w:br/>
      </w:r>
      <w:r>
        <w:rPr>
          <w:rFonts w:hint="eastAsia"/>
        </w:rPr>
        <w:t>　　　　（1）通信技术升级因素</w:t>
      </w:r>
      <w:r>
        <w:rPr>
          <w:rFonts w:hint="eastAsia"/>
        </w:rPr>
        <w:br/>
      </w:r>
      <w:r>
        <w:rPr>
          <w:rFonts w:hint="eastAsia"/>
        </w:rPr>
        <w:t>　　　　（2）全球分工与产业转移因素</w:t>
      </w:r>
      <w:r>
        <w:rPr>
          <w:rFonts w:hint="eastAsia"/>
        </w:rPr>
        <w:br/>
      </w:r>
      <w:r>
        <w:rPr>
          <w:rFonts w:hint="eastAsia"/>
        </w:rPr>
        <w:t>　　　　（3）宽带接入建设持续升温</w:t>
      </w:r>
      <w:r>
        <w:rPr>
          <w:rFonts w:hint="eastAsia"/>
        </w:rPr>
        <w:br/>
      </w:r>
      <w:r>
        <w:rPr>
          <w:rFonts w:hint="eastAsia"/>
        </w:rPr>
        <w:t>　　2.2 中国光通信器件市场竞争分析</w:t>
      </w:r>
      <w:r>
        <w:rPr>
          <w:rFonts w:hint="eastAsia"/>
        </w:rPr>
        <w:br/>
      </w:r>
      <w:r>
        <w:rPr>
          <w:rFonts w:hint="eastAsia"/>
        </w:rPr>
        <w:t>　　　　2.2.1 中国光通信器件行业竞争结构分析</w:t>
      </w:r>
      <w:r>
        <w:rPr>
          <w:rFonts w:hint="eastAsia"/>
        </w:rPr>
        <w:br/>
      </w:r>
      <w:r>
        <w:rPr>
          <w:rFonts w:hint="eastAsia"/>
        </w:rPr>
        <w:t>　　　　（1）现有竞争者之间的竞争</w:t>
      </w:r>
      <w:r>
        <w:rPr>
          <w:rFonts w:hint="eastAsia"/>
        </w:rPr>
        <w:br/>
      </w:r>
      <w:r>
        <w:rPr>
          <w:rFonts w:hint="eastAsia"/>
        </w:rPr>
        <w:t>　　　　（2）关键要素的供应商议价能力分析</w:t>
      </w:r>
      <w:r>
        <w:rPr>
          <w:rFonts w:hint="eastAsia"/>
        </w:rPr>
        <w:br/>
      </w:r>
      <w:r>
        <w:rPr>
          <w:rFonts w:hint="eastAsia"/>
        </w:rPr>
        <w:t>　　　　（3）消费者议价能力分析</w:t>
      </w:r>
      <w:r>
        <w:rPr>
          <w:rFonts w:hint="eastAsia"/>
        </w:rPr>
        <w:br/>
      </w:r>
      <w:r>
        <w:rPr>
          <w:rFonts w:hint="eastAsia"/>
        </w:rPr>
        <w:t>　　　　（4）行业潜在进入者分析</w:t>
      </w:r>
      <w:r>
        <w:rPr>
          <w:rFonts w:hint="eastAsia"/>
        </w:rPr>
        <w:br/>
      </w:r>
      <w:r>
        <w:rPr>
          <w:rFonts w:hint="eastAsia"/>
        </w:rPr>
        <w:t>　　　　（5）替代品风险分析</w:t>
      </w:r>
      <w:r>
        <w:rPr>
          <w:rFonts w:hint="eastAsia"/>
        </w:rPr>
        <w:br/>
      </w:r>
      <w:r>
        <w:rPr>
          <w:rFonts w:hint="eastAsia"/>
        </w:rPr>
        <w:t>　　　　2.2.2 跨国公司在中国的竞争分析</w:t>
      </w:r>
      <w:r>
        <w:rPr>
          <w:rFonts w:hint="eastAsia"/>
        </w:rPr>
        <w:br/>
      </w:r>
      <w:r>
        <w:rPr>
          <w:rFonts w:hint="eastAsia"/>
        </w:rPr>
        <w:t>　　　　（1）Finisar公司在华竞争分析</w:t>
      </w:r>
      <w:r>
        <w:rPr>
          <w:rFonts w:hint="eastAsia"/>
        </w:rPr>
        <w:br/>
      </w:r>
      <w:r>
        <w:rPr>
          <w:rFonts w:hint="eastAsia"/>
        </w:rPr>
        <w:t>　　　　（2）JDSU公司在华竞争分析</w:t>
      </w:r>
      <w:r>
        <w:rPr>
          <w:rFonts w:hint="eastAsia"/>
        </w:rPr>
        <w:br/>
      </w:r>
      <w:r>
        <w:rPr>
          <w:rFonts w:hint="eastAsia"/>
        </w:rPr>
        <w:t>　　　　（3）Oclaro公司在华竞争分析</w:t>
      </w:r>
      <w:r>
        <w:rPr>
          <w:rFonts w:hint="eastAsia"/>
        </w:rPr>
        <w:br/>
      </w:r>
      <w:r>
        <w:rPr>
          <w:rFonts w:hint="eastAsia"/>
        </w:rPr>
        <w:t>　　　　（4）Oplink公司在华竞争分析</w:t>
      </w:r>
      <w:r>
        <w:rPr>
          <w:rFonts w:hint="eastAsia"/>
        </w:rPr>
        <w:br/>
      </w:r>
      <w:r>
        <w:rPr>
          <w:rFonts w:hint="eastAsia"/>
        </w:rPr>
        <w:t>　　　　（5）AFOP公司在华竞争分析</w:t>
      </w:r>
      <w:r>
        <w:rPr>
          <w:rFonts w:hint="eastAsia"/>
        </w:rPr>
        <w:br/>
      </w:r>
      <w:r>
        <w:rPr>
          <w:rFonts w:hint="eastAsia"/>
        </w:rPr>
        <w:t>　　　　（6）住友电工株式会社在华竞争分析</w:t>
      </w:r>
      <w:r>
        <w:rPr>
          <w:rFonts w:hint="eastAsia"/>
        </w:rPr>
        <w:br/>
      </w:r>
      <w:r>
        <w:rPr>
          <w:rFonts w:hint="eastAsia"/>
        </w:rPr>
        <w:t>　　　　（7）IPG公司在华竞争分析</w:t>
      </w:r>
      <w:r>
        <w:rPr>
          <w:rFonts w:hint="eastAsia"/>
        </w:rPr>
        <w:br/>
      </w:r>
      <w:r>
        <w:rPr>
          <w:rFonts w:hint="eastAsia"/>
        </w:rPr>
        <w:br/>
      </w:r>
      <w:r>
        <w:rPr>
          <w:rFonts w:hint="eastAsia"/>
        </w:rPr>
        <w:t>第三章 智能电网建设光通信器件市场需求分析</w:t>
      </w:r>
      <w:r>
        <w:rPr>
          <w:rFonts w:hint="eastAsia"/>
        </w:rPr>
        <w:br/>
      </w:r>
      <w:r>
        <w:rPr>
          <w:rFonts w:hint="eastAsia"/>
        </w:rPr>
        <w:t>　　3.1 智能电网发展规划</w:t>
      </w:r>
      <w:r>
        <w:rPr>
          <w:rFonts w:hint="eastAsia"/>
        </w:rPr>
        <w:br/>
      </w:r>
      <w:r>
        <w:rPr>
          <w:rFonts w:hint="eastAsia"/>
        </w:rPr>
        <w:t>　　3.2 智能电网投资规模</w:t>
      </w:r>
      <w:r>
        <w:rPr>
          <w:rFonts w:hint="eastAsia"/>
        </w:rPr>
        <w:br/>
      </w:r>
      <w:r>
        <w:rPr>
          <w:rFonts w:hint="eastAsia"/>
        </w:rPr>
        <w:t>　　3.3 智能电网建设进程</w:t>
      </w:r>
      <w:r>
        <w:rPr>
          <w:rFonts w:hint="eastAsia"/>
        </w:rPr>
        <w:br/>
      </w:r>
      <w:r>
        <w:rPr>
          <w:rFonts w:hint="eastAsia"/>
        </w:rPr>
        <w:t>　　3.4 电力光纤入户建设分析</w:t>
      </w:r>
      <w:r>
        <w:rPr>
          <w:rFonts w:hint="eastAsia"/>
        </w:rPr>
        <w:br/>
      </w:r>
      <w:r>
        <w:rPr>
          <w:rFonts w:hint="eastAsia"/>
        </w:rPr>
        <w:t>　　　　3.4.1 电力光纤入户定义及优势</w:t>
      </w:r>
      <w:r>
        <w:rPr>
          <w:rFonts w:hint="eastAsia"/>
        </w:rPr>
        <w:br/>
      </w:r>
      <w:r>
        <w:rPr>
          <w:rFonts w:hint="eastAsia"/>
        </w:rPr>
        <w:t>　　　　3.4.2 电力光纤入户方案选择</w:t>
      </w:r>
      <w:r>
        <w:rPr>
          <w:rFonts w:hint="eastAsia"/>
        </w:rPr>
        <w:br/>
      </w:r>
      <w:r>
        <w:rPr>
          <w:rFonts w:hint="eastAsia"/>
        </w:rPr>
        <w:t>　　　　3.4.3 电力光纤入户发展规划</w:t>
      </w:r>
      <w:r>
        <w:rPr>
          <w:rFonts w:hint="eastAsia"/>
        </w:rPr>
        <w:br/>
      </w:r>
      <w:r>
        <w:rPr>
          <w:rFonts w:hint="eastAsia"/>
        </w:rPr>
        <w:t>　　　　3.4.4 电力光纤入户工程建设进程</w:t>
      </w:r>
      <w:r>
        <w:rPr>
          <w:rFonts w:hint="eastAsia"/>
        </w:rPr>
        <w:br/>
      </w:r>
      <w:r>
        <w:rPr>
          <w:rFonts w:hint="eastAsia"/>
        </w:rPr>
        <w:t>　　3.5 智能电网建设光通信器件需求分析</w:t>
      </w:r>
      <w:r>
        <w:rPr>
          <w:rFonts w:hint="eastAsia"/>
        </w:rPr>
        <w:br/>
      </w:r>
      <w:r>
        <w:rPr>
          <w:rFonts w:hint="eastAsia"/>
        </w:rPr>
        <w:br/>
      </w:r>
      <w:r>
        <w:rPr>
          <w:rFonts w:hint="eastAsia"/>
        </w:rPr>
        <w:t>第四章 中⋅智⋅林⋅－中国光通信器件行业投资分析及预测</w:t>
      </w:r>
      <w:r>
        <w:rPr>
          <w:rFonts w:hint="eastAsia"/>
        </w:rPr>
        <w:br/>
      </w:r>
      <w:r>
        <w:rPr>
          <w:rFonts w:hint="eastAsia"/>
        </w:rPr>
        <w:t>　　4.1 光通信器件行业及产品市场吸引力评价</w:t>
      </w:r>
      <w:r>
        <w:rPr>
          <w:rFonts w:hint="eastAsia"/>
        </w:rPr>
        <w:br/>
      </w:r>
      <w:r>
        <w:rPr>
          <w:rFonts w:hint="eastAsia"/>
        </w:rPr>
        <w:t>　　　　4.1.1 光通信器件行业吸引力评价</w:t>
      </w:r>
      <w:r>
        <w:rPr>
          <w:rFonts w:hint="eastAsia"/>
        </w:rPr>
        <w:br/>
      </w:r>
      <w:r>
        <w:rPr>
          <w:rFonts w:hint="eastAsia"/>
        </w:rPr>
        <w:t>　　　　4.1.2 光通信器件行业产品市场吸引力评价</w:t>
      </w:r>
      <w:r>
        <w:rPr>
          <w:rFonts w:hint="eastAsia"/>
        </w:rPr>
        <w:br/>
      </w:r>
      <w:r>
        <w:rPr>
          <w:rFonts w:hint="eastAsia"/>
        </w:rPr>
        <w:t>　　4.2 中国光通信器件行业投资特性</w:t>
      </w:r>
      <w:r>
        <w:rPr>
          <w:rFonts w:hint="eastAsia"/>
        </w:rPr>
        <w:br/>
      </w:r>
      <w:r>
        <w:rPr>
          <w:rFonts w:hint="eastAsia"/>
        </w:rPr>
        <w:t>　　　　4.2.1 光通信器件行业进入壁垒</w:t>
      </w:r>
      <w:r>
        <w:rPr>
          <w:rFonts w:hint="eastAsia"/>
        </w:rPr>
        <w:br/>
      </w:r>
      <w:r>
        <w:rPr>
          <w:rFonts w:hint="eastAsia"/>
        </w:rPr>
        <w:t>　　　　（1）技术壁垒</w:t>
      </w:r>
      <w:r>
        <w:rPr>
          <w:rFonts w:hint="eastAsia"/>
        </w:rPr>
        <w:br/>
      </w:r>
      <w:r>
        <w:rPr>
          <w:rFonts w:hint="eastAsia"/>
        </w:rPr>
        <w:t>　　　　（2）产品认证壁垒</w:t>
      </w:r>
      <w:r>
        <w:rPr>
          <w:rFonts w:hint="eastAsia"/>
        </w:rPr>
        <w:br/>
      </w:r>
      <w:r>
        <w:rPr>
          <w:rFonts w:hint="eastAsia"/>
        </w:rPr>
        <w:t>　　　　（3）客户关系壁垒</w:t>
      </w:r>
      <w:r>
        <w:rPr>
          <w:rFonts w:hint="eastAsia"/>
        </w:rPr>
        <w:br/>
      </w:r>
      <w:r>
        <w:rPr>
          <w:rFonts w:hint="eastAsia"/>
        </w:rPr>
        <w:t>　　　　（4）制造工艺壁垒</w:t>
      </w:r>
      <w:r>
        <w:rPr>
          <w:rFonts w:hint="eastAsia"/>
        </w:rPr>
        <w:br/>
      </w:r>
      <w:r>
        <w:rPr>
          <w:rFonts w:hint="eastAsia"/>
        </w:rPr>
        <w:t>　　　　4.2.2 光通信器件行业盈利模式</w:t>
      </w:r>
      <w:r>
        <w:rPr>
          <w:rFonts w:hint="eastAsia"/>
        </w:rPr>
        <w:br/>
      </w:r>
      <w:r>
        <w:rPr>
          <w:rFonts w:hint="eastAsia"/>
        </w:rPr>
        <w:t>　　　　4.2.3 光通信器件行业盈利因素</w:t>
      </w:r>
      <w:r>
        <w:rPr>
          <w:rFonts w:hint="eastAsia"/>
        </w:rPr>
        <w:br/>
      </w:r>
      <w:r>
        <w:rPr>
          <w:rFonts w:hint="eastAsia"/>
        </w:rPr>
        <w:t>　　4.3 光通信器件行业投资兼并与重组整合分析</w:t>
      </w:r>
      <w:r>
        <w:rPr>
          <w:rFonts w:hint="eastAsia"/>
        </w:rPr>
        <w:br/>
      </w:r>
      <w:r>
        <w:rPr>
          <w:rFonts w:hint="eastAsia"/>
        </w:rPr>
        <w:t>　　　　4.3.1 光通信器件行业投资兼并与重组整合概况</w:t>
      </w:r>
      <w:r>
        <w:rPr>
          <w:rFonts w:hint="eastAsia"/>
        </w:rPr>
        <w:br/>
      </w:r>
      <w:r>
        <w:rPr>
          <w:rFonts w:hint="eastAsia"/>
        </w:rPr>
        <w:t>　　　　4.3.2 国际光通信器件行业投资兼并与重组整合动向</w:t>
      </w:r>
      <w:r>
        <w:rPr>
          <w:rFonts w:hint="eastAsia"/>
        </w:rPr>
        <w:br/>
      </w:r>
      <w:r>
        <w:rPr>
          <w:rFonts w:hint="eastAsia"/>
        </w:rPr>
        <w:t>　　　　4.3.3 国内光通信器件行业投资兼并与重组整合动向</w:t>
      </w:r>
      <w:r>
        <w:rPr>
          <w:rFonts w:hint="eastAsia"/>
        </w:rPr>
        <w:br/>
      </w:r>
      <w:r>
        <w:rPr>
          <w:rFonts w:hint="eastAsia"/>
        </w:rPr>
        <w:t>　　　　4.3.4 光通信器件行业投资兼并与重组整合特征判断</w:t>
      </w:r>
      <w:r>
        <w:rPr>
          <w:rFonts w:hint="eastAsia"/>
        </w:rPr>
        <w:br/>
      </w:r>
      <w:r>
        <w:rPr>
          <w:rFonts w:hint="eastAsia"/>
        </w:rPr>
        <w:t>　　4.4 光通信器件行业投资风险分析</w:t>
      </w:r>
      <w:r>
        <w:rPr>
          <w:rFonts w:hint="eastAsia"/>
        </w:rPr>
        <w:br/>
      </w:r>
      <w:r>
        <w:rPr>
          <w:rFonts w:hint="eastAsia"/>
        </w:rPr>
        <w:t>　　　　4.4.1 光通信器件行业政策风险</w:t>
      </w:r>
      <w:r>
        <w:rPr>
          <w:rFonts w:hint="eastAsia"/>
        </w:rPr>
        <w:br/>
      </w:r>
      <w:r>
        <w:rPr>
          <w:rFonts w:hint="eastAsia"/>
        </w:rPr>
        <w:t>　　　　4.4.2 光通信器件行业技术风险</w:t>
      </w:r>
      <w:r>
        <w:rPr>
          <w:rFonts w:hint="eastAsia"/>
        </w:rPr>
        <w:br/>
      </w:r>
      <w:r>
        <w:rPr>
          <w:rFonts w:hint="eastAsia"/>
        </w:rPr>
        <w:t>　　　　4.4.3 光通信器件行业宏观经济波动风险</w:t>
      </w:r>
      <w:r>
        <w:rPr>
          <w:rFonts w:hint="eastAsia"/>
        </w:rPr>
        <w:br/>
      </w:r>
      <w:r>
        <w:rPr>
          <w:rFonts w:hint="eastAsia"/>
        </w:rPr>
        <w:t>　　　　4.4.4 光通信器件行业汇率风险</w:t>
      </w:r>
      <w:r>
        <w:rPr>
          <w:rFonts w:hint="eastAsia"/>
        </w:rPr>
        <w:br/>
      </w:r>
      <w:r>
        <w:rPr>
          <w:rFonts w:hint="eastAsia"/>
        </w:rPr>
        <w:t>　　　　4.4.5 光通信器件行业其他风险</w:t>
      </w:r>
      <w:r>
        <w:rPr>
          <w:rFonts w:hint="eastAsia"/>
        </w:rPr>
        <w:br/>
      </w:r>
      <w:r>
        <w:rPr>
          <w:rFonts w:hint="eastAsia"/>
        </w:rPr>
        <w:t>　　4.5 光通信器件行业投资建议</w:t>
      </w:r>
      <w:r>
        <w:rPr>
          <w:rFonts w:hint="eastAsia"/>
        </w:rPr>
        <w:br/>
      </w:r>
      <w:r>
        <w:rPr>
          <w:rFonts w:hint="eastAsia"/>
        </w:rPr>
        <w:t>　　　　4.5.1 光通信器件行业投资价值</w:t>
      </w:r>
      <w:r>
        <w:rPr>
          <w:rFonts w:hint="eastAsia"/>
        </w:rPr>
        <w:br/>
      </w:r>
      <w:r>
        <w:rPr>
          <w:rFonts w:hint="eastAsia"/>
        </w:rPr>
        <w:t>　　　　4.5.2 光通信器件行业投资方式建议</w:t>
      </w:r>
      <w:r>
        <w:rPr>
          <w:rFonts w:hint="eastAsia"/>
        </w:rPr>
        <w:br/>
      </w:r>
      <w:r>
        <w:rPr>
          <w:rFonts w:hint="eastAsia"/>
        </w:rPr>
        <w:br/>
      </w:r>
      <w:r>
        <w:rPr>
          <w:rFonts w:hint="eastAsia"/>
        </w:rPr>
        <w:t>图表目录</w:t>
      </w:r>
      <w:r>
        <w:rPr>
          <w:rFonts w:hint="eastAsia"/>
        </w:rPr>
        <w:br/>
      </w:r>
      <w:r>
        <w:rPr>
          <w:rFonts w:hint="eastAsia"/>
        </w:rPr>
        <w:t>　　图表 1：光通信行业产业链</w:t>
      </w:r>
      <w:r>
        <w:rPr>
          <w:rFonts w:hint="eastAsia"/>
        </w:rPr>
        <w:br/>
      </w:r>
      <w:r>
        <w:rPr>
          <w:rFonts w:hint="eastAsia"/>
        </w:rPr>
        <w:t>　　图表 2：2020-2025年中国GDP增长速度（单位：百万元，%）</w:t>
      </w:r>
      <w:r>
        <w:rPr>
          <w:rFonts w:hint="eastAsia"/>
        </w:rPr>
        <w:br/>
      </w:r>
      <w:r>
        <w:rPr>
          <w:rFonts w:hint="eastAsia"/>
        </w:rPr>
        <w:t>　　图表 3：中国居民消费价格月度涨跌幅度（单位：%）</w:t>
      </w:r>
      <w:r>
        <w:rPr>
          <w:rFonts w:hint="eastAsia"/>
        </w:rPr>
        <w:br/>
      </w:r>
      <w:r>
        <w:rPr>
          <w:rFonts w:hint="eastAsia"/>
        </w:rPr>
        <w:t>　　图表 4：中国居民消费价格比上年涨跌幅度（单位：%）</w:t>
      </w:r>
      <w:r>
        <w:rPr>
          <w:rFonts w:hint="eastAsia"/>
        </w:rPr>
        <w:br/>
      </w:r>
      <w:r>
        <w:rPr>
          <w:rFonts w:hint="eastAsia"/>
        </w:rPr>
        <w:t>　　图表 5：最近连续六年中国全社会固定资产投资及增长情况（单位：亿元，%）</w:t>
      </w:r>
      <w:r>
        <w:rPr>
          <w:rFonts w:hint="eastAsia"/>
        </w:rPr>
        <w:br/>
      </w:r>
      <w:r>
        <w:rPr>
          <w:rFonts w:hint="eastAsia"/>
        </w:rPr>
        <w:t>　　图表 6：最近连续四年中国货物进出口总额（单位：亿美元）</w:t>
      </w:r>
      <w:r>
        <w:rPr>
          <w:rFonts w:hint="eastAsia"/>
        </w:rPr>
        <w:br/>
      </w:r>
      <w:r>
        <w:rPr>
          <w:rFonts w:hint="eastAsia"/>
        </w:rPr>
        <w:t>　　图表 7：最近连续五年我国通信设备制造业工业销售产值及增速（单位：亿元，%）</w:t>
      </w:r>
      <w:r>
        <w:rPr>
          <w:rFonts w:hint="eastAsia"/>
        </w:rPr>
        <w:br/>
      </w:r>
      <w:r>
        <w:rPr>
          <w:rFonts w:hint="eastAsia"/>
        </w:rPr>
        <w:t>　　图表 8：最近连续五年我国通信传输设备制造业工业销售产值及增速（单位：亿元，%）</w:t>
      </w:r>
      <w:r>
        <w:rPr>
          <w:rFonts w:hint="eastAsia"/>
        </w:rPr>
        <w:br/>
      </w:r>
      <w:r>
        <w:rPr>
          <w:rFonts w:hint="eastAsia"/>
        </w:rPr>
        <w:t>　　图表 9：最近连续三年我国通信设备、计算机及其他电子设备制造业产品出厂价格指数</w:t>
      </w:r>
      <w:r>
        <w:rPr>
          <w:rFonts w:hint="eastAsia"/>
        </w:rPr>
        <w:br/>
      </w:r>
      <w:r>
        <w:rPr>
          <w:rFonts w:hint="eastAsia"/>
        </w:rPr>
        <w:t>　　图表 10：中国主要电子设备产品出口额及增速（亿美元，%）</w:t>
      </w:r>
      <w:r>
        <w:rPr>
          <w:rFonts w:hint="eastAsia"/>
        </w:rPr>
        <w:br/>
      </w:r>
      <w:r>
        <w:rPr>
          <w:rFonts w:hint="eastAsia"/>
        </w:rPr>
        <w:t>　　图表 11：最近连续两年中国通信设备制造业累计投资额及增速（亿元，%）</w:t>
      </w:r>
      <w:r>
        <w:rPr>
          <w:rFonts w:hint="eastAsia"/>
        </w:rPr>
        <w:br/>
      </w:r>
      <w:r>
        <w:rPr>
          <w:rFonts w:hint="eastAsia"/>
        </w:rPr>
        <w:t>　　图表 12：最近连续两年中国电子信息行业累计出口额及增速（亿美元，%）</w:t>
      </w:r>
      <w:r>
        <w:rPr>
          <w:rFonts w:hint="eastAsia"/>
        </w:rPr>
        <w:br/>
      </w:r>
      <w:r>
        <w:rPr>
          <w:rFonts w:hint="eastAsia"/>
        </w:rPr>
        <w:t>　　图表 13：最近连续两年中国电子信息产业出口贸易结构（%）</w:t>
      </w:r>
      <w:r>
        <w:rPr>
          <w:rFonts w:hint="eastAsia"/>
        </w:rPr>
        <w:br/>
      </w:r>
      <w:r>
        <w:rPr>
          <w:rFonts w:hint="eastAsia"/>
        </w:rPr>
        <w:t>　　图表 14：最近连续两年中国电子信息行业累计进口额及增速（亿美元，%）</w:t>
      </w:r>
      <w:r>
        <w:rPr>
          <w:rFonts w:hint="eastAsia"/>
        </w:rPr>
        <w:br/>
      </w:r>
      <w:r>
        <w:rPr>
          <w:rFonts w:hint="eastAsia"/>
        </w:rPr>
        <w:t>　　图表 15：中国电子信息行业累计进口额及增速（亿美元，%）</w:t>
      </w:r>
      <w:r>
        <w:rPr>
          <w:rFonts w:hint="eastAsia"/>
        </w:rPr>
        <w:br/>
      </w:r>
      <w:r>
        <w:rPr>
          <w:rFonts w:hint="eastAsia"/>
        </w:rPr>
        <w:t>　　图表 16：2020-2025年我国进出口增速情况及预测（单位：%）</w:t>
      </w:r>
      <w:r>
        <w:rPr>
          <w:rFonts w:hint="eastAsia"/>
        </w:rPr>
        <w:br/>
      </w:r>
      <w:r>
        <w:rPr>
          <w:rFonts w:hint="eastAsia"/>
        </w:rPr>
        <w:t>　　图表 17：2020-2025年我国贸易顺差走势及预测（单位：亿美元）</w:t>
      </w:r>
      <w:r>
        <w:rPr>
          <w:rFonts w:hint="eastAsia"/>
        </w:rPr>
        <w:br/>
      </w:r>
      <w:r>
        <w:rPr>
          <w:rFonts w:hint="eastAsia"/>
        </w:rPr>
        <w:t>　　图表 18：2020-2025年中国光通信器件市场规模及预测（单位：亿元）</w:t>
      </w:r>
      <w:r>
        <w:rPr>
          <w:rFonts w:hint="eastAsia"/>
        </w:rPr>
        <w:br/>
      </w:r>
      <w:r>
        <w:rPr>
          <w:rFonts w:hint="eastAsia"/>
        </w:rPr>
        <w:t>　　图表 19：住友电工株式会社在中国的生产销售基地</w:t>
      </w:r>
      <w:r>
        <w:rPr>
          <w:rFonts w:hint="eastAsia"/>
        </w:rPr>
        <w:br/>
      </w:r>
      <w:r>
        <w:rPr>
          <w:rFonts w:hint="eastAsia"/>
        </w:rPr>
        <w:t>　　图表 20：中国坚强智能电网战略框架</w:t>
      </w:r>
      <w:r>
        <w:rPr>
          <w:rFonts w:hint="eastAsia"/>
        </w:rPr>
        <w:br/>
      </w:r>
      <w:r>
        <w:rPr>
          <w:rFonts w:hint="eastAsia"/>
        </w:rPr>
        <w:t>　　图表 21：2025-2031年一次能源装机容量占比</w:t>
      </w:r>
      <w:r>
        <w:rPr>
          <w:rFonts w:hint="eastAsia"/>
        </w:rPr>
        <w:br/>
      </w:r>
      <w:r>
        <w:rPr>
          <w:rFonts w:hint="eastAsia"/>
        </w:rPr>
        <w:t>　　图表 22：2025-2031年中国坚强智能电网建设的三个阶段</w:t>
      </w:r>
      <w:r>
        <w:rPr>
          <w:rFonts w:hint="eastAsia"/>
        </w:rPr>
        <w:br/>
      </w:r>
      <w:r>
        <w:rPr>
          <w:rFonts w:hint="eastAsia"/>
        </w:rPr>
        <w:t>　　图表 23：2025-2031年国网、南网智能电网投资额（单位：亿元）</w:t>
      </w:r>
      <w:r>
        <w:rPr>
          <w:rFonts w:hint="eastAsia"/>
        </w:rPr>
        <w:br/>
      </w:r>
      <w:r>
        <w:rPr>
          <w:rFonts w:hint="eastAsia"/>
        </w:rPr>
        <w:t>　　图表 24：2025年国家电网特高压目标网架</w:t>
      </w:r>
      <w:r>
        <w:rPr>
          <w:rFonts w:hint="eastAsia"/>
        </w:rPr>
        <w:br/>
      </w:r>
      <w:r>
        <w:rPr>
          <w:rFonts w:hint="eastAsia"/>
        </w:rPr>
        <w:t>　　图表 25：计划投产的500KV及以上直流输电工程统计（单位：万千瓦，公里，亿元）</w:t>
      </w:r>
      <w:r>
        <w:rPr>
          <w:rFonts w:hint="eastAsia"/>
        </w:rPr>
        <w:br/>
      </w:r>
      <w:r>
        <w:rPr>
          <w:rFonts w:hint="eastAsia"/>
        </w:rPr>
        <w:t>　　图表 26：2025-2031年智能电网关键各环节大规模实施进程预测</w:t>
      </w:r>
      <w:r>
        <w:rPr>
          <w:rFonts w:hint="eastAsia"/>
        </w:rPr>
        <w:br/>
      </w:r>
      <w:r>
        <w:rPr>
          <w:rFonts w:hint="eastAsia"/>
        </w:rPr>
        <w:t>　　图表 27：EPON+OPLC方案、EPON+独立光纤、EPON+LAN（FTTB）、ADSL方案性价比对照（单位：元/户，MB）</w:t>
      </w:r>
      <w:r>
        <w:rPr>
          <w:rFonts w:hint="eastAsia"/>
        </w:rPr>
        <w:br/>
      </w:r>
      <w:r>
        <w:rPr>
          <w:rFonts w:hint="eastAsia"/>
        </w:rPr>
        <w:t>　　图表 28：电力光纤相关政策措施和试点内容</w:t>
      </w:r>
      <w:r>
        <w:rPr>
          <w:rFonts w:hint="eastAsia"/>
        </w:rPr>
        <w:br/>
      </w:r>
      <w:r>
        <w:rPr>
          <w:rFonts w:hint="eastAsia"/>
        </w:rPr>
        <w:t>　　图表 29：2020-2025年全球光收发模块市场规模及预测（单位：亿美元，%）</w:t>
      </w:r>
      <w:r>
        <w:rPr>
          <w:rFonts w:hint="eastAsia"/>
        </w:rPr>
        <w:br/>
      </w:r>
      <w:r>
        <w:rPr>
          <w:rFonts w:hint="eastAsia"/>
        </w:rPr>
        <w:t>　　图表 30：2020-2025年国内FTTx市场与光收发模块需求规模及预测（单位：十亿元，%）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1de3fcd5f4021" w:history="1">
        <w:r>
          <w:rPr>
            <w:rStyle w:val="Hyperlink"/>
          </w:rPr>
          <w:t>中国智能电网建设光通信器件行业现状调研及未来发展趋势分析报告（2025-2031年）</w:t>
        </w:r>
      </w:hyperlink>
      <w:r>
        <w:rPr>
          <w:color w:val="C00000"/>
        </w:rPr>
        <w:t>》，报告编号：</w:t>
      </w:r>
      <w:r>
        <w:rPr>
          <w:rFonts w:hint="eastAsia"/>
          <w:color w:val="C00000"/>
        </w:rPr>
        <w:t>1593960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1de3fcd5f4021" w:history="1">
        <w:r>
          <w:rPr>
            <w:rStyle w:val="Hyperlink"/>
          </w:rPr>
          <w:t>https://www.20087.com/M_JiXieJiDian/60/ZhiNengDianWangJianSheGuangTongXinQiJianWeiLaiFaZhanQuShiYuCe.html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热点：智能电网是什么意思、智能电网光模块、光通信技术、光网络智能化、智能配电网及关键技术、智能光网络技术、智能电网通信技术、智能光电技术是什么、光通信器件及系统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b7c2b758f437a" w:history="1">
      <w:r>
        <w:rPr>
          <w:rStyle w:val="Hyperlink"/>
        </w:rPr>
        <w:t>中国智能电网建设光通信器件行业现状调研及未来发展趋势分析报告（2025-2031年）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0/ZhiNengDianWangJianSheGuangTongXinQiJianWeiLaiFaZhanQuShiYuCe.html" TargetMode="External" Id="R5a21de3fcd5f4021" /></Relationships>
</file>

<file path=word/_rels/header2.xml.rels>&#65279;<?xml version="1.0" encoding="utf-8"?><Relationships xmlns="http://schemas.openxmlformats.org/package/2006/relationships"><Relationship Type="http://schemas.openxmlformats.org/officeDocument/2006/relationships/hyperlink" Target="https://www.20087.com/M_JiXieJiDian/60/ZhiNengDianWangJianSheGuangTongXinQiJianWeiLaiFaZhanQuShiYuCe.html" TargetMode="External" Id="Rac2b7c2b758f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2025-05-23T01:20:00Z</dcterms:created>
  <dcterms:modified xsi:type="dcterms:W3CDTF">2025-05-23T02:20:00Z</dcterms:modified>
  <dc:subject>中国智能电网建设光通信器件行业现状调研及未来发展趋势分析报告（2025-2031年）</dc:subject>
  <dc:title>中国智能电网建设光通信器件行业现状调研及未来发展趋势分析报告（2025-2031年）</dc:title>
  <cp:keywords>中国智能电网建设光通信器件行业现状调研及未来发展趋势分析报告（2025-2031年）</cp:keywords>
  <dc:description>中国智能电网建设光通信器件行业现状调研及未来发展趋势分析报告（2025-2031年）</dc:description>
</cp:coreProperties>
</file>