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02d06576422d" w:history="1">
              <w:r>
                <w:rPr>
                  <w:rStyle w:val="Hyperlink"/>
                </w:rPr>
                <w:t>2025-2031年中国机器视觉市场深度调查分析及发展前景研究报告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02d06576422d" w:history="1">
              <w:r>
                <w:rPr>
                  <w:rStyle w:val="Hyperlink"/>
                </w:rPr>
                <w:t>2025-2031年中国机器视觉市场深度调查分析及发展前景研究报告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02d06576422d" w:history="1">
                <w:r>
                  <w:rPr>
                    <w:rStyle w:val="Hyperlink"/>
                  </w:rPr>
                  <w:t>https://www.20087.com/M_JiXieJiDian/60/JiQiShiJueShiChangDiaoYanYuQianJingYuCe.html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近年来取得了显著进步，成为自动化和智能制造领域不可或缺的一部分。高精度的相机、图像处理软件和AI算法的结合，使得机器视觉系统能够完成复杂的产品检测、定位和分类任务。随着深度学习技术的发展，机器视觉系统的适应性和准确性得到了极大提升，能够在各种工业环境中实现智能化视觉引导和质量控制。</w:t>
      </w:r>
      <w:r>
        <w:rPr>
          <w:rFonts w:hint="eastAsia"/>
        </w:rPr>
        <w:br/>
      </w:r>
      <w:r>
        <w:rPr>
          <w:rFonts w:hint="eastAsia"/>
        </w:rPr>
        <w:t>　　未来，机器视觉技术将更加注重智能分析和集成应用。智能分析体现在利用深度学习和计算机视觉算法，实现更复杂场景下的目标识别和行为理解，提高系统的决策能力。集成应用则意味着机器视觉系统将更紧密地与机器人、物联网和大数据分析平台结合，形成完整的智能工厂解决方案，实现生产过程的全面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02d06576422d" w:history="1">
        <w:r>
          <w:rPr>
            <w:rStyle w:val="Hyperlink"/>
          </w:rPr>
          <w:t>2025-2031年中国机器视觉市场深度调查分析及发展前景研究报告</w:t>
        </w:r>
      </w:hyperlink>
      <w:r>
        <w:rPr>
          <w:rFonts w:hint="eastAsia"/>
        </w:rPr>
        <w:t>》全面梳理了机器视觉产业链，结合市场需求和市场规模等数据，深入剖析机器视觉行业现状。报告详细探讨了机器视觉市场竞争格局，重点关注重点企业及其品牌影响力，并分析了机器视觉价格机制和细分市场特征。通过对机器视觉技术现状及未来方向的评估，报告展望了机器视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一、机器视觉分类</w:t>
      </w:r>
      <w:r>
        <w:rPr>
          <w:rFonts w:hint="eastAsia"/>
        </w:rPr>
        <w:br/>
      </w:r>
      <w:r>
        <w:rPr>
          <w:rFonts w:hint="eastAsia"/>
        </w:rPr>
        <w:t>　　　　二、机器视觉基本组成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二、机器视觉产业链简介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2025-2031年国际机器视觉产业发展研究分析</w:t>
      </w:r>
      <w:r>
        <w:rPr>
          <w:rFonts w:hint="eastAsia"/>
        </w:rPr>
        <w:br/>
      </w:r>
      <w:r>
        <w:rPr>
          <w:rFonts w:hint="eastAsia"/>
        </w:rPr>
        <w:t>　　第一节 2025-2031年国际机器视觉产业市场概况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2025-2031年主要地区机器视觉产业现状分析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（1）德国机器视觉产业</w:t>
      </w:r>
      <w:r>
        <w:rPr>
          <w:rFonts w:hint="eastAsia"/>
        </w:rPr>
        <w:br/>
      </w:r>
      <w:r>
        <w:rPr>
          <w:rFonts w:hint="eastAsia"/>
        </w:rPr>
        <w:t>　　　　（2）英国机器视觉产业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2025-2031年国际机器视觉产业发展趋势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　　1、价格持续下降</w:t>
      </w:r>
      <w:r>
        <w:rPr>
          <w:rFonts w:hint="eastAsia"/>
        </w:rPr>
        <w:br/>
      </w:r>
      <w:r>
        <w:rPr>
          <w:rFonts w:hint="eastAsia"/>
        </w:rPr>
        <w:t>　　　　　　2、功能逐渐增多</w:t>
      </w:r>
      <w:r>
        <w:rPr>
          <w:rFonts w:hint="eastAsia"/>
        </w:rPr>
        <w:br/>
      </w:r>
      <w:r>
        <w:rPr>
          <w:rFonts w:hint="eastAsia"/>
        </w:rPr>
        <w:t>　　　　　　3、产品小型化</w:t>
      </w:r>
      <w:r>
        <w:rPr>
          <w:rFonts w:hint="eastAsia"/>
        </w:rPr>
        <w:br/>
      </w:r>
      <w:r>
        <w:rPr>
          <w:rFonts w:hint="eastAsia"/>
        </w:rPr>
        <w:t>　　　　　　4、集成产品增多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国际机器视觉主要厂商分析</w:t>
      </w:r>
      <w:r>
        <w:rPr>
          <w:rFonts w:hint="eastAsia"/>
        </w:rPr>
        <w:br/>
      </w:r>
      <w:r>
        <w:rPr>
          <w:rFonts w:hint="eastAsia"/>
        </w:rPr>
        <w:t>　　第一节 cognex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第二节 keyence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第三节 opt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第四节 ppt vision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第五节 omron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第六节 microvision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t>　　第七节 basler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二、公司产品与业绩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2025-2031年中国机器视觉行业市场发展环境分析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2025-2031年中国机器视觉行业政策环境分析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一、机器视觉产业发展政策分析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3、技术分类构成分析</w:t>
      </w:r>
      <w:r>
        <w:rPr>
          <w:rFonts w:hint="eastAsia"/>
        </w:rPr>
        <w:br/>
      </w:r>
      <w:r>
        <w:rPr>
          <w:rFonts w:hint="eastAsia"/>
        </w:rPr>
        <w:t>　　　　二、机器视觉相关政策分析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2025-2031年中国机器视觉行业社会环境分析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2025-2031年中国机器视觉产业市场规模分析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第二节 2025-2031年中国机器视觉产业竞争现状分析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（1）产品生产商</w:t>
      </w:r>
      <w:r>
        <w:rPr>
          <w:rFonts w:hint="eastAsia"/>
        </w:rPr>
        <w:br/>
      </w:r>
      <w:r>
        <w:rPr>
          <w:rFonts w:hint="eastAsia"/>
        </w:rPr>
        <w:t>　　　　（2）产品代理商</w:t>
      </w:r>
      <w:r>
        <w:rPr>
          <w:rFonts w:hint="eastAsia"/>
        </w:rPr>
        <w:br/>
      </w:r>
      <w:r>
        <w:rPr>
          <w:rFonts w:hint="eastAsia"/>
        </w:rPr>
        <w:t>　　　　（3）系统集成商</w:t>
      </w:r>
      <w:r>
        <w:rPr>
          <w:rFonts w:hint="eastAsia"/>
        </w:rPr>
        <w:br/>
      </w:r>
      <w:r>
        <w:rPr>
          <w:rFonts w:hint="eastAsia"/>
        </w:rPr>
        <w:t>　　　　二、企业分布情况</w:t>
      </w:r>
      <w:r>
        <w:rPr>
          <w:rFonts w:hint="eastAsia"/>
        </w:rPr>
        <w:br/>
      </w:r>
      <w:r>
        <w:rPr>
          <w:rFonts w:hint="eastAsia"/>
        </w:rPr>
        <w:t>　　　　　　1、机器视觉市场庞大</w:t>
      </w:r>
      <w:r>
        <w:rPr>
          <w:rFonts w:hint="eastAsia"/>
        </w:rPr>
        <w:br/>
      </w:r>
      <w:r>
        <w:rPr>
          <w:rFonts w:hint="eastAsia"/>
        </w:rPr>
        <w:t>　　　　　　2、机器视觉系统核心技术逐步被国人掌握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2025-2031年中国机器视觉客户需求特征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一、复杂的机器视觉简单化</w:t>
      </w:r>
      <w:r>
        <w:rPr>
          <w:rFonts w:hint="eastAsia"/>
        </w:rPr>
        <w:br/>
      </w:r>
      <w:r>
        <w:rPr>
          <w:rFonts w:hint="eastAsia"/>
        </w:rPr>
        <w:t>　　　　二、注重方案式销售</w:t>
      </w:r>
      <w:r>
        <w:rPr>
          <w:rFonts w:hint="eastAsia"/>
        </w:rPr>
        <w:br/>
      </w:r>
      <w:r>
        <w:rPr>
          <w:rFonts w:hint="eastAsia"/>
        </w:rPr>
        <w:t>　　　　三、发展的客观因素</w:t>
      </w:r>
      <w:r>
        <w:rPr>
          <w:rFonts w:hint="eastAsia"/>
        </w:rPr>
        <w:br/>
      </w:r>
      <w:r>
        <w:rPr>
          <w:rFonts w:hint="eastAsia"/>
        </w:rPr>
        <w:t>　　　　四、购买产品品牌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机器视觉技术的应用及展望</w:t>
      </w:r>
      <w:r>
        <w:rPr>
          <w:rFonts w:hint="eastAsia"/>
        </w:rPr>
        <w:br/>
      </w:r>
      <w:r>
        <w:rPr>
          <w:rFonts w:hint="eastAsia"/>
        </w:rPr>
        <w:t>　　　　一、在工业检测中的应用</w:t>
      </w:r>
      <w:r>
        <w:rPr>
          <w:rFonts w:hint="eastAsia"/>
        </w:rPr>
        <w:br/>
      </w:r>
      <w:r>
        <w:rPr>
          <w:rFonts w:hint="eastAsia"/>
        </w:rPr>
        <w:t>　　　　二、在农产品分选中的应用</w:t>
      </w:r>
      <w:r>
        <w:rPr>
          <w:rFonts w:hint="eastAsia"/>
        </w:rPr>
        <w:br/>
      </w:r>
      <w:r>
        <w:rPr>
          <w:rFonts w:hint="eastAsia"/>
        </w:rPr>
        <w:t>　　　　三、在机器人导航和视觉伺服系统中的应用</w:t>
      </w:r>
      <w:r>
        <w:rPr>
          <w:rFonts w:hint="eastAsia"/>
        </w:rPr>
        <w:br/>
      </w:r>
      <w:r>
        <w:rPr>
          <w:rFonts w:hint="eastAsia"/>
        </w:rPr>
        <w:t>　　　　四、在医学中的应用</w:t>
      </w:r>
      <w:r>
        <w:rPr>
          <w:rFonts w:hint="eastAsia"/>
        </w:rPr>
        <w:br/>
      </w:r>
      <w:r>
        <w:rPr>
          <w:rFonts w:hint="eastAsia"/>
        </w:rPr>
        <w:t>　　　　五、其它方面</w:t>
      </w:r>
      <w:r>
        <w:rPr>
          <w:rFonts w:hint="eastAsia"/>
        </w:rPr>
        <w:br/>
      </w:r>
      <w:r>
        <w:rPr>
          <w:rFonts w:hint="eastAsia"/>
        </w:rPr>
        <w:t>　　第五节 2025-2031年中国机器视觉产业发展趋势分析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t>　　　　四、行业方面发展更加迅速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2025-2031年中国机器视觉深度研究与技术趋势分析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（5）执行机构</w:t>
      </w:r>
      <w:r>
        <w:rPr>
          <w:rFonts w:hint="eastAsia"/>
        </w:rPr>
        <w:br/>
      </w:r>
      <w:r>
        <w:rPr>
          <w:rFonts w:hint="eastAsia"/>
        </w:rPr>
        <w:t>　　　　（6）集成式机器视觉组件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2）照明光源的优势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3）ai</w:t>
      </w:r>
      <w:r>
        <w:rPr>
          <w:rFonts w:hint="eastAsia"/>
        </w:rPr>
        <w:br/>
      </w:r>
      <w:r>
        <w:rPr>
          <w:rFonts w:hint="eastAsia"/>
        </w:rPr>
        <w:t>　　　　4）国内供应商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（4）照明光源的重要性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（1）工业镜头功能</w:t>
      </w:r>
      <w:r>
        <w:rPr>
          <w:rFonts w:hint="eastAsia"/>
        </w:rPr>
        <w:br/>
      </w:r>
      <w:r>
        <w:rPr>
          <w:rFonts w:hint="eastAsia"/>
        </w:rPr>
        <w:t>　　　　（2）工业镜头分类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3）snoy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7）国内需求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3）CCD相机与CMOS相机的区别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1）图像采集卡原理</w:t>
      </w:r>
      <w:r>
        <w:rPr>
          <w:rFonts w:hint="eastAsia"/>
        </w:rPr>
        <w:br/>
      </w:r>
      <w:r>
        <w:rPr>
          <w:rFonts w:hint="eastAsia"/>
        </w:rPr>
        <w:t>　　　　2）图像采集卡分类</w:t>
      </w:r>
      <w:r>
        <w:rPr>
          <w:rFonts w:hint="eastAsia"/>
        </w:rPr>
        <w:br/>
      </w:r>
      <w:r>
        <w:rPr>
          <w:rFonts w:hint="eastAsia"/>
        </w:rPr>
        <w:t>　　　　3）图像采集卡特点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（3）图像采集卡技术参数</w:t>
      </w:r>
      <w:r>
        <w:rPr>
          <w:rFonts w:hint="eastAsia"/>
        </w:rPr>
        <w:br/>
      </w:r>
      <w:r>
        <w:rPr>
          <w:rFonts w:hint="eastAsia"/>
        </w:rPr>
        <w:t>　　　　（4）图像采集卡应用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2）智能相机组成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四、国内机器视觉系统发展趋势预判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无锡众望“机器视觉”改变印染色差</w:t>
      </w:r>
      <w:r>
        <w:rPr>
          <w:rFonts w:hint="eastAsia"/>
        </w:rPr>
        <w:br/>
      </w:r>
      <w:r>
        <w:rPr>
          <w:rFonts w:hint="eastAsia"/>
        </w:rPr>
        <w:t>　　第二节 3D视觉软件确保100%的缺陷检测</w:t>
      </w:r>
      <w:r>
        <w:rPr>
          <w:rFonts w:hint="eastAsia"/>
        </w:rPr>
        <w:br/>
      </w:r>
      <w:r>
        <w:rPr>
          <w:rFonts w:hint="eastAsia"/>
        </w:rPr>
        <w:t>　　第三节 机器视觉PCB检测 实力与魅力的诠释</w:t>
      </w:r>
      <w:r>
        <w:rPr>
          <w:rFonts w:hint="eastAsia"/>
        </w:rPr>
        <w:br/>
      </w:r>
      <w:r>
        <w:rPr>
          <w:rFonts w:hint="eastAsia"/>
        </w:rPr>
        <w:t>　　第四节 Pleora使实时成像系统中的无线视频传输成为现实</w:t>
      </w:r>
      <w:r>
        <w:rPr>
          <w:rFonts w:hint="eastAsia"/>
        </w:rPr>
        <w:br/>
      </w:r>
      <w:r>
        <w:rPr>
          <w:rFonts w:hint="eastAsia"/>
        </w:rPr>
        <w:t>　　第五节 机器视觉——超越传统，商机无限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2025-2031年中国机器视觉下游行业应用调研与投资潜力分析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1）基于产品空间特性的检查</w:t>
      </w:r>
      <w:r>
        <w:rPr>
          <w:rFonts w:hint="eastAsia"/>
        </w:rPr>
        <w:br/>
      </w:r>
      <w:r>
        <w:rPr>
          <w:rFonts w:hint="eastAsia"/>
        </w:rPr>
        <w:t>　　　　2）基于产品表面品质特征的检查</w:t>
      </w:r>
      <w:r>
        <w:rPr>
          <w:rFonts w:hint="eastAsia"/>
        </w:rPr>
        <w:br/>
      </w:r>
      <w:r>
        <w:rPr>
          <w:rFonts w:hint="eastAsia"/>
        </w:rPr>
        <w:t>　　　　3）基于产品结构特征的检查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（1）中国半导体制造行业发展现状</w:t>
      </w:r>
      <w:r>
        <w:rPr>
          <w:rFonts w:hint="eastAsia"/>
        </w:rPr>
        <w:br/>
      </w:r>
      <w:r>
        <w:rPr>
          <w:rFonts w:hint="eastAsia"/>
        </w:rPr>
        <w:t>　　　　1）半导体制造行业现状</w:t>
      </w:r>
      <w:r>
        <w:rPr>
          <w:rFonts w:hint="eastAsia"/>
        </w:rPr>
        <w:br/>
      </w:r>
      <w:r>
        <w:rPr>
          <w:rFonts w:hint="eastAsia"/>
        </w:rPr>
        <w:t>　　　　2）半导体行业投资情况</w:t>
      </w:r>
      <w:r>
        <w:rPr>
          <w:rFonts w:hint="eastAsia"/>
        </w:rPr>
        <w:br/>
      </w:r>
      <w:r>
        <w:rPr>
          <w:rFonts w:hint="eastAsia"/>
        </w:rPr>
        <w:t>　　　　3）半导体行业领先企业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（2）医药行业投资情况</w:t>
      </w:r>
      <w:r>
        <w:rPr>
          <w:rFonts w:hint="eastAsia"/>
        </w:rPr>
        <w:br/>
      </w:r>
      <w:r>
        <w:rPr>
          <w:rFonts w:hint="eastAsia"/>
        </w:rPr>
        <w:t>　　　　（3）医药行业领先企业转型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中国机器视觉产业重点企业经营情况分析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一、重点企业（一）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二、重点企业（二）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三、重点企业（三）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四、重点企业（四）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（7）企业发展动向</w:t>
      </w:r>
      <w:r>
        <w:rPr>
          <w:rFonts w:hint="eastAsia"/>
        </w:rPr>
        <w:br/>
      </w:r>
      <w:r>
        <w:rPr>
          <w:rFonts w:hint="eastAsia"/>
        </w:rPr>
        <w:t>　　　　五、重点企业（五）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2025-2031年中国机器视觉产业发展前景及投资战略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（1）产业投资环境评述</w:t>
      </w:r>
      <w:r>
        <w:rPr>
          <w:rFonts w:hint="eastAsia"/>
        </w:rPr>
        <w:br/>
      </w:r>
      <w:r>
        <w:rPr>
          <w:rFonts w:hint="eastAsia"/>
        </w:rPr>
        <w:t>　　　　（2）产业投资机会剖析</w:t>
      </w:r>
      <w:r>
        <w:rPr>
          <w:rFonts w:hint="eastAsia"/>
        </w:rPr>
        <w:br/>
      </w:r>
      <w:r>
        <w:rPr>
          <w:rFonts w:hint="eastAsia"/>
        </w:rPr>
        <w:t>　　　　（3）产业投资价值分析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第四节 (中智⋅林)机器视觉产业主要投资建议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一、目前企业投资方向</w:t>
      </w:r>
      <w:r>
        <w:rPr>
          <w:rFonts w:hint="eastAsia"/>
        </w:rPr>
        <w:br/>
      </w:r>
      <w:r>
        <w:rPr>
          <w:rFonts w:hint="eastAsia"/>
        </w:rPr>
        <w:t>　　　　　　1、在嵌入式方面的应用</w:t>
      </w:r>
      <w:r>
        <w:rPr>
          <w:rFonts w:hint="eastAsia"/>
        </w:rPr>
        <w:br/>
      </w:r>
      <w:r>
        <w:rPr>
          <w:rFonts w:hint="eastAsia"/>
        </w:rPr>
        <w:t>　　　　　　2、基于PC的机器视觉的应用</w:t>
      </w:r>
      <w:r>
        <w:rPr>
          <w:rFonts w:hint="eastAsia"/>
        </w:rPr>
        <w:br/>
      </w:r>
      <w:r>
        <w:rPr>
          <w:rFonts w:hint="eastAsia"/>
        </w:rPr>
        <w:t>　　　　二、机器视觉产业发展趋势</w:t>
      </w:r>
      <w:r>
        <w:rPr>
          <w:rFonts w:hint="eastAsia"/>
        </w:rPr>
        <w:br/>
      </w:r>
      <w:r>
        <w:rPr>
          <w:rFonts w:hint="eastAsia"/>
        </w:rPr>
        <w:t>　　　　　　1、机器视觉在技术方面的发展趋势是数字化、实时化、智能化</w:t>
      </w:r>
      <w:r>
        <w:rPr>
          <w:rFonts w:hint="eastAsia"/>
        </w:rPr>
        <w:br/>
      </w:r>
      <w:r>
        <w:rPr>
          <w:rFonts w:hint="eastAsia"/>
        </w:rPr>
        <w:t>　　　　　　2、价格持续下降，市场份额迅速扩大</w:t>
      </w:r>
      <w:r>
        <w:rPr>
          <w:rFonts w:hint="eastAsia"/>
        </w:rPr>
        <w:br/>
      </w:r>
      <w:r>
        <w:rPr>
          <w:rFonts w:hint="eastAsia"/>
        </w:rPr>
        <w:t>　　　　　　3、行业方面发展更加迅速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工作原理图</w:t>
      </w:r>
      <w:r>
        <w:rPr>
          <w:rFonts w:hint="eastAsia"/>
        </w:rPr>
        <w:br/>
      </w:r>
      <w:r>
        <w:rPr>
          <w:rFonts w:hint="eastAsia"/>
        </w:rPr>
        <w:t>　　图表 2 典型的工业用机器视觉系统图</w:t>
      </w:r>
      <w:r>
        <w:rPr>
          <w:rFonts w:hint="eastAsia"/>
        </w:rPr>
        <w:br/>
      </w:r>
      <w:r>
        <w:rPr>
          <w:rFonts w:hint="eastAsia"/>
        </w:rPr>
        <w:t>　　图表 3 机器视觉行业链示意图</w:t>
      </w:r>
      <w:r>
        <w:rPr>
          <w:rFonts w:hint="eastAsia"/>
        </w:rPr>
        <w:br/>
      </w:r>
      <w:r>
        <w:rPr>
          <w:rFonts w:hint="eastAsia"/>
        </w:rPr>
        <w:t>　　图表 4 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5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6 全球机器视觉主要应用领域</w:t>
      </w:r>
      <w:r>
        <w:rPr>
          <w:rFonts w:hint="eastAsia"/>
        </w:rPr>
        <w:br/>
      </w:r>
      <w:r>
        <w:rPr>
          <w:rFonts w:hint="eastAsia"/>
        </w:rPr>
        <w:t>　　图表 7 2020-2025年全球机器视觉系统及部件市场规模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8 2025年全球机器视觉产业分布</w:t>
      </w:r>
      <w:r>
        <w:rPr>
          <w:rFonts w:hint="eastAsia"/>
        </w:rPr>
        <w:br/>
      </w:r>
      <w:r>
        <w:rPr>
          <w:rFonts w:hint="eastAsia"/>
        </w:rPr>
        <w:t>　　图表 9 2020-2025年北美机器视觉系统及部件市场规模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10 2020-2025年德国机器视觉及部件市场规模</w:t>
      </w:r>
      <w:r>
        <w:rPr>
          <w:rFonts w:hint="eastAsia"/>
        </w:rPr>
        <w:br/>
      </w:r>
      <w:r>
        <w:rPr>
          <w:rFonts w:hint="eastAsia"/>
        </w:rPr>
        <w:t>　　图表 11 2020-2025年英国机器视觉系统及部件市场规模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12 2020-2025年日本机器视觉系统及部件市场规模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14 2025年全球机器视觉产业分布预测</w:t>
      </w:r>
      <w:r>
        <w:rPr>
          <w:rFonts w:hint="eastAsia"/>
        </w:rPr>
        <w:br/>
      </w:r>
      <w:r>
        <w:rPr>
          <w:rFonts w:hint="eastAsia"/>
        </w:rPr>
        <w:t>　　图表 19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22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24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27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29 机器视觉技术分类构成（单位：个）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30 机器视觉行业政策汇总</w:t>
      </w:r>
      <w:r>
        <w:rPr>
          <w:rFonts w:hint="eastAsia"/>
        </w:rPr>
        <w:br/>
      </w:r>
      <w:r>
        <w:rPr>
          <w:rFonts w:hint="eastAsia"/>
        </w:rPr>
        <w:t>　　图表 31 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32 我国机器视觉所处发展阶段</w:t>
      </w:r>
      <w:r>
        <w:rPr>
          <w:rFonts w:hint="eastAsia"/>
        </w:rPr>
        <w:br/>
      </w:r>
      <w:r>
        <w:rPr>
          <w:rFonts w:hint="eastAsia"/>
        </w:rPr>
        <w:t>　　图表 33 2020-2025年我国机器视觉市场规模</w:t>
      </w:r>
      <w:r>
        <w:rPr>
          <w:rFonts w:hint="eastAsia"/>
        </w:rPr>
        <w:br/>
      </w:r>
      <w:r>
        <w:rPr>
          <w:rFonts w:hint="eastAsia"/>
        </w:rPr>
        <w:t>　　图表 34 2020-2025年我国机器视觉行业企业数量</w:t>
      </w:r>
      <w:r>
        <w:rPr>
          <w:rFonts w:hint="eastAsia"/>
        </w:rPr>
        <w:br/>
      </w:r>
      <w:r>
        <w:rPr>
          <w:rFonts w:hint="eastAsia"/>
        </w:rPr>
        <w:t>　　图表 35 我国机器视觉生产商主要类型</w:t>
      </w:r>
      <w:r>
        <w:rPr>
          <w:rFonts w:hint="eastAsia"/>
        </w:rPr>
        <w:br/>
      </w:r>
      <w:r>
        <w:rPr>
          <w:rFonts w:hint="eastAsia"/>
        </w:rPr>
        <w:t>　　图表 36 我国机器视觉企业区域分布情况</w:t>
      </w:r>
      <w:r>
        <w:rPr>
          <w:rFonts w:hint="eastAsia"/>
        </w:rPr>
        <w:br/>
      </w:r>
      <w:r>
        <w:rPr>
          <w:rFonts w:hint="eastAsia"/>
        </w:rPr>
        <w:t>　　图表 37 存在R、G、B错位的CCD摄像机原理图</w:t>
      </w:r>
      <w:r>
        <w:rPr>
          <w:rFonts w:hint="eastAsia"/>
        </w:rPr>
        <w:br/>
      </w:r>
      <w:r>
        <w:rPr>
          <w:rFonts w:hint="eastAsia"/>
        </w:rPr>
        <w:t>　　图表 38 采用三棱镜分光的CCD摄像机原理图</w:t>
      </w:r>
      <w:r>
        <w:rPr>
          <w:rFonts w:hint="eastAsia"/>
        </w:rPr>
        <w:br/>
      </w:r>
      <w:r>
        <w:rPr>
          <w:rFonts w:hint="eastAsia"/>
        </w:rPr>
        <w:t>　　图表 39 COGNEX公司的集成视觉传感器实物图</w:t>
      </w:r>
      <w:r>
        <w:rPr>
          <w:rFonts w:hint="eastAsia"/>
        </w:rPr>
        <w:br/>
      </w:r>
      <w:r>
        <w:rPr>
          <w:rFonts w:hint="eastAsia"/>
        </w:rPr>
        <w:t>　　图表 40 COG IC对位装置</w:t>
      </w:r>
      <w:r>
        <w:rPr>
          <w:rFonts w:hint="eastAsia"/>
        </w:rPr>
        <w:br/>
      </w:r>
      <w:r>
        <w:rPr>
          <w:rFonts w:hint="eastAsia"/>
        </w:rPr>
        <w:t>　　图表 41 2025年至今工业与电子信息制造业增速对比情况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42 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43 2025年至今内外销增速对比</w:t>
      </w:r>
      <w:r>
        <w:rPr>
          <w:rFonts w:hint="eastAsia"/>
        </w:rPr>
        <w:br/>
      </w:r>
      <w:r>
        <w:rPr>
          <w:rFonts w:hint="eastAsia"/>
        </w:rPr>
        <w:t>　　图表 44 2025年至今各经济类型销售产值增速</w:t>
      </w:r>
      <w:r>
        <w:rPr>
          <w:rFonts w:hint="eastAsia"/>
        </w:rPr>
        <w:br/>
      </w:r>
      <w:r>
        <w:rPr>
          <w:rFonts w:hint="eastAsia"/>
        </w:rPr>
        <w:t>　　图表 45 机器视觉技术功能</w:t>
      </w:r>
      <w:r>
        <w:rPr>
          <w:rFonts w:hint="eastAsia"/>
        </w:rPr>
        <w:br/>
      </w:r>
      <w:r>
        <w:rPr>
          <w:rFonts w:hint="eastAsia"/>
        </w:rPr>
        <w:t>　　图表 46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近3年重点企业（二）资产净利率变化情况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近3年重点企业（三）资产净利率变化情况</w:t>
      </w:r>
      <w:r>
        <w:rPr>
          <w:rFonts w:hint="eastAsia"/>
        </w:rPr>
        <w:br/>
      </w:r>
      <w:r>
        <w:rPr>
          <w:rFonts w:hint="eastAsia"/>
        </w:rPr>
        <w:t>　　图表 69 重点企业（四）图象系统成功案例</w:t>
      </w:r>
      <w:r>
        <w:rPr>
          <w:rFonts w:hint="eastAsia"/>
        </w:rPr>
        <w:br/>
      </w:r>
      <w:r>
        <w:rPr>
          <w:rFonts w:hint="eastAsia"/>
        </w:rPr>
        <w:t>　　图表 70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02d06576422d" w:history="1">
        <w:r>
          <w:rPr>
            <w:rStyle w:val="Hyperlink"/>
          </w:rPr>
          <w:t>2025-2031年中国机器视觉市场深度调查分析及发展前景研究报告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02d06576422d" w:history="1">
        <w:r>
          <w:rPr>
            <w:rStyle w:val="Hyperlink"/>
          </w:rPr>
          <w:t>https://www.20087.com/M_JiXieJiDian/60/JiQiShiJueShiChangDiaoYanYuQianJingYuCe.html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9a83f4df4607" w:history="1">
      <w:r>
        <w:rPr>
          <w:rStyle w:val="Hyperlink"/>
        </w:rPr>
        <w:t>2025-2031年中国机器视觉市场深度调查分析及发展前景研究报告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JiQiShiJueShiChangDiaoYanYuQianJingYuCe.html" TargetMode="External" Id="R5ede02d0657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JiQiShiJueShiChangDiaoYanYuQianJingYuCe.html" TargetMode="External" Id="R904b9a83f4df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2025-06-24T08:02:00Z</dcterms:created>
  <dcterms:modified xsi:type="dcterms:W3CDTF">2025-06-24T09:02:00Z</dcterms:modified>
  <dc:subject>2025-2031年中国机器视觉市场深度调查分析及发展前景研究报告</dc:subject>
  <dc:title>2025-2031年中国机器视觉市场深度调查分析及发展前景研究报告</dc:title>
  <cp:keywords>2025-2031年中国机器视觉市场深度调查分析及发展前景研究报告</cp:keywords>
  <dc:description>2025-2031年中国机器视觉市场深度调查分析及发展前景研究报告</dc:description>
</cp:coreProperties>
</file>