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c74672c44428a" w:history="1">
              <w:r>
                <w:rPr>
                  <w:rStyle w:val="Hyperlink"/>
                </w:rPr>
                <w:t>2024-2030年中国正齿轮箱行业市场分析与发展前景预测报告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c74672c44428a" w:history="1">
              <w:r>
                <w:rPr>
                  <w:rStyle w:val="Hyperlink"/>
                </w:rPr>
                <w:t>2024-2030年中国正齿轮箱行业市场分析与发展前景预测报告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8c74672c44428a" w:history="1">
                <w:r>
                  <w:rPr>
                    <w:rStyle w:val="Hyperlink"/>
                  </w:rPr>
                  <w:t>https://www.20087.com/0/56/ZhengChiLunXiangHangYeXianZhuangJiQianJing.html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齿轮箱是工业设备中的核心传动组件，用于传递扭矩和改变速度。随着制造业的自动化和智能化，齿轮箱的精度、效率和可靠性要求不断提高。现代齿轮箱采用了高强度合金钢和精密加工技术，减少了齿面磨损和噪声，提高了承载能力和使用寿命。同时，模块化设计和智能监控系统的集成，使得齿轮箱的维护和故障诊断变得更加简便，减少了停机时间。</w:t>
      </w:r>
      <w:r>
        <w:rPr>
          <w:rFonts w:hint="eastAsia"/>
        </w:rPr>
        <w:br/>
      </w:r>
      <w:r>
        <w:rPr>
          <w:rFonts w:hint="eastAsia"/>
        </w:rPr>
        <w:t>　　未来，正齿轮箱将更加注重能效和智能化。随着工业4.0的推进，齿轮箱将集成更多的传感器和物联网技术，实现远程监控和预测性维护，以减少意外停机和维护成本。同时，轻量化材料的应用，如碳纤维增强复合材料，将减轻齿轮箱的重量，提高设备的机动性和能效。此外，可再生能源和电动汽车领域的发展，将推动齿轮箱向更高效、更紧凑的设计方向发展，以适应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c74672c44428a" w:history="1">
        <w:r>
          <w:rPr>
            <w:rStyle w:val="Hyperlink"/>
          </w:rPr>
          <w:t>2024-2030年中国正齿轮箱行业市场分析与发展前景预测报告</w:t>
        </w:r>
      </w:hyperlink>
      <w:r>
        <w:rPr>
          <w:rFonts w:hint="eastAsia"/>
        </w:rPr>
        <w:t>》基于国家统计局、发改委、国务院发展研究中心、正齿轮箱行业协会及科研机构提供的详实数据，对正齿轮箱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正齿轮箱市场概述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按照不同产品类型，正齿轮箱主要可以分为如下几个类别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中国不同产品类型正齿轮箱增长趋势2019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小于10Nm</w:t>
      </w:r>
      <w:r>
        <w:rPr>
          <w:rFonts w:hint="eastAsia"/>
        </w:rPr>
        <w:br/>
      </w:r>
      <w:r>
        <w:rPr>
          <w:rFonts w:hint="eastAsia"/>
        </w:rPr>
        <w:t>　　　　1.2.3 10到100Nm</w:t>
      </w:r>
      <w:r>
        <w:rPr>
          <w:rFonts w:hint="eastAsia"/>
        </w:rPr>
        <w:br/>
      </w:r>
      <w:r>
        <w:rPr>
          <w:rFonts w:hint="eastAsia"/>
        </w:rPr>
        <w:t>　　　　1.2.4 100Nm以上</w:t>
      </w:r>
      <w:r>
        <w:rPr>
          <w:rFonts w:hint="eastAsia"/>
        </w:rPr>
        <w:br/>
      </w:r>
      <w:r>
        <w:rPr>
          <w:rFonts w:hint="eastAsia"/>
        </w:rPr>
        <w:t>　　1.3 从不同应用，正齿轮箱主要包括如下几个方面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中国不同应用正齿轮箱增长趋势2019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中国正齿轮箱发展现状及未来趋势（2019-2030）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中国市场正齿轮箱收入及增长率（2019-2030）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中国市场正齿轮箱销量及增长率（2019-2030）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中国市场主要正齿轮箱厂商分析</w:t>
      </w:r>
      <w:r>
        <w:rPr>
          <w:rFonts w:hint="eastAsia"/>
        </w:rPr>
        <w:br/>
      </w:r>
      <w:r>
        <w:rPr>
          <w:rFonts w:hint="eastAsia"/>
        </w:rPr>
        <w:t>　　2.1 中国市场主要厂商正齿轮箱销量及市场占有率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中国市场主要厂商正齿轮箱销量（2019-2024）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中国市场主要厂商正齿轮箱销量市场份额（2019-2024）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中国市场主要厂商正齿轮箱收入及市场占有率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中国市场主要厂商正齿轮箱收入（2019-2024）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中国市场主要厂商正齿轮箱收入市场份额（2019-2024）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2023年中国市场主要厂商正齿轮箱收入排名</w:t>
      </w:r>
      <w:r>
        <w:rPr>
          <w:rFonts w:hint="eastAsia"/>
        </w:rPr>
        <w:br/>
      </w:r>
      <w:r>
        <w:rPr>
          <w:rFonts w:hint="eastAsia"/>
        </w:rPr>
        <w:t>　　2.3 中国市场主要厂商正齿轮箱价格（2019-2024）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中国市场主要厂商正齿轮箱总部及产地分布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中国市场主要厂商成立时间及正齿轮箱商业化日期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中国市场主要厂商正齿轮箱产品类型及应用</w:t>
      </w:r>
      <w:r>
        <w:rPr>
          <w:rFonts w:hint="eastAsia"/>
        </w:rPr>
        <w:br/>
      </w:r>
      <w:r>
        <w:rPr>
          <w:rFonts w:hint="eastAsia"/>
        </w:rPr>
        <w:t>　　2.7 正齿轮箱行业集中度、竞争程度分析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正齿轮箱行业集中度分析：2023年中国Top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中国市场正齿轮箱第一梯队、第二梯队和第三梯队厂商（品牌）及2023年市场份额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重点企业（1）基本信息、正齿轮箱生产基地、总部、竞争对手及市场地位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重点企业（2）基本信息、正齿轮箱生产基地、总部、竞争对手及市场地位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重点企业（3）基本信息、正齿轮箱生产基地、总部、竞争对手及市场地位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重点企业（4）基本信息、正齿轮箱生产基地、总部、竞争对手及市场地位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重点企业（5）基本信息、正齿轮箱生产基地、总部、竞争对手及市场地位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重点企业（6）基本信息、正齿轮箱生产基地、总部、竞争对手及市场地位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重点企业（7）基本信息、正齿轮箱生产基地、总部、竞争对手及市场地位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重点企业（8）基本信息、正齿轮箱生产基地、总部、竞争对手及市场地位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重点企业（9）基本信息、正齿轮箱生产基地、总部、竞争对手及市场地位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重点企业（10）基本信息、正齿轮箱生产基地、总部、竞争对手及市场地位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重点企业（11）基本信息、正齿轮箱生产基地、总部、竞争对手及市场地位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重点企业（12）基本信息、正齿轮箱生产基地、总部、竞争对手及市场地位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不同产品类型正齿轮箱分析</w:t>
      </w:r>
      <w:r>
        <w:rPr>
          <w:rFonts w:hint="eastAsia"/>
        </w:rPr>
        <w:br/>
      </w:r>
      <w:r>
        <w:rPr>
          <w:rFonts w:hint="eastAsia"/>
        </w:rPr>
        <w:t>　　4.1 中国市场不同产品类型正齿轮箱销量（2019-2030）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中国市场不同产品类型正齿轮箱销量及市场份额（2019-2024）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中国市场不同产品类型正齿轮箱销量预测（2025-2030）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中国市场不同产品类型正齿轮箱规模（2019-2030）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中国市场不同产品类型正齿轮箱规模及市场份额（2019-2024）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中国市场不同产品类型正齿轮箱规模预测（2025-2030）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中国市场不同产品类型正齿轮箱价格走势（2019-2030）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不同应用正齿轮箱分析</w:t>
      </w:r>
      <w:r>
        <w:rPr>
          <w:rFonts w:hint="eastAsia"/>
        </w:rPr>
        <w:br/>
      </w:r>
      <w:r>
        <w:rPr>
          <w:rFonts w:hint="eastAsia"/>
        </w:rPr>
        <w:t>　　5.1 中国市场不同应用正齿轮箱销量（2019-2030）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中国市场不同应用正齿轮箱销量及市场份额（2019-2024）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中国市场不同应用正齿轮箱销量预测（2025-2030）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中国市场不同应用正齿轮箱规模（2019-2030）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中国市场不同应用正齿轮箱规模及市场份额（2019-2024）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中国市场不同应用正齿轮箱规模预测（2025-2030）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中国市场不同应用正齿轮箱价格走势（2019-2030）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正齿轮箱行业发展分析---发展趋势</w:t>
      </w:r>
      <w:r>
        <w:rPr>
          <w:rFonts w:hint="eastAsia"/>
        </w:rPr>
        <w:br/>
      </w:r>
      <w:r>
        <w:rPr>
          <w:rFonts w:hint="eastAsia"/>
        </w:rPr>
        <w:t>　　6.2 正齿轮箱行业发展分析---厂商壁垒</w:t>
      </w:r>
      <w:r>
        <w:rPr>
          <w:rFonts w:hint="eastAsia"/>
        </w:rPr>
        <w:br/>
      </w:r>
      <w:r>
        <w:rPr>
          <w:rFonts w:hint="eastAsia"/>
        </w:rPr>
        <w:t>　　6.3 正齿轮箱行业发展分析---驱动因素</w:t>
      </w:r>
      <w:r>
        <w:rPr>
          <w:rFonts w:hint="eastAsia"/>
        </w:rPr>
        <w:br/>
      </w:r>
      <w:r>
        <w:rPr>
          <w:rFonts w:hint="eastAsia"/>
        </w:rPr>
        <w:t>　　6.4 正齿轮箱行业发展分析---制约因素</w:t>
      </w:r>
      <w:r>
        <w:rPr>
          <w:rFonts w:hint="eastAsia"/>
        </w:rPr>
        <w:br/>
      </w:r>
      <w:r>
        <w:rPr>
          <w:rFonts w:hint="eastAsia"/>
        </w:rPr>
        <w:t>　　6.5 正齿轮箱中国企业SWOT分析</w:t>
      </w:r>
      <w:r>
        <w:rPr>
          <w:rFonts w:hint="eastAsia"/>
        </w:rPr>
        <w:br/>
      </w:r>
      <w:r>
        <w:rPr>
          <w:rFonts w:hint="eastAsia"/>
        </w:rPr>
        <w:t>　　6.6 正齿轮箱行业发展分析---行业政策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正齿轮箱行业产业链简介</w:t>
      </w:r>
      <w:r>
        <w:rPr>
          <w:rFonts w:hint="eastAsia"/>
        </w:rPr>
        <w:br/>
      </w:r>
      <w:r>
        <w:rPr>
          <w:rFonts w:hint="eastAsia"/>
        </w:rPr>
        <w:t>　　7.2 正齿轮箱产业链分析-上游</w:t>
      </w:r>
      <w:r>
        <w:rPr>
          <w:rFonts w:hint="eastAsia"/>
        </w:rPr>
        <w:br/>
      </w:r>
      <w:r>
        <w:rPr>
          <w:rFonts w:hint="eastAsia"/>
        </w:rPr>
        <w:t>　　7.3 正齿轮箱产业链分析-中游</w:t>
      </w:r>
      <w:r>
        <w:rPr>
          <w:rFonts w:hint="eastAsia"/>
        </w:rPr>
        <w:br/>
      </w:r>
      <w:r>
        <w:rPr>
          <w:rFonts w:hint="eastAsia"/>
        </w:rPr>
        <w:t>　　7.4 正齿轮箱产业链分析-下游</w:t>
      </w:r>
      <w:r>
        <w:rPr>
          <w:rFonts w:hint="eastAsia"/>
        </w:rPr>
        <w:br/>
      </w:r>
      <w:r>
        <w:rPr>
          <w:rFonts w:hint="eastAsia"/>
        </w:rPr>
        <w:t>　　7.5 正齿轮箱行业采购模式</w:t>
      </w:r>
      <w:r>
        <w:rPr>
          <w:rFonts w:hint="eastAsia"/>
        </w:rPr>
        <w:br/>
      </w:r>
      <w:r>
        <w:rPr>
          <w:rFonts w:hint="eastAsia"/>
        </w:rPr>
        <w:t>　　7.6 正齿轮箱行业生产模式</w:t>
      </w:r>
      <w:r>
        <w:rPr>
          <w:rFonts w:hint="eastAsia"/>
        </w:rPr>
        <w:br/>
      </w:r>
      <w:r>
        <w:rPr>
          <w:rFonts w:hint="eastAsia"/>
        </w:rPr>
        <w:t>　　7.7 正齿轮箱行业销售模式及销售渠道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中国本土正齿轮箱产能、产量分析</w:t>
      </w:r>
      <w:r>
        <w:rPr>
          <w:rFonts w:hint="eastAsia"/>
        </w:rPr>
        <w:br/>
      </w:r>
      <w:r>
        <w:rPr>
          <w:rFonts w:hint="eastAsia"/>
        </w:rPr>
        <w:t>　　8.1 中国正齿轮箱供需现状及预测（2019-2030）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中国正齿轮箱产能、产量、产能利用率及发展趋势（2019-2030）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中国正齿轮箱产量、市场需求量及发展趋势（2019-2030）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中国正齿轮箱进出口分析</w:t>
      </w:r>
      <w:r>
        <w:rPr>
          <w:rFonts w:hint="eastAsia"/>
        </w:rPr>
        <w:br/>
      </w:r>
      <w:r>
        <w:rPr>
          <w:rFonts w:hint="eastAsia"/>
        </w:rPr>
        <w:t>　　　　8.2.1 中国市场正齿轮箱主要进口来源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中国市场正齿轮箱主要出口目的地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不同产品类型正齿轮箱市场规模2019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不同应用正齿轮箱市场规模2019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中国市场主要厂商正齿轮箱销量（2019-2024）&amp;（台）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中国市场主要厂商正齿轮箱销量市场份额（2019-2024）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中国市场主要厂商正齿轮箱收入（2019-2024）&amp;（万元）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中国市场主要厂商正齿轮箱收入份额（2019-2024）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2023年中国主要生产商正齿轮箱收入排名（万元）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中国市场主要厂商正齿轮箱价格（2019-2024）&amp;（元/台）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中国市场主要厂商正齿轮箱总部及产地分布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中国市场主要厂商成立时间及正齿轮箱商业化日期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中国市场主要厂商正齿轮箱产品类型及应用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2023年中国市场正齿轮箱主要厂商市场地位（第一梯队、第二梯队和第三梯队）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正齿轮箱市场投资、并购等现状分析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正齿轮箱生产基地、总部、竞争对手及市场地位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正齿轮箱销量（台）、收入（万元）、价格（元/台）及毛利率（2019-2024）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正齿轮箱生产基地、总部、竞争对手及市场地位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正齿轮箱销量（台）、收入（万元）、价格（元/台）及毛利率（2019-2024）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正齿轮箱生产基地、总部、竞争对手及市场地位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正齿轮箱销量（台）、收入（万元）、价格（元/台）及毛利率（2019-2024）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正齿轮箱生产基地、总部、竞争对手及市场地位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正齿轮箱销量（台）、收入（万元）、价格（元/台）及毛利率（2019-2024）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正齿轮箱生产基地、总部、竞争对手及市场地位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正齿轮箱销量（台）、收入（万元）、价格（元/台）及毛利率（2019-2024）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正齿轮箱生产基地、总部、竞争对手及市场地位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正齿轮箱销量（台）、收入（万元）、价格（元/台）及毛利率（2019-2024）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正齿轮箱生产基地、总部、竞争对手及市场地位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正齿轮箱销量（台）、收入（万元）、价格（元/台）及毛利率（2019-2024）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正齿轮箱生产基地、总部、竞争对手及市场地位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正齿轮箱销量（台）、收入（万元）、价格（元/台）及毛利率（2019-2024）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正齿轮箱生产基地、总部、竞争对手及市场地位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正齿轮箱销量（台）、收入（万元）、价格（元/台）及毛利率（2019-2024）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正齿轮箱生产基地、总部、竞争对手及市场地位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正齿轮箱销量（台）、收入（万元）、价格（元/台）及毛利率（2019-2024）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正齿轮箱生产基地、总部、竞争对手及市场地位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正齿轮箱销量（台）、收入（万元）、价格（元/台）及毛利率（2019-2024）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正齿轮箱生产基地、总部、竞争对手及市场地位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正齿轮箱销量（台）、收入（万元）、价格（元/台）及毛利率（2019-2024）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中国市场不同产品类型正齿轮箱销量（2019-2024）&amp;（台）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中国市场不同产品类型正齿轮箱销量市场份额（2019-2024）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中国市场不同产品类型正齿轮箱销量预测（2025-2030）&amp;（台）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中国市场不同产品类型正齿轮箱销量市场份额预测（2025-2030）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中国市场不同产品类型正齿轮箱规模（2019-2024）&amp;（万元）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中国市场不同产品类型正齿轮箱规模市场份额（2019-2024）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中国市场不同产品类型正齿轮箱规模预测（2025-2030）&amp;（万元）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中国市场不同产品类型正齿轮箱规模市场份额预测（2025-2030）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中国市场不同应用正齿轮箱销量（2019-2024）&amp;（台）</w:t>
      </w:r>
      <w:r>
        <w:rPr>
          <w:rFonts w:hint="eastAsia"/>
        </w:rPr>
        <w:br/>
      </w:r>
      <w:r>
        <w:rPr>
          <w:rFonts w:hint="eastAsia"/>
        </w:rPr>
        <w:t>　　表 83： 中国市场不同应用正齿轮箱销量市场份额（2019-2024）</w:t>
      </w:r>
      <w:r>
        <w:rPr>
          <w:rFonts w:hint="eastAsia"/>
        </w:rPr>
        <w:br/>
      </w:r>
      <w:r>
        <w:rPr>
          <w:rFonts w:hint="eastAsia"/>
        </w:rPr>
        <w:t>　　表 84： 中国市场不同应用正齿轮箱销量预测（2025-2030）&amp;（台）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85： 中国市场不同应用正齿轮箱销量市场份额预测（2025-2030）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中国市场不同应用正齿轮箱规模（2019-2024）&amp;（万元）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中国市场不同应用正齿轮箱规模市场份额（2019-2024）</w:t>
      </w:r>
      <w:r>
        <w:rPr>
          <w:rFonts w:hint="eastAsia"/>
        </w:rPr>
        <w:br/>
      </w:r>
      <w:r>
        <w:rPr>
          <w:rFonts w:hint="eastAsia"/>
        </w:rPr>
        <w:t>　　表 88： 中国市场不同应用正齿轮箱规模预测（2025-2030）&amp;（万元）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中国市场不同应用正齿轮箱规模市场份额预测（2025-2030）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正齿轮箱行业发展分析---发展趋势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正齿轮箱行业发展分析---厂商壁垒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正齿轮箱行业发展分析---驱动因素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正齿轮箱行业发展分析---制约因素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正齿轮箱行业相关重点政策一览</w:t>
      </w:r>
      <w:r>
        <w:rPr>
          <w:rFonts w:hint="eastAsia"/>
        </w:rPr>
        <w:br/>
      </w:r>
      <w:r>
        <w:rPr>
          <w:rFonts w:hint="eastAsia"/>
        </w:rPr>
        <w:t>　　表 95： 正齿轮箱行业供应链分析</w:t>
      </w:r>
      <w:r>
        <w:rPr>
          <w:rFonts w:hint="eastAsia"/>
        </w:rPr>
        <w:br/>
      </w:r>
      <w:r>
        <w:rPr>
          <w:rFonts w:hint="eastAsia"/>
        </w:rPr>
        <w:t>　　表 96： 正齿轮箱上游原料供应商</w:t>
      </w:r>
      <w:r>
        <w:rPr>
          <w:rFonts w:hint="eastAsia"/>
        </w:rPr>
        <w:br/>
      </w:r>
      <w:r>
        <w:rPr>
          <w:rFonts w:hint="eastAsia"/>
        </w:rPr>
        <w:t>　　表 97： 正齿轮箱行业主要下游客户</w:t>
      </w:r>
      <w:r>
        <w:rPr>
          <w:rFonts w:hint="eastAsia"/>
        </w:rPr>
        <w:br/>
      </w:r>
      <w:r>
        <w:rPr>
          <w:rFonts w:hint="eastAsia"/>
        </w:rPr>
        <w:t>　　表 98： 正齿轮箱典型经销商</w:t>
      </w:r>
      <w:r>
        <w:rPr>
          <w:rFonts w:hint="eastAsia"/>
        </w:rPr>
        <w:br/>
      </w:r>
      <w:r>
        <w:rPr>
          <w:rFonts w:hint="eastAsia"/>
        </w:rPr>
        <w:t>　　表 99： 中国正齿轮箱产量、销量、进口量及出口量（2019-2024）&amp;（台）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 100： 中国正齿轮箱产量、销量、进口量及出口量预测（2025-2030）&amp;（台）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中国市场正齿轮箱主要进口来源</w:t>
      </w:r>
      <w:r>
        <w:rPr>
          <w:rFonts w:hint="eastAsia"/>
        </w:rPr>
        <w:br/>
      </w:r>
      <w:r>
        <w:rPr>
          <w:rFonts w:hint="eastAsia"/>
        </w:rPr>
        <w:t>　　表 102： 中国市场正齿轮箱主要出口目的地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正齿轮箱产品图片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中国不同产品类型正齿轮箱市场规模市场份额2023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小于10Nm产品图片</w:t>
      </w:r>
      <w:r>
        <w:rPr>
          <w:rFonts w:hint="eastAsia"/>
        </w:rPr>
        <w:br/>
      </w:r>
      <w:r>
        <w:rPr>
          <w:rFonts w:hint="eastAsia"/>
        </w:rPr>
        <w:t>　　图 4： 10到100Nm产品图片</w:t>
      </w:r>
      <w:r>
        <w:rPr>
          <w:rFonts w:hint="eastAsia"/>
        </w:rPr>
        <w:br/>
      </w:r>
      <w:r>
        <w:rPr>
          <w:rFonts w:hint="eastAsia"/>
        </w:rPr>
        <w:t>　　图 5： 100Nm以上产品图片</w:t>
      </w:r>
      <w:r>
        <w:rPr>
          <w:rFonts w:hint="eastAsia"/>
        </w:rPr>
        <w:br/>
      </w:r>
      <w:r>
        <w:rPr>
          <w:rFonts w:hint="eastAsia"/>
        </w:rPr>
        <w:t>　　图 6： 中国不同应用正齿轮箱市场份额2023 &amp; 2030</w:t>
      </w:r>
      <w:r>
        <w:rPr>
          <w:rFonts w:hint="eastAsia"/>
        </w:rPr>
        <w:br/>
      </w:r>
      <w:r>
        <w:rPr>
          <w:rFonts w:hint="eastAsia"/>
        </w:rPr>
        <w:t>　　图 7： 汽车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中国市场正齿轮箱市场规模，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12： 中国市场正齿轮箱收入及增长率（2019-2030）&amp;（万元）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中国市场正齿轮箱销量及增长率（2019-2030）&amp;（台）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14： 2023年中国市场主要厂商正齿轮箱销量市场份额</w:t>
      </w:r>
      <w:r>
        <w:rPr>
          <w:rFonts w:hint="eastAsia"/>
        </w:rPr>
        <w:br/>
      </w:r>
      <w:r>
        <w:rPr>
          <w:rFonts w:hint="eastAsia"/>
        </w:rPr>
        <w:t>　　图 15： 2023年中国市场主要厂商正齿轮箱收入市场份额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2023年中国市场前五大厂商正齿轮箱市场份额</w:t>
      </w:r>
      <w:r>
        <w:rPr>
          <w:rFonts w:hint="eastAsia"/>
        </w:rPr>
        <w:br/>
      </w:r>
      <w:r>
        <w:rPr>
          <w:rFonts w:hint="eastAsia"/>
        </w:rPr>
        <w:t>　　图 17： 2023年中国市场正齿轮箱第一梯队、第二梯队和第三梯队厂商（品牌）及市场份额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中国市场不同产品类型正齿轮箱价格走势（2019-2030）&amp;（元/台）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19： 中国市场不同应用正齿轮箱价格走势（2019-2030）&amp;（元/台）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20： 正齿轮箱中国企业SWOT分析</w:t>
      </w:r>
      <w:r>
        <w:rPr>
          <w:rFonts w:hint="eastAsia"/>
        </w:rPr>
        <w:br/>
      </w:r>
      <w:r>
        <w:rPr>
          <w:rFonts w:hint="eastAsia"/>
        </w:rPr>
        <w:t>　　图 21： 正齿轮箱产业链</w:t>
      </w:r>
      <w:r>
        <w:rPr>
          <w:rFonts w:hint="eastAsia"/>
        </w:rPr>
        <w:br/>
      </w:r>
      <w:r>
        <w:rPr>
          <w:rFonts w:hint="eastAsia"/>
        </w:rPr>
        <w:t>　　图 22： 正齿轮箱行业采购模式分析</w:t>
      </w:r>
      <w:r>
        <w:rPr>
          <w:rFonts w:hint="eastAsia"/>
        </w:rPr>
        <w:br/>
      </w:r>
      <w:r>
        <w:rPr>
          <w:rFonts w:hint="eastAsia"/>
        </w:rPr>
        <w:t>　　图 23： 正齿轮箱行业生产模式分析</w:t>
      </w:r>
      <w:r>
        <w:rPr>
          <w:rFonts w:hint="eastAsia"/>
        </w:rPr>
        <w:br/>
      </w:r>
      <w:r>
        <w:rPr>
          <w:rFonts w:hint="eastAsia"/>
        </w:rPr>
        <w:t>　　图 24： 正齿轮箱行业销售模式分析</w:t>
      </w:r>
      <w:r>
        <w:rPr>
          <w:rFonts w:hint="eastAsia"/>
        </w:rPr>
        <w:br/>
      </w:r>
      <w:r>
        <w:rPr>
          <w:rFonts w:hint="eastAsia"/>
        </w:rPr>
        <w:t>　　图 25： 中国正齿轮箱产能、产量、产能利用率及发展趋势（2019-2030）&amp;（台）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26： 中国正齿轮箱产量、市场需求量及发展趋势（2019-2030）&amp;（台）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c74672c44428a" w:history="1">
        <w:r>
          <w:rPr>
            <w:rStyle w:val="Hyperlink"/>
          </w:rPr>
          <w:t>2024-2030年中国正齿轮箱行业市场分析与发展前景预测报告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8c74672c44428a" w:history="1">
        <w:r>
          <w:rPr>
            <w:rStyle w:val="Hyperlink"/>
          </w:rPr>
          <w:t>https://www.20087.com/0/56/ZhengChiLunXiangHangYeXianZhuangJiQianJing.html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55ccb47804f39" w:history="1">
      <w:r>
        <w:rPr>
          <w:rStyle w:val="Hyperlink"/>
        </w:rPr>
        <w:t>2024-2030年中国正齿轮箱行业市场分析与发展前景预测报告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hengChiLunXiangHangYeXianZhuangJiQianJing.html" TargetMode="External" Id="Rc28c74672c44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hengChiLunXiangHangYeXianZhuangJiQianJing.html" TargetMode="External" Id="Ref055ccb4780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2024-07-19T08:48:37Z</dcterms:created>
  <dcterms:modified xsi:type="dcterms:W3CDTF">2024-07-19T09:48:37Z</dcterms:modified>
  <dc:subject>2024-2030年中国正齿轮箱行业市场分析与发展前景预测报告</dc:subject>
  <dc:title>2024-2030年中国正齿轮箱行业市场分析与发展前景预测报告</dc:title>
  <cp:keywords>2024-2030年中国正齿轮箱行业市场分析与发展前景预测报告</cp:keywords>
  <dc:description>2024-2030年中国正齿轮箱行业市场分析与发展前景预测报告</dc:description>
</cp:coreProperties>
</file>