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7bf7dd954f29" w:history="1">
              <w:r>
                <w:rPr>
                  <w:rStyle w:val="Hyperlink"/>
                </w:rPr>
                <w:t>2025-2031年中国水表行业调研与市场前景预测报告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7bf7dd954f29" w:history="1">
              <w:r>
                <w:rPr>
                  <w:rStyle w:val="Hyperlink"/>
                </w:rPr>
                <w:t>2025-2031年中国水表行业调研与市场前景预测报告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97bf7dd954f29" w:history="1">
                <w:r>
                  <w:rPr>
                    <w:rStyle w:val="Hyperlink"/>
                  </w:rPr>
                  <w:t>https://www.20087.com/0/86/ShuiBiaoHangYeQianJingFenXi.html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行业在全球水资源管理与节水政策的推动下，正经历从传统机械式向智能计量的转变。智能水表，特别是基于物联网（IoT）技术的远程读取和监控系统，已成为城市水务管理的新趋势。这些系统能够实时监测用水量，提高计费准确性，同时也为水务公司提供了数据分析能力，有助于预测需求、检测泄漏和优化水资源分配。然而，智能水表的普及受到前期投资成本、数据安全和用户隐私保护等问题的制约。</w:t>
      </w:r>
      <w:r>
        <w:rPr>
          <w:rFonts w:hint="eastAsia"/>
        </w:rPr>
        <w:br/>
      </w:r>
      <w:r>
        <w:rPr>
          <w:rFonts w:hint="eastAsia"/>
        </w:rPr>
        <w:t>　　未来，水表行业将更加注重技术创新与服务模式创新。技术创新方面，将深入整合物联网、大数据和人工智能技术，实现更精细的用水行为分析和预测，帮助用户和管理者做出更明智的水资源管理决策。服务模式创新方面，将从单一的计量设备供应商向综合水务解决方案提供商转型，提供包括用水效率分析、泄漏检测修复和水资源循环利用在内的全套服务，从而增强客户粘性，提升行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97bf7dd954f29" w:history="1">
        <w:r>
          <w:rPr>
            <w:rStyle w:val="Hyperlink"/>
          </w:rPr>
          <w:t>2025-2031年中国水表行业调研与市场前景预测报告</w:t>
        </w:r>
      </w:hyperlink>
      <w:r>
        <w:rPr>
          <w:rFonts w:hint="eastAsia"/>
        </w:rPr>
        <w:t>》从市场规模、需求变化及价格动态等维度，系统解析了水表行业的现状与发展趋势。报告深入分析了水表产业链各环节，科学预测了市场前景与技术发展方向，同时聚焦水表细分市场特点及重点企业的经营表现，揭示了水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水表行业界定</w:t>
      </w:r>
      <w:r>
        <w:rPr>
          <w:rFonts w:hint="eastAsia"/>
        </w:rPr>
        <w:br/>
      </w:r>
      <w:r>
        <w:rPr>
          <w:rFonts w:hint="eastAsia"/>
        </w:rPr>
        <w:t>　　第一节 水表行业定义</w:t>
      </w:r>
      <w:r>
        <w:rPr>
          <w:rFonts w:hint="eastAsia"/>
        </w:rPr>
        <w:br/>
      </w:r>
      <w:r>
        <w:rPr>
          <w:rFonts w:hint="eastAsia"/>
        </w:rPr>
        <w:t>　　第二节 水表行业特点分析</w:t>
      </w:r>
      <w:r>
        <w:rPr>
          <w:rFonts w:hint="eastAsia"/>
        </w:rPr>
        <w:br/>
      </w:r>
      <w:r>
        <w:rPr>
          <w:rFonts w:hint="eastAsia"/>
        </w:rPr>
        <w:t>　　第三节 水表产业链分析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2024-2025年全球水表行业发展概况</w:t>
      </w:r>
      <w:r>
        <w:rPr>
          <w:rFonts w:hint="eastAsia"/>
        </w:rPr>
        <w:br/>
      </w:r>
      <w:r>
        <w:rPr>
          <w:rFonts w:hint="eastAsia"/>
        </w:rPr>
        <w:t>　　第二节 全球水表行业发展走势</w:t>
      </w:r>
      <w:r>
        <w:rPr>
          <w:rFonts w:hint="eastAsia"/>
        </w:rPr>
        <w:br/>
      </w:r>
      <w:r>
        <w:rPr>
          <w:rFonts w:hint="eastAsia"/>
        </w:rPr>
        <w:t>　　　　二、全球水表行业市场分布情况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水表行业经济环境分析</w:t>
      </w:r>
      <w:r>
        <w:rPr>
          <w:rFonts w:hint="eastAsia"/>
        </w:rPr>
        <w:br/>
      </w:r>
      <w:r>
        <w:rPr>
          <w:rFonts w:hint="eastAsia"/>
        </w:rPr>
        <w:t>　　第二节 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二、相关水表行业标准分析</w:t>
      </w:r>
      <w:r>
        <w:rPr>
          <w:rFonts w:hint="eastAsia"/>
        </w:rPr>
        <w:br/>
      </w:r>
      <w:r>
        <w:rPr>
          <w:rFonts w:hint="eastAsia"/>
        </w:rPr>
        <w:t>　　第三节 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2024-2025年中国水表发展现状调研</w:t>
      </w:r>
      <w:r>
        <w:rPr>
          <w:rFonts w:hint="eastAsia"/>
        </w:rPr>
        <w:br/>
      </w:r>
      <w:r>
        <w:rPr>
          <w:rFonts w:hint="eastAsia"/>
        </w:rPr>
        <w:t>　　第一节 中国水表市场现状分析</w:t>
      </w:r>
      <w:r>
        <w:rPr>
          <w:rFonts w:hint="eastAsia"/>
        </w:rPr>
        <w:br/>
      </w:r>
      <w:r>
        <w:rPr>
          <w:rFonts w:hint="eastAsia"/>
        </w:rPr>
        <w:t>　　第二节 中国水表行业产量情况分析及预测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三、2019-2024年中国水表产量统计</w:t>
      </w:r>
      <w:r>
        <w:rPr>
          <w:rFonts w:hint="eastAsia"/>
        </w:rPr>
        <w:br/>
      </w:r>
      <w:r>
        <w:rPr>
          <w:rFonts w:hint="eastAsia"/>
        </w:rPr>
        <w:t>　　　　二、水表生产区域分布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三、2025-2031年中国水表产量预测分析</w:t>
      </w:r>
      <w:r>
        <w:rPr>
          <w:rFonts w:hint="eastAsia"/>
        </w:rPr>
        <w:br/>
      </w:r>
      <w:r>
        <w:rPr>
          <w:rFonts w:hint="eastAsia"/>
        </w:rPr>
        <w:t>　　第三节 中国水表市场需求分析及预测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水表细分市场深度分析</w:t>
      </w:r>
      <w:r>
        <w:rPr>
          <w:rFonts w:hint="eastAsia"/>
        </w:rPr>
        <w:br/>
      </w:r>
      <w:r>
        <w:rPr>
          <w:rFonts w:hint="eastAsia"/>
        </w:rPr>
        <w:t>　　第一节 水表细分市场（一）发展研究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一、水表市场集中度分析</w:t>
      </w:r>
      <w:r>
        <w:rPr>
          <w:rFonts w:hint="eastAsia"/>
        </w:rPr>
        <w:br/>
      </w:r>
      <w:r>
        <w:rPr>
          <w:rFonts w:hint="eastAsia"/>
        </w:rPr>
        <w:t>　　　　二、水表企业集中度分析</w:t>
      </w:r>
      <w:r>
        <w:rPr>
          <w:rFonts w:hint="eastAsia"/>
        </w:rPr>
        <w:br/>
      </w:r>
      <w:r>
        <w:rPr>
          <w:rFonts w:hint="eastAsia"/>
        </w:rPr>
        <w:t>　　　　三、水表区域集中度分析</w:t>
      </w:r>
      <w:r>
        <w:rPr>
          <w:rFonts w:hint="eastAsia"/>
        </w:rPr>
        <w:br/>
      </w:r>
      <w:r>
        <w:rPr>
          <w:rFonts w:hint="eastAsia"/>
        </w:rPr>
        <w:t>　　第二节 水表行业主要企业竞争力分析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对我国水表品牌的战略思考</w:t>
      </w:r>
      <w:r>
        <w:rPr>
          <w:rFonts w:hint="eastAsia"/>
        </w:rPr>
        <w:br/>
      </w:r>
      <w:r>
        <w:rPr>
          <w:rFonts w:hint="eastAsia"/>
        </w:rPr>
        <w:t>　　　　一、水表实施品牌战略的意义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三、我国水表企业的品牌战略</w:t>
      </w:r>
      <w:r>
        <w:rPr>
          <w:rFonts w:hint="eastAsia"/>
        </w:rPr>
        <w:br/>
      </w:r>
      <w:r>
        <w:rPr>
          <w:rFonts w:hint="eastAsia"/>
        </w:rPr>
        <w:t>　　　　四、水表品牌战略管理的策略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水表行业研究结论</w:t>
      </w:r>
      <w:r>
        <w:rPr>
          <w:rFonts w:hint="eastAsia"/>
        </w:rPr>
        <w:br/>
      </w:r>
      <w:r>
        <w:rPr>
          <w:rFonts w:hint="eastAsia"/>
        </w:rPr>
        <w:t>　　第二节 水表行业投资价值评估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中⋅智⋅林⋅水表行业投资建议</w:t>
      </w:r>
      <w:r>
        <w:rPr>
          <w:rFonts w:hint="eastAsia"/>
        </w:rPr>
        <w:br/>
      </w:r>
      <w:r>
        <w:rPr>
          <w:rFonts w:hint="eastAsia"/>
        </w:rPr>
        <w:t>　　　　一、水表行业投资策略建议</w:t>
      </w:r>
      <w:r>
        <w:rPr>
          <w:rFonts w:hint="eastAsia"/>
        </w:rPr>
        <w:br/>
      </w:r>
      <w:r>
        <w:rPr>
          <w:rFonts w:hint="eastAsia"/>
        </w:rPr>
        <w:t>　　　　二、水表行业投资方向建议</w:t>
      </w:r>
      <w:r>
        <w:rPr>
          <w:rFonts w:hint="eastAsia"/>
        </w:rPr>
        <w:br/>
      </w:r>
      <w:r>
        <w:rPr>
          <w:rFonts w:hint="eastAsia"/>
        </w:rPr>
        <w:t>　　　　三、水表行业投资方式建议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2025年水表行业壁垒</w:t>
      </w:r>
      <w:r>
        <w:rPr>
          <w:rFonts w:hint="eastAsia"/>
        </w:rPr>
        <w:br/>
      </w:r>
      <w:r>
        <w:rPr>
          <w:rFonts w:hint="eastAsia"/>
        </w:rPr>
        <w:t>　　图表 2025年水表市场前景分析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2025-2031年中国水表市场需求预测</w:t>
      </w:r>
      <w:r>
        <w:rPr>
          <w:rFonts w:hint="eastAsia"/>
        </w:rPr>
        <w:br/>
      </w:r>
      <w:r>
        <w:rPr>
          <w:rFonts w:hint="eastAsia"/>
        </w:rPr>
        <w:t>　　图表 2025年水表发展趋势预测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7bf7dd954f29" w:history="1">
        <w:r>
          <w:rPr>
            <w:rStyle w:val="Hyperlink"/>
          </w:rPr>
          <w:t>2025-2031年中国水表行业调研与市场前景预测报告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97bf7dd954f29" w:history="1">
        <w:r>
          <w:rPr>
            <w:rStyle w:val="Hyperlink"/>
          </w:rPr>
          <w:t>https://www.20087.com/0/86/ShuiBiaoHangYeQianJingFenXi.html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热点：水表查看方法、水表智能水表、如何查水表、水表最后一位是1吨还是0.1吨、水表表格、水表号怎么看、水表大全、水表自转的原因和解决方法、水表识别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7d46dfaaa4e75" w:history="1">
      <w:r>
        <w:rPr>
          <w:rStyle w:val="Hyperlink"/>
        </w:rPr>
        <w:t>2025-2031年中国水表行业调研与市场前景预测报告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iBiaoHangYeQianJingFenXi.html" TargetMode="External" Id="Rde097bf7dd95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iBiaoHangYeQianJingFenXi.html" TargetMode="External" Id="R5bd7d46dfaaa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2024-10-05T07:41:00Z</dcterms:created>
  <dcterms:modified xsi:type="dcterms:W3CDTF">2024-10-05T08:41:00Z</dcterms:modified>
  <dc:subject>2025-2031年中国水表行业调研与市场前景预测报告</dc:subject>
  <dc:title>2025-2031年中国水表行业调研与市场前景预测报告</dc:title>
  <cp:keywords>2025-2031年中国水表行业调研与市场前景预测报告</cp:keywords>
  <dc:description>2025-2031年中国水表行业调研与市场前景预测报告</dc:description>
</cp:coreProperties>
</file>