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ccc2b11934fb4" w:history="1">
              <w:r>
                <w:rPr>
                  <w:rStyle w:val="Hyperlink"/>
                </w:rPr>
                <w:t>2025-2031年中国管夹市场分析与前景趋势报告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ccc2b11934fb4" w:history="1">
              <w:r>
                <w:rPr>
                  <w:rStyle w:val="Hyperlink"/>
                </w:rPr>
                <w:t>2025-2031年中国管夹市场分析与前景趋势报告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ccc2b11934fb4" w:history="1">
                <w:r>
                  <w:rPr>
                    <w:rStyle w:val="Hyperlink"/>
                  </w:rPr>
                  <w:t>https://www.20087.com/0/06/GuanJiaHangYeQianJingQuShi.html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夹是一种用于固定和支持管道的紧固件，在建筑施工、石油化工、暖通空调等多个领域有着广泛应用。其作用在于防止管道因振动或外力作用而发生位移，保证流体输送过程的安全顺畅。近年来，随着工程建设规模不断扩大和技术标准不断提高，对于管夹的要求也更加严格。管夹企业通过选用优质钢材或其他合金材料，并结合表面处理工艺（如镀锌、镀铬），不仅增强了产品的耐腐蚀性和美观度，还降低了后期维护成本。此外，针对不同直径和形状的管道，开发了一系列标准化和非标定制型管夹，以适应各种复杂的安装条件。特别是对于一些特殊场合，如高温高压环境或腐蚀性介质输送，专门设计了具备隔热保温、密封防漏等功能的特种管夹，为用户提供更多选择。</w:t>
      </w:r>
      <w:r>
        <w:rPr>
          <w:rFonts w:hint="eastAsia"/>
        </w:rPr>
        <w:br/>
      </w:r>
      <w:r>
        <w:rPr>
          <w:rFonts w:hint="eastAsia"/>
        </w:rPr>
        <w:t>　　未来，管夹的发展将体现为多功能集成和绿色环保。一方面，在功能拓展方面，研究人员正在探索如何将智能传感元件嵌入管夹内部，使其具备实时监测温度、压力等参数的能力，进而实现预警报警功能，保障管道系统的安全稳定运行；另一方面，在环保理念指导下，企业需要加大研发投入，寻找既符合食品安全标准又能降低碳足迹的解决方案，如采用可回收材料或减少挥发性有机化合物(VOC)排放等措施。同时，为了应对市场竞争加剧的压力，管夹企业还需关注成本控制与品质保证之间的平衡，确保在保持竞争力的同时实现利润最大化。此外，随着公众健康意识觉醒和社会责任感提升，企业还需要更加注重品牌形象塑造，积极开展社会责任项目，赢得社会广泛支持。最后，建立健全的标准法规体系，规范市场秩序，也是促进管夹产业健康发展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ccc2b11934fb4" w:history="1">
        <w:r>
          <w:rPr>
            <w:rStyle w:val="Hyperlink"/>
          </w:rPr>
          <w:t>2025-2031年中国管夹市场分析与前景趋势报告</w:t>
        </w:r>
      </w:hyperlink>
      <w:r>
        <w:rPr>
          <w:rFonts w:hint="eastAsia"/>
        </w:rPr>
        <w:t>》基于深入的市场调研及国家统计局、商务部、发改委等多方权威数据，全面分析了中国管夹行业的整体运行状况及子行业发展情况。报告立足于宏观经济、政策环境，探讨了行业影响因素，并对未来趋势进行了科学预测。该研究报告数据详实、图表丰富，为管夹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管夹行业概述</w:t>
      </w:r>
      <w:r>
        <w:rPr>
          <w:rFonts w:hint="eastAsia"/>
        </w:rPr>
        <w:br/>
      </w:r>
      <w:r>
        <w:rPr>
          <w:rFonts w:hint="eastAsia"/>
        </w:rPr>
        <w:t>　　第一节 管夹定义与分类</w:t>
      </w:r>
      <w:r>
        <w:rPr>
          <w:rFonts w:hint="eastAsia"/>
        </w:rPr>
        <w:br/>
      </w:r>
      <w:r>
        <w:rPr>
          <w:rFonts w:hint="eastAsia"/>
        </w:rPr>
        <w:t>　　第二节 管夹应用领域</w:t>
      </w:r>
      <w:r>
        <w:rPr>
          <w:rFonts w:hint="eastAsia"/>
        </w:rPr>
        <w:br/>
      </w:r>
      <w:r>
        <w:rPr>
          <w:rFonts w:hint="eastAsia"/>
        </w:rPr>
        <w:t>　　第三节 管夹行业经济指标分析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一、国内管夹产能及利用情况</w:t>
      </w:r>
      <w:r>
        <w:rPr>
          <w:rFonts w:hint="eastAsia"/>
        </w:rPr>
        <w:br/>
      </w:r>
      <w:r>
        <w:rPr>
          <w:rFonts w:hint="eastAsia"/>
        </w:rPr>
        <w:t>　　　　二、管夹产能扩张与投资动态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三、2025-2031年管夹产量预测</w:t>
      </w:r>
      <w:r>
        <w:rPr>
          <w:rFonts w:hint="eastAsia"/>
        </w:rPr>
        <w:br/>
      </w:r>
      <w:r>
        <w:rPr>
          <w:rFonts w:hint="eastAsia"/>
        </w:rPr>
        <w:t>　　第三节 2025-2031年管夹市场需求与销售分析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一、2024-2025年管夹行业需求现状</w:t>
      </w:r>
      <w:r>
        <w:rPr>
          <w:rFonts w:hint="eastAsia"/>
        </w:rPr>
        <w:br/>
      </w:r>
      <w:r>
        <w:rPr>
          <w:rFonts w:hint="eastAsia"/>
        </w:rPr>
        <w:t>　　　　二、管夹客户群体与需求特点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2024-2025年中国管夹技术发展研究</w:t>
      </w:r>
      <w:r>
        <w:rPr>
          <w:rFonts w:hint="eastAsia"/>
        </w:rPr>
        <w:br/>
      </w:r>
      <w:r>
        <w:rPr>
          <w:rFonts w:hint="eastAsia"/>
        </w:rPr>
        <w:t>　　第一节 当前管夹技术发展现状</w:t>
      </w:r>
      <w:r>
        <w:rPr>
          <w:rFonts w:hint="eastAsia"/>
        </w:rPr>
        <w:br/>
      </w:r>
      <w:r>
        <w:rPr>
          <w:rFonts w:hint="eastAsia"/>
        </w:rPr>
        <w:t>　　第二节 国内外管夹技术差异与原因</w:t>
      </w:r>
      <w:r>
        <w:rPr>
          <w:rFonts w:hint="eastAsia"/>
        </w:rPr>
        <w:br/>
      </w:r>
      <w:r>
        <w:rPr>
          <w:rFonts w:hint="eastAsia"/>
        </w:rPr>
        <w:t>　　第三节 管夹技术创新与发展趋势预测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2019-2024年中国管夹行业进出口情况分析</w:t>
      </w:r>
      <w:r>
        <w:rPr>
          <w:rFonts w:hint="eastAsia"/>
        </w:rPr>
        <w:br/>
      </w:r>
      <w:r>
        <w:rPr>
          <w:rFonts w:hint="eastAsia"/>
        </w:rPr>
        <w:t>　　第一节 管夹行业进口情况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2019-2024年中国管夹行业规模情况</w:t>
      </w:r>
      <w:r>
        <w:rPr>
          <w:rFonts w:hint="eastAsia"/>
        </w:rPr>
        <w:br/>
      </w:r>
      <w:r>
        <w:rPr>
          <w:rFonts w:hint="eastAsia"/>
        </w:rPr>
        <w:t>　　　　一、管夹行业企业数量规模</w:t>
      </w:r>
      <w:r>
        <w:rPr>
          <w:rFonts w:hint="eastAsia"/>
        </w:rPr>
        <w:br/>
      </w:r>
      <w:r>
        <w:rPr>
          <w:rFonts w:hint="eastAsia"/>
        </w:rPr>
        <w:t>　　　　二、管夹行业从业人员规模</w:t>
      </w:r>
      <w:r>
        <w:rPr>
          <w:rFonts w:hint="eastAsia"/>
        </w:rPr>
        <w:br/>
      </w:r>
      <w:r>
        <w:rPr>
          <w:rFonts w:hint="eastAsia"/>
        </w:rPr>
        <w:t>　　　　三、管夹行业市场敏感性分析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2019-2024年中国管夹行业财务能力分析</w:t>
      </w:r>
      <w:r>
        <w:rPr>
          <w:rFonts w:hint="eastAsia"/>
        </w:rPr>
        <w:br/>
      </w:r>
      <w:r>
        <w:rPr>
          <w:rFonts w:hint="eastAsia"/>
        </w:rPr>
        <w:t>　　　　一、管夹行业盈利能力</w:t>
      </w:r>
      <w:r>
        <w:rPr>
          <w:rFonts w:hint="eastAsia"/>
        </w:rPr>
        <w:br/>
      </w:r>
      <w:r>
        <w:rPr>
          <w:rFonts w:hint="eastAsia"/>
        </w:rPr>
        <w:t>　　　　二、管夹行业偿债能力</w:t>
      </w:r>
      <w:r>
        <w:rPr>
          <w:rFonts w:hint="eastAsia"/>
        </w:rPr>
        <w:br/>
      </w:r>
      <w:r>
        <w:rPr>
          <w:rFonts w:hint="eastAsia"/>
        </w:rPr>
        <w:t>　　　　三、管夹行业营运能力</w:t>
      </w:r>
      <w:r>
        <w:rPr>
          <w:rFonts w:hint="eastAsia"/>
        </w:rPr>
        <w:br/>
      </w:r>
      <w:r>
        <w:rPr>
          <w:rFonts w:hint="eastAsia"/>
        </w:rPr>
        <w:t>　　　　四、管夹行业发展能力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中国管夹行业竞争格局分析</w:t>
      </w:r>
      <w:r>
        <w:rPr>
          <w:rFonts w:hint="eastAsia"/>
        </w:rPr>
        <w:br/>
      </w:r>
      <w:r>
        <w:rPr>
          <w:rFonts w:hint="eastAsia"/>
        </w:rPr>
        <w:t>　　第一节 管夹行业竞争格局总览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中国管夹行业风险与对策</w:t>
      </w:r>
      <w:r>
        <w:rPr>
          <w:rFonts w:hint="eastAsia"/>
        </w:rPr>
        <w:br/>
      </w:r>
      <w:r>
        <w:rPr>
          <w:rFonts w:hint="eastAsia"/>
        </w:rPr>
        <w:t>　　第一节 管夹行业SWOT分析</w:t>
      </w:r>
      <w:r>
        <w:rPr>
          <w:rFonts w:hint="eastAsia"/>
        </w:rPr>
        <w:br/>
      </w:r>
      <w:r>
        <w:rPr>
          <w:rFonts w:hint="eastAsia"/>
        </w:rPr>
        <w:t>　　　　一、管夹行业优势</w:t>
      </w:r>
      <w:r>
        <w:rPr>
          <w:rFonts w:hint="eastAsia"/>
        </w:rPr>
        <w:br/>
      </w:r>
      <w:r>
        <w:rPr>
          <w:rFonts w:hint="eastAsia"/>
        </w:rPr>
        <w:t>　　　　二、管夹行业劣势</w:t>
      </w:r>
      <w:r>
        <w:rPr>
          <w:rFonts w:hint="eastAsia"/>
        </w:rPr>
        <w:br/>
      </w:r>
      <w:r>
        <w:rPr>
          <w:rFonts w:hint="eastAsia"/>
        </w:rPr>
        <w:t>　　　　三、管夹市场机会</w:t>
      </w:r>
      <w:r>
        <w:rPr>
          <w:rFonts w:hint="eastAsia"/>
        </w:rPr>
        <w:br/>
      </w:r>
      <w:r>
        <w:rPr>
          <w:rFonts w:hint="eastAsia"/>
        </w:rPr>
        <w:t>　　　　四、管夹市场威胁</w:t>
      </w:r>
      <w:r>
        <w:rPr>
          <w:rFonts w:hint="eastAsia"/>
        </w:rPr>
        <w:br/>
      </w:r>
      <w:r>
        <w:rPr>
          <w:rFonts w:hint="eastAsia"/>
        </w:rPr>
        <w:t>　　第二节 管夹行业风险及对策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2024-2025年管夹行业发展环境分析</w:t>
      </w:r>
      <w:r>
        <w:rPr>
          <w:rFonts w:hint="eastAsia"/>
        </w:rPr>
        <w:br/>
      </w:r>
      <w:r>
        <w:rPr>
          <w:rFonts w:hint="eastAsia"/>
        </w:rPr>
        <w:t>　　　　一、管夹行业主管部门与监管体制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中⋅智⋅林⋅－管夹行业发展建议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2019-2024年中国管夹行业产量及增长趋势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2025年管夹行业壁垒</w:t>
      </w:r>
      <w:r>
        <w:rPr>
          <w:rFonts w:hint="eastAsia"/>
        </w:rPr>
        <w:br/>
      </w:r>
      <w:r>
        <w:rPr>
          <w:rFonts w:hint="eastAsia"/>
        </w:rPr>
        <w:t>　　图表 2025年管夹市场前景分析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2025-2031年中国管夹市场需求预测</w:t>
      </w:r>
      <w:r>
        <w:rPr>
          <w:rFonts w:hint="eastAsia"/>
        </w:rPr>
        <w:br/>
      </w:r>
      <w:r>
        <w:rPr>
          <w:rFonts w:hint="eastAsia"/>
        </w:rPr>
        <w:t>　　图表 2025年管夹发展趋势预测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ccc2b11934fb4" w:history="1">
        <w:r>
          <w:rPr>
            <w:rStyle w:val="Hyperlink"/>
          </w:rPr>
          <w:t>2025-2031年中国管夹市场分析与前景趋势报告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ccc2b11934fb4" w:history="1">
        <w:r>
          <w:rPr>
            <w:rStyle w:val="Hyperlink"/>
          </w:rPr>
          <w:t>https://www.20087.com/0/06/GuanJiaHangYeQianJingQuShi.html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a59eec23a49b7" w:history="1">
      <w:r>
        <w:rPr>
          <w:rStyle w:val="Hyperlink"/>
        </w:rPr>
        <w:t>2025-2031年中国管夹市场分析与前景趋势报告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anJiaHangYeQianJingQuShi.html" TargetMode="External" Id="Rf03ccc2b1193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anJiaHangYeQianJingQuShi.html" TargetMode="External" Id="R326a59eec23a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2025-01-17T09:13:50Z</dcterms:created>
  <dcterms:modified xsi:type="dcterms:W3CDTF">2025-01-17T10:13:50Z</dcterms:modified>
  <dc:subject>2025-2031年中国管夹市场分析与前景趋势报告</dc:subject>
  <dc:title>2025-2031年中国管夹市场分析与前景趋势报告</dc:title>
  <cp:keywords>2025-2031年中国管夹市场分析与前景趋势报告</cp:keywords>
  <dc:description>2025-2031年中国管夹市场分析与前景趋势报告</dc:description>
</cp:coreProperties>
</file>