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ebb2f12844239" w:history="1">
              <w:r>
                <w:rPr>
                  <w:rStyle w:val="Hyperlink"/>
                </w:rPr>
                <w:t>2025-2031年全球与中国3D光场相机市场调研及前景趋势预测报告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ebb2f12844239" w:history="1">
              <w:r>
                <w:rPr>
                  <w:rStyle w:val="Hyperlink"/>
                </w:rPr>
                <w:t>2025-2031年全球与中国3D光场相机市场调研及前景趋势预测报告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ebb2f12844239" w:history="1">
                <w:r>
                  <w:rPr>
                    <w:rStyle w:val="Hyperlink"/>
                  </w:rPr>
                  <w:t>https://www.20087.com/0/86/3DGuangChangXiangJiFaZhanQuShi.html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光场相机作为一种高级成像技术，能够捕捉并记录光线的方向和强度信息，从而生成更为逼真的三维图像。这项技术在虚拟现实（VR）、增强现实（AR）、3D扫描、机器人视觉导航、医疗成像等领域展现出巨大潜力。近年来，随着算法优化、传感器技术及计算能力的提升，3D光场相机的分辨率、实时处理能力和小型化程度都有了显著进步。</w:t>
      </w:r>
      <w:r>
        <w:rPr>
          <w:rFonts w:hint="eastAsia"/>
        </w:rPr>
        <w:br/>
      </w:r>
      <w:r>
        <w:rPr>
          <w:rFonts w:hint="eastAsia"/>
        </w:rPr>
        <w:t>　　未来，随着元宇宙概念的兴起和AR/VR技术的广泛应用，3D光场相机将成为连接现实世界与数字世界的桥梁，其市场潜力巨大。技术发展将聚焦于提高图像质量和深度感知精度，降低成本，以及开发适用于移动设备的轻便型解决方案。同时，结合人工智能技术，3D光场相机将在智能制造、智能安防、远程教育与医疗等领域开启更多创新应用。随着技术成熟和应用场景的拓展，3D光场相机将成为推动多个行业变革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ebb2f12844239" w:history="1">
        <w:r>
          <w:rPr>
            <w:rStyle w:val="Hyperlink"/>
          </w:rPr>
          <w:t>2025-2031年全球与中国3D光场相机市场调研及前景趋势预测报告</w:t>
        </w:r>
      </w:hyperlink>
      <w:r>
        <w:rPr>
          <w:rFonts w:hint="eastAsia"/>
        </w:rPr>
        <w:t>》基于统计局、相关行业协会及科研机构的详实数据，系统梳理了3D光场相机产业链结构和供需现状，客观分析了3D光场相机市场规模、价格变动及需求特征。报告从3D光场相机技术发展现状与创新方向切入，结合政策环境与消费趋势变化，对3D光场相机行业未来前景和增长空间进行了合理预测。通过对3D光场相机重点企业的市场表现分析，呈现了行业竞争格局。同时，报告评估了不同3D光场相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中国3D光场相机概述</w:t>
      </w:r>
      <w:r>
        <w:rPr>
          <w:rFonts w:hint="eastAsia"/>
        </w:rPr>
        <w:br/>
      </w:r>
      <w:r>
        <w:rPr>
          <w:rFonts w:hint="eastAsia"/>
        </w:rPr>
        <w:t>　　第一节 3D光场相机行业定义</w:t>
      </w:r>
      <w:r>
        <w:rPr>
          <w:rFonts w:hint="eastAsia"/>
        </w:rPr>
        <w:br/>
      </w:r>
      <w:r>
        <w:rPr>
          <w:rFonts w:hint="eastAsia"/>
        </w:rPr>
        <w:t>　　第二节 3D光场相机行业发展特性</w:t>
      </w:r>
      <w:r>
        <w:rPr>
          <w:rFonts w:hint="eastAsia"/>
        </w:rPr>
        <w:br/>
      </w:r>
      <w:r>
        <w:rPr>
          <w:rFonts w:hint="eastAsia"/>
        </w:rPr>
        <w:t>　　第三节 3D光场相机产业链分析</w:t>
      </w:r>
      <w:r>
        <w:rPr>
          <w:rFonts w:hint="eastAsia"/>
        </w:rPr>
        <w:br/>
      </w:r>
      <w:r>
        <w:rPr>
          <w:rFonts w:hint="eastAsia"/>
        </w:rPr>
        <w:t>　　第四节 3D光场相机行业生命周期分析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2024-2025年国外主要3D光场相机市场发展概况</w:t>
      </w:r>
      <w:r>
        <w:rPr>
          <w:rFonts w:hint="eastAsia"/>
        </w:rPr>
        <w:br/>
      </w:r>
      <w:r>
        <w:rPr>
          <w:rFonts w:hint="eastAsia"/>
        </w:rPr>
        <w:t>　　第一节 全球3D光场相机市场发展分析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欧盟地区主要国家3D光场相机市场概况</w:t>
      </w:r>
      <w:r>
        <w:rPr>
          <w:rFonts w:hint="eastAsia"/>
        </w:rPr>
        <w:br/>
      </w:r>
      <w:r>
        <w:rPr>
          <w:rFonts w:hint="eastAsia"/>
        </w:rPr>
        <w:t>　　第三节 北美地区3D光场相机市场概况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亚洲地区主要国家3D光场相机市场概况</w:t>
      </w:r>
      <w:r>
        <w:rPr>
          <w:rFonts w:hint="eastAsia"/>
        </w:rPr>
        <w:br/>
      </w:r>
      <w:r>
        <w:rPr>
          <w:rFonts w:hint="eastAsia"/>
        </w:rPr>
        <w:t>　　第五节 全球3D光场相机市场发展预测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2024-2025年中国3D光场相机发展环境分析</w:t>
      </w:r>
      <w:r>
        <w:rPr>
          <w:rFonts w:hint="eastAsia"/>
        </w:rPr>
        <w:br/>
      </w:r>
      <w:r>
        <w:rPr>
          <w:rFonts w:hint="eastAsia"/>
        </w:rPr>
        <w:t>　　第一节 3D光场相机行业经济环境分析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3D光场相机行业相关政策、标准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3D光场相机行业相关发展规划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中国3D光场相机技术发展分析</w:t>
      </w:r>
      <w:r>
        <w:rPr>
          <w:rFonts w:hint="eastAsia"/>
        </w:rPr>
        <w:br/>
      </w:r>
      <w:r>
        <w:rPr>
          <w:rFonts w:hint="eastAsia"/>
        </w:rPr>
        <w:t>　　第一节 当前3D光场相机技术发展现状分析</w:t>
      </w:r>
      <w:r>
        <w:rPr>
          <w:rFonts w:hint="eastAsia"/>
        </w:rPr>
        <w:br/>
      </w:r>
      <w:r>
        <w:rPr>
          <w:rFonts w:hint="eastAsia"/>
        </w:rPr>
        <w:t>　　第二节 3D光场相机生产中需注意的问题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3D光场相机行业主要技术发展趋势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3D光场相机市场特性分析</w:t>
      </w:r>
      <w:r>
        <w:rPr>
          <w:rFonts w:hint="eastAsia"/>
        </w:rPr>
        <w:br/>
      </w:r>
      <w:r>
        <w:rPr>
          <w:rFonts w:hint="eastAsia"/>
        </w:rPr>
        <w:t>　　第一节 3D光场相机行业集中度分析</w:t>
      </w:r>
      <w:r>
        <w:rPr>
          <w:rFonts w:hint="eastAsia"/>
        </w:rPr>
        <w:br/>
      </w:r>
      <w:r>
        <w:rPr>
          <w:rFonts w:hint="eastAsia"/>
        </w:rPr>
        <w:t>　　第二节 3D光场相机行业SWOT分析</w:t>
      </w:r>
      <w:r>
        <w:rPr>
          <w:rFonts w:hint="eastAsia"/>
        </w:rPr>
        <w:br/>
      </w:r>
      <w:r>
        <w:rPr>
          <w:rFonts w:hint="eastAsia"/>
        </w:rPr>
        <w:t>　　　　一、3D光场相机行业优势</w:t>
      </w:r>
      <w:r>
        <w:rPr>
          <w:rFonts w:hint="eastAsia"/>
        </w:rPr>
        <w:br/>
      </w:r>
      <w:r>
        <w:rPr>
          <w:rFonts w:hint="eastAsia"/>
        </w:rPr>
        <w:t>　　　　二、3D光场相机行业劣势</w:t>
      </w:r>
      <w:r>
        <w:rPr>
          <w:rFonts w:hint="eastAsia"/>
        </w:rPr>
        <w:br/>
      </w:r>
      <w:r>
        <w:rPr>
          <w:rFonts w:hint="eastAsia"/>
        </w:rPr>
        <w:t>　　　　三、3D光场相机行业机会</w:t>
      </w:r>
      <w:r>
        <w:rPr>
          <w:rFonts w:hint="eastAsia"/>
        </w:rPr>
        <w:br/>
      </w:r>
      <w:r>
        <w:rPr>
          <w:rFonts w:hint="eastAsia"/>
        </w:rPr>
        <w:t>　　　　四、3D光场相机行业风险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中国3D光场相机发展现状</w:t>
      </w:r>
      <w:r>
        <w:rPr>
          <w:rFonts w:hint="eastAsia"/>
        </w:rPr>
        <w:br/>
      </w:r>
      <w:r>
        <w:rPr>
          <w:rFonts w:hint="eastAsia"/>
        </w:rPr>
        <w:t>　　第一节 中国3D光场相机市场现状分析</w:t>
      </w:r>
      <w:r>
        <w:rPr>
          <w:rFonts w:hint="eastAsia"/>
        </w:rPr>
        <w:br/>
      </w:r>
      <w:r>
        <w:rPr>
          <w:rFonts w:hint="eastAsia"/>
        </w:rPr>
        <w:t>　　第二节 中国3D光场相机行业产量情况分析及预测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一、3D光场相机总体产能规模</w:t>
      </w:r>
      <w:r>
        <w:rPr>
          <w:rFonts w:hint="eastAsia"/>
        </w:rPr>
        <w:br/>
      </w:r>
      <w:r>
        <w:rPr>
          <w:rFonts w:hint="eastAsia"/>
        </w:rPr>
        <w:t>　　　　二、3D光场相机生产区域分布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三、2020-2025年中国3D光场相机产量统计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四、2025-2031年中国3D光场相机产量预测</w:t>
      </w:r>
      <w:r>
        <w:rPr>
          <w:rFonts w:hint="eastAsia"/>
        </w:rPr>
        <w:br/>
      </w:r>
      <w:r>
        <w:rPr>
          <w:rFonts w:hint="eastAsia"/>
        </w:rPr>
        <w:t>　　第三节 中国3D光场相机市场需求分析及预测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一、中国3D光场相机市场需求特点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二、2020-2025年中国3D光场相机市场需求量统计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三、2025-2031年中国3D光场相机市场需求量预测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中国3D光场相机价格趋势分析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一、2020-2025年中国3D光场相机市场价格趋势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二、2025-2031年中国3D光场相机市场价格走势预测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2020-2025年3D光场相机行业经济运行状况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2020-2025年中国3D光场相机行业盈利能力分析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2020-2025年中国3D光场相机行业发展能力分析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2020-2025年3D光场相机行业偿债能力分析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2020-2025年3D光场相机制造企业数量分析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3D光场相机行业上、下游市场分析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3D光场相机行业上游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3D光场相机行业下游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中国3D光场相机行业重点地区发展分析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3D光场相机行业重点区域市场结构调研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**地区3D光场相机市场发展分析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**地区3D光场相机市场发展分析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**地区3D光场相机市场发展分析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**地区3D光场相机市场发展分析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**地区3D光场相机市场发展分析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2020-2025年中国3D光场相机进出口分析</w:t>
      </w:r>
      <w:r>
        <w:rPr>
          <w:rFonts w:hint="eastAsia"/>
        </w:rPr>
        <w:br/>
      </w:r>
      <w:r>
        <w:rPr>
          <w:rFonts w:hint="eastAsia"/>
        </w:rPr>
        <w:t>　　第一节 3D光场相机进口情况分析</w:t>
      </w:r>
      <w:r>
        <w:rPr>
          <w:rFonts w:hint="eastAsia"/>
        </w:rPr>
        <w:br/>
      </w:r>
      <w:r>
        <w:rPr>
          <w:rFonts w:hint="eastAsia"/>
        </w:rPr>
        <w:t>　　第二节 3D光场相机出口情况分析</w:t>
      </w:r>
      <w:r>
        <w:rPr>
          <w:rFonts w:hint="eastAsia"/>
        </w:rPr>
        <w:br/>
      </w:r>
      <w:r>
        <w:rPr>
          <w:rFonts w:hint="eastAsia"/>
        </w:rPr>
        <w:t>　　第三节 影响3D光场相机进出口因素分析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3D光场相机行业重点企业竞争力分析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三、企业3D光场相机经营状况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三、企业3D光场相机经营状况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三、企业3D光场相机经营状况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三、企业3D光场相机经营状况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三、企业3D光场相机经营状况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三、企业3D光场相机经营状况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3D光场相机行业企业经营策略研究分析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3D光场相机企业多样化经营策略分析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一、3D光场相机企业多样化经营情况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二、现行3D光场相机行业多样化经营的方向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大型3D光场相机企业集团未来发展策略分析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对中小3D光场相机企业生产经营的建议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3D光场相机行业投资风险预警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影响3D光场相机行业发展的主要因素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一、2025年影响3D光场相机行业运行的有利因素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二、2025年影响3D光场相机行业运行的稳定因素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三、2025年影响3D光场相机行业运行的不利因素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四、2025年中国3D光场相机行业发展面临的挑战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五、2025年中国3D光场相机行业发展面临的机遇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3D光场相机行业投资风险预警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一、3D光场相机行业市场风险预测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二、3D光场相机行业政策风险预测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三、3D光场相机行业经营风险预测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四、3D光场相机行业技术风险预测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五、3D光场相机行业竞争风险预测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六、3D光场相机行业其他风险预测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3D光场相机投资建议</w:t>
      </w:r>
      <w:r>
        <w:rPr>
          <w:rFonts w:hint="eastAsia"/>
        </w:rPr>
        <w:br/>
      </w:r>
      <w:r>
        <w:rPr>
          <w:rFonts w:hint="eastAsia"/>
        </w:rPr>
        <w:t>　　第一节 2025年3D光场相机市场前景分析</w:t>
      </w:r>
      <w:r>
        <w:rPr>
          <w:rFonts w:hint="eastAsia"/>
        </w:rPr>
        <w:br/>
      </w:r>
      <w:r>
        <w:rPr>
          <w:rFonts w:hint="eastAsia"/>
        </w:rPr>
        <w:t>　　第二节 2025年3D光场相机发展趋势预测</w:t>
      </w:r>
      <w:r>
        <w:rPr>
          <w:rFonts w:hint="eastAsia"/>
        </w:rPr>
        <w:br/>
      </w:r>
      <w:r>
        <w:rPr>
          <w:rFonts w:hint="eastAsia"/>
        </w:rPr>
        <w:t>　　第三节 3D光场相机行业投资进入壁垒分析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3D光场相机行业历程</w:t>
      </w:r>
      <w:r>
        <w:rPr>
          <w:rFonts w:hint="eastAsia"/>
        </w:rPr>
        <w:br/>
      </w:r>
      <w:r>
        <w:rPr>
          <w:rFonts w:hint="eastAsia"/>
        </w:rPr>
        <w:t>　　图表 3D光场相机行业生命周期</w:t>
      </w:r>
      <w:r>
        <w:rPr>
          <w:rFonts w:hint="eastAsia"/>
        </w:rPr>
        <w:br/>
      </w:r>
      <w:r>
        <w:rPr>
          <w:rFonts w:hint="eastAsia"/>
        </w:rPr>
        <w:t>　　图表 3D光场相机行业产业链分析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2019-2024年中国3D光场相机行业市场规模及增长情况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2019-2024年3D光场相机行业市场容量分析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2019-2024年中国3D光场相机行业产能统计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2019-2024年中国3D光场相机行业产量及增长趋势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2019-2024年中国3D光场相机市场需求量及增速统计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2024年中国3D光场相机行业需求领域分布格局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2019-2024年中国3D光场相机行业销售收入分析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2019-2024年中国3D光场相机行业盈利情况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2019-2024年中国3D光场相机行业利润总额统计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2019-2024年中国3D光场相机进口数量分析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2019-2024年中国3D光场相机进口金额分析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2019-2024年中国3D光场相机出口数量分析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2019-2024年中国3D光场相机出口金额分析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2024年中国3D光场相机进口国家及地区分析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2024年中国3D光场相机出口国家及地区分析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2019-2024年中国3D光场相机行业企业数量情况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2019-2024年中国3D光场相机行业企业平均规模情况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**地区3D光场相机市场规模及增长情况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**地区3D光场相机行业市场需求情况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**地区3D光场相机市场规模及增长情况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**地区3D光场相机行业市场需求情况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**地区3D光场相机市场规模及增长情况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**地区3D光场相机行业市场需求情况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**地区3D光场相机市场规模及增长情况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**地区3D光场相机行业市场需求情况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3D光场相机重点企业（一）基本信息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3D光场相机重点企业（一）经营情况分析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3D光场相机重点企业（一）主要经济指标情况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3D光场相机重点企业（一）盈利能力情况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3D光场相机重点企业（一）偿债能力情况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3D光场相机重点企业（一）运营能力情况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3D光场相机重点企业（一）成长能力情况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3D光场相机重点企业（二）基本信息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3D光场相机重点企业（二）经营情况分析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3D光场相机重点企业（二）主要经济指标情况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3D光场相机重点企业（二）盈利能力情况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3D光场相机重点企业（二）偿债能力情况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3D光场相机重点企业（二）运营能力情况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3D光场相机重点企业（二）成长能力情况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3D光场相机重点企业（三）基本信息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3D光场相机重点企业（三）经营情况分析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3D光场相机重点企业（三）主要经济指标情况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3D光场相机重点企业（三）盈利能力情况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3D光场相机重点企业（三）偿债能力情况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3D光场相机重点企业（三）运营能力情况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3D光场相机重点企业（三）成长能力情况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2025-2031年中国3D光场相机行业产能预测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2025-2031年中国3D光场相机行业产量预测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2025-2031年中国3D光场相机市场需求量预测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2025-2031年中国3D光场相机行业供需平衡预测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2025-2031年中国3D光场相机行业市场容量预测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2025-2031年中国3D光场相机行业市场规模预测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2025年中国3D光场相机市场前景分析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2025年中国3D光场相机发展趋势预测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ebb2f12844239" w:history="1">
        <w:r>
          <w:rPr>
            <w:rStyle w:val="Hyperlink"/>
          </w:rPr>
          <w:t>2025-2031年全球与中国3D光场相机市场调研及前景趋势预测报告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ebb2f12844239" w:history="1">
        <w:r>
          <w:rPr>
            <w:rStyle w:val="Hyperlink"/>
          </w:rPr>
          <w:t>https://www.20087.com/0/86/3DGuangChangXiangJiFaZhanQuShi.html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热点：一甜相机的3D打光在哪里、三维光场相机、lytro光场相机开机、3d光场显示技术、3d拍摄设备、3d场景拍照、一甜相机如何打开闪光灯、3d相机应用场景、光场三维重建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e5c9bd0174797" w:history="1">
      <w:r>
        <w:rPr>
          <w:rStyle w:val="Hyperlink"/>
        </w:rPr>
        <w:t>2025-2031年全球与中国3D光场相机市场调研及前景趋势预测报告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3DGuangChangXiangJiFaZhanQuShi.html" TargetMode="External" Id="Rcc6ebb2f1284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3DGuangChangXiangJiFaZhanQuShi.html" TargetMode="External" Id="R062e5c9bd017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2025-01-12T02:09:00Z</dcterms:created>
  <dcterms:modified xsi:type="dcterms:W3CDTF">2025-01-12T03:09:00Z</dcterms:modified>
  <dc:subject>2025-2031年全球与中国3D光场相机市场调研及前景趋势预测报告</dc:subject>
  <dc:title>2025-2031年全球与中国3D光场相机市场调研及前景趋势预测报告</dc:title>
  <cp:keywords>2025-2031年全球与中国3D光场相机市场调研及前景趋势预测报告</cp:keywords>
  <dc:description>2025-2031年全球与中国3D光场相机市场调研及前景趋势预测报告</dc:description>
</cp:coreProperties>
</file>