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b36eac3da4ce6" w:history="1">
              <w:r>
                <w:rPr>
                  <w:rStyle w:val="Hyperlink"/>
                </w:rPr>
                <w:t>2025-2031年中国PFA薄膜行业现状与前景趋势预测报告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b36eac3da4ce6" w:history="1">
              <w:r>
                <w:rPr>
                  <w:rStyle w:val="Hyperlink"/>
                </w:rPr>
                <w:t>2025-2031年中国PFA薄膜行业现状与前景趋势预测报告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b36eac3da4ce6" w:history="1">
                <w:r>
                  <w:rPr>
                    <w:rStyle w:val="Hyperlink"/>
                  </w:rPr>
                  <w:t>https://www.20087.com/0/26/PFABoMoFaZhanXianZhuangQianJing.html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薄膜是以四氟乙烯-全氟烷氧基乙烯基醚共聚物（PFA）为基材制成的高性能氟塑料薄膜，凭借其优异的耐化学性、耐高温性、低摩擦系数与电气绝缘性能，广泛应用于半导体制造、化工防腐、航空航天、医疗设备及高端电子封装等领域。目前，PFA薄膜在极端环境下表现出卓越的稳定性，能够长期耐受强酸、强碱、有机溶剂及高温蒸汽，同时保持良好的机械强度与尺寸稳定性。其透明度高、表面光滑、不易粘附污染物，适用于洁净室环境下的衬里、隔离膜与保护涂层。在半导体工艺中，PFA薄膜用于晶圆传输腔室的内衬与密封件；在化工设备中，则作为反应釜、管道与阀门的防腐内衬。现代PFA薄膜通过精密挤出与双向拉伸工艺制造，确保厚度均匀性与无缺陷表面。然而，其原材料成本较高，加工难度大，且在某些动态摩擦或高应力集中场景下可能出现微裂纹或分层现象。回收再利用技术尚不成熟，限制了其循环经济价值。</w:t>
      </w:r>
      <w:r>
        <w:rPr>
          <w:rFonts w:hint="eastAsia"/>
        </w:rPr>
        <w:br/>
      </w:r>
      <w:r>
        <w:rPr>
          <w:rFonts w:hint="eastAsia"/>
        </w:rPr>
        <w:t>　　未来，PFA薄膜的发展将聚焦于性能极限拓展、功能复合化与可持续性提升。在材料改性方面，通过共混纳米填料、表面接枝或层状复合技术，有望进一步增强其耐磨性、抗辐射性或选择性渗透能力，拓展在极端工况与特种分离膜领域的应用。超薄化与多层复合结构的设计将满足微电子器件对轻质、高绝缘与热匹配的需求，例如用于柔性电路板或高密度封装。在加工工艺上，连续化精密涂覆与在线缺陷检测技术的结合，将提高生产效率与产品一致性。智能化趋势体现在嵌入式传感功能的探索，如集成温度或应力响应层，实现状态自监测。环保方向将推动可降解氟聚合物或生物基替代材料的研发，减少全氟化合物的环境持久性风险。同时，闭环回收体系的建立与化学解聚技术的进步，有望实现PFA材料的高效再生利用。此外，定制化服务模式将增多，根据客户特定需求提供功能性涂层、图案化表面或特殊尺寸规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7b36eac3da4ce6" w:history="1">
        <w:r>
          <w:rPr>
            <w:rStyle w:val="Hyperlink"/>
          </w:rPr>
          <w:t>2025-2031年中国PFA薄膜行业现状与前景趋势预测报告</w:t>
        </w:r>
      </w:hyperlink>
      <w:r>
        <w:rPr>
          <w:rFonts w:hint="eastAsia"/>
        </w:rPr>
        <w:t>基于统计局、相关行业协会及科研机构的详实数据，分析PFA薄膜行业市场规模、价格走势及供需变化，梳理PFA薄膜产业链结构与细分领域表现。报告评估PFA薄膜市场竞争格局与品牌集中度，研究PFA薄膜重点企业经营策略与行业驱动力，结合PFA薄膜技术发展现状与创新方向，预测PFA薄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PFA薄膜行业概述</w:t>
      </w:r>
      <w:r>
        <w:rPr>
          <w:rFonts w:hint="eastAsia"/>
        </w:rPr>
        <w:br/>
      </w:r>
      <w:r>
        <w:rPr>
          <w:rFonts w:hint="eastAsia"/>
        </w:rPr>
        <w:t>　　第一节 PFA薄膜定义与分类</w:t>
      </w:r>
      <w:r>
        <w:rPr>
          <w:rFonts w:hint="eastAsia"/>
        </w:rPr>
        <w:br/>
      </w:r>
      <w:r>
        <w:rPr>
          <w:rFonts w:hint="eastAsia"/>
        </w:rPr>
        <w:t>　　第二节 PFA薄膜应用领域</w:t>
      </w:r>
      <w:r>
        <w:rPr>
          <w:rFonts w:hint="eastAsia"/>
        </w:rPr>
        <w:br/>
      </w:r>
      <w:r>
        <w:rPr>
          <w:rFonts w:hint="eastAsia"/>
        </w:rPr>
        <w:t>　　第三节 PFA薄膜行业经济指标分析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PFA薄膜产业链及经营模式分析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三、PFA薄膜销售模式及销售渠道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全球PFA薄膜市场发展综述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2019-2024年全球PFA薄膜市场规模与趋势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主要国家与地区PFA薄膜市场分析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2025-2031年全球PFA薄膜行业发展趋势与前景预测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中国PFA薄膜行业市场分析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2024-2025年PFA薄膜产能与投资动态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一、国内PFA薄膜产能及利用情况</w:t>
      </w:r>
      <w:r>
        <w:rPr>
          <w:rFonts w:hint="eastAsia"/>
        </w:rPr>
        <w:br/>
      </w:r>
      <w:r>
        <w:rPr>
          <w:rFonts w:hint="eastAsia"/>
        </w:rPr>
        <w:t>　　　　二、PFA薄膜产能扩张与投资动态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2025-2031年PFA薄膜行业产量统计与趋势预测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一、2019-2024年PFA薄膜行业产量数据统计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1、2019-2024年PFA薄膜产量及增长趋势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2、2019-2024年PFA薄膜细分产品产量及份额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二、影响PFA薄膜产量的关键因素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三、2025-2031年PFA薄膜产量预测</w:t>
      </w:r>
      <w:r>
        <w:rPr>
          <w:rFonts w:hint="eastAsia"/>
        </w:rPr>
        <w:br/>
      </w:r>
      <w:r>
        <w:rPr>
          <w:rFonts w:hint="eastAsia"/>
        </w:rPr>
        <w:t>　　第三节 2025-2031年PFA薄膜市场需求与销售分析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一、2024-2025年PFA薄膜行业需求现状</w:t>
      </w:r>
      <w:r>
        <w:rPr>
          <w:rFonts w:hint="eastAsia"/>
        </w:rPr>
        <w:br/>
      </w:r>
      <w:r>
        <w:rPr>
          <w:rFonts w:hint="eastAsia"/>
        </w:rPr>
        <w:t>　　　　二、PFA薄膜客户群体与需求特点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三、2019-2024年PFA薄膜行业销售规模分析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四、2025-2031年PFA薄膜市场增长潜力与规模预测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中国PFA薄膜细分市场与下游应用领域分析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PFA薄膜细分市场分析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一、2024-2025年PFA薄膜主要细分产品市场现状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PFA薄膜下游应用与客户群体分析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一、2024-2025年PFA薄膜各应用领域市场现状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2024-2025年PFA薄膜行业技术发展现状及趋势分析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PFA薄膜行业技术发展现状分析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国内外PFA薄膜行业技术差异与原因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PFA薄膜行业技术发展方向、趋势预测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提升PFA薄膜行业技术能力策略建议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PFA薄膜价格机制与竞争策略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一、2019-2024年PFA薄膜市场价格走势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PFA薄膜定价策略与方法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2025-2031年PFA薄膜价格竞争态势与趋势预测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中国PFA薄膜行业重点区域市场研究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2024-2025年重点区域PFA薄膜市场发展概况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2019-2024年中国PFA薄膜行业进出口情况分析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PFA薄膜行业进口情况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一、2019-2024年PFA薄膜进口规模及增长情况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二、PFA薄膜主要进口来源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PFA薄膜行业出口情况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一、2019-2024年PFA薄膜出口规模及增长情况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二、PFA薄膜主要出口目的地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2019-2024年中国PFA薄膜行业总体发展与财务状况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2019-2024年中国PFA薄膜行业规模情况</w:t>
      </w:r>
      <w:r>
        <w:rPr>
          <w:rFonts w:hint="eastAsia"/>
        </w:rPr>
        <w:br/>
      </w:r>
      <w:r>
        <w:rPr>
          <w:rFonts w:hint="eastAsia"/>
        </w:rPr>
        <w:t>　　　　一、PFA薄膜行业企业数量规模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二、PFA薄膜行业从业人员规模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三、PFA薄膜行业市场敏感性分析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2019-2024年中国PFA薄膜行业财务能力分析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一、PFA薄膜行业盈利能力</w:t>
      </w:r>
      <w:r>
        <w:rPr>
          <w:rFonts w:hint="eastAsia"/>
        </w:rPr>
        <w:br/>
      </w:r>
      <w:r>
        <w:rPr>
          <w:rFonts w:hint="eastAsia"/>
        </w:rPr>
        <w:t>　　　　二、PFA薄膜行业偿债能力</w:t>
      </w:r>
      <w:r>
        <w:rPr>
          <w:rFonts w:hint="eastAsia"/>
        </w:rPr>
        <w:br/>
      </w:r>
      <w:r>
        <w:rPr>
          <w:rFonts w:hint="eastAsia"/>
        </w:rPr>
        <w:t>　　　　三、PFA薄膜行业营运能力</w:t>
      </w:r>
      <w:r>
        <w:rPr>
          <w:rFonts w:hint="eastAsia"/>
        </w:rPr>
        <w:br/>
      </w:r>
      <w:r>
        <w:rPr>
          <w:rFonts w:hint="eastAsia"/>
        </w:rPr>
        <w:t>　　　　四、PFA薄膜行业发展能力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PFA薄膜行业重点企业调研分析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中国PFA薄膜行业竞争格局分析</w:t>
      </w:r>
      <w:r>
        <w:rPr>
          <w:rFonts w:hint="eastAsia"/>
        </w:rPr>
        <w:br/>
      </w:r>
      <w:r>
        <w:rPr>
          <w:rFonts w:hint="eastAsia"/>
        </w:rPr>
        <w:t>　　第一节 PFA薄膜行业竞争格局总览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2024-2025年PFA薄膜行业竞争力分析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2019-2024年PFA薄膜行业企业并购活动分析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2024-2025年PFA薄膜行业会展与招投标活动分析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一、PFA薄膜行业会展活动及其市场影响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2025年中国PFA薄膜企业发展企业发展策略与建议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PFA薄膜销售模式与渠道策略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PFA薄膜品牌与市场推广策略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PFA薄膜研发投入与技术创新能力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PFA薄膜合作联盟与资源整合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中国PFA薄膜行业风险与对策</w:t>
      </w:r>
      <w:r>
        <w:rPr>
          <w:rFonts w:hint="eastAsia"/>
        </w:rPr>
        <w:br/>
      </w:r>
      <w:r>
        <w:rPr>
          <w:rFonts w:hint="eastAsia"/>
        </w:rPr>
        <w:t>　　第一节 PFA薄膜行业SWOT分析</w:t>
      </w:r>
      <w:r>
        <w:rPr>
          <w:rFonts w:hint="eastAsia"/>
        </w:rPr>
        <w:br/>
      </w:r>
      <w:r>
        <w:rPr>
          <w:rFonts w:hint="eastAsia"/>
        </w:rPr>
        <w:t>　　　　一、PFA薄膜行业优势</w:t>
      </w:r>
      <w:r>
        <w:rPr>
          <w:rFonts w:hint="eastAsia"/>
        </w:rPr>
        <w:br/>
      </w:r>
      <w:r>
        <w:rPr>
          <w:rFonts w:hint="eastAsia"/>
        </w:rPr>
        <w:t>　　　　二、PFA薄膜行业劣势</w:t>
      </w:r>
      <w:r>
        <w:rPr>
          <w:rFonts w:hint="eastAsia"/>
        </w:rPr>
        <w:br/>
      </w:r>
      <w:r>
        <w:rPr>
          <w:rFonts w:hint="eastAsia"/>
        </w:rPr>
        <w:t>　　　　三、PFA薄膜市场机会</w:t>
      </w:r>
      <w:r>
        <w:rPr>
          <w:rFonts w:hint="eastAsia"/>
        </w:rPr>
        <w:br/>
      </w:r>
      <w:r>
        <w:rPr>
          <w:rFonts w:hint="eastAsia"/>
        </w:rPr>
        <w:t>　　　　四、PFA薄膜市场威胁</w:t>
      </w:r>
      <w:r>
        <w:rPr>
          <w:rFonts w:hint="eastAsia"/>
        </w:rPr>
        <w:br/>
      </w:r>
      <w:r>
        <w:rPr>
          <w:rFonts w:hint="eastAsia"/>
        </w:rPr>
        <w:t>　　第二节 PFA薄膜行业风险及对策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2025-2031年中国PFA薄膜行业前景与发展趋势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2024-2025年PFA薄膜行业发展环境分析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一、PFA薄膜行业主管部门与监管体制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二、PFA薄膜行业主要法律法规及政策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三、PFA薄膜行业标准与质量监管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2025-2031年PFA薄膜行业发展趋势与方向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2025-2031年PFA薄膜行业发展潜力与机遇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PFA薄膜行业研究结论与建议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中智-林-－PFA薄膜行业发展建议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PFA薄膜行业历程</w:t>
      </w:r>
      <w:r>
        <w:rPr>
          <w:rFonts w:hint="eastAsia"/>
        </w:rPr>
        <w:br/>
      </w:r>
      <w:r>
        <w:rPr>
          <w:rFonts w:hint="eastAsia"/>
        </w:rPr>
        <w:t>　　图表 PFA薄膜行业生命周期</w:t>
      </w:r>
      <w:r>
        <w:rPr>
          <w:rFonts w:hint="eastAsia"/>
        </w:rPr>
        <w:br/>
      </w:r>
      <w:r>
        <w:rPr>
          <w:rFonts w:hint="eastAsia"/>
        </w:rPr>
        <w:t>　　图表 PFA薄膜行业产业链分析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2019-2024年PFA薄膜行业市场容量分析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2019-2024年中国PFA薄膜行业产量及增长趋势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2019-2024年中国PFA薄膜市场需求量及增速统计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2024年中国PFA薄膜行业需求领域分布格局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2019-2024年中国PFA薄膜行业盈利情况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2019-2024年中国PFA薄膜行业利润总额统计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2019-2024年中国PFA薄膜进口金额分析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2019-2024年中国PFA薄膜出口数量分析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2019-2024年中国PFA薄膜出口金额分析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2024年中国PFA薄膜进口国家及地区分析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2024年中国PFA薄膜出口国家及地区分析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2019-2024年中国PFA薄膜行业企业平均规模情况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**地区PFA薄膜市场规模及增长情况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**地区PFA薄膜市场规模及增长情况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**地区PFA薄膜市场规模及增长情况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**地区PFA薄膜市场规模及增长情况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PFA薄膜重点企业（一）基本信息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PFA薄膜重点企业（一）经营情况分析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PFA薄膜重点企业（一）主要经济指标情况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PFA薄膜重点企业（一）盈利能力情况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PFA薄膜重点企业（二）经营情况分析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PFA薄膜重点企业（二）主要经济指标情况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PFA薄膜重点企业（二）盈利能力情况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PFA薄膜重点企业（三）经营情况分析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PFA薄膜重点企业（三）主要经济指标情况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PFA薄膜重点企业（三）盈利能力情况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PFA薄膜重点企业（三）成长能力情况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2025-2031年中国PFA薄膜行业产能预测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2025-2031年中国PFA薄膜行业产量预测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2025-2031年中国PFA薄膜市场需求量预测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2025-2031年中国PFA薄膜行业供需平衡预测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2025-2031年中国PFA薄膜行业市场容量预测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2025-2031年中国PFA薄膜行业市场规模预测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2025-2031年中国PFA薄膜市场前景分析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2025-2031年中国PFA薄膜行业发展趋势预测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b36eac3da4ce6" w:history="1">
        <w:r>
          <w:rPr>
            <w:rStyle w:val="Hyperlink"/>
          </w:rPr>
          <w:t>2025-2031年中国PFA薄膜行业现状与前景趋势预测报告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b36eac3da4ce6" w:history="1">
        <w:r>
          <w:rPr>
            <w:rStyle w:val="Hyperlink"/>
          </w:rPr>
          <w:t>https://www.20087.com/0/26/PFABoMoFaZhanXianZhuangQianJing.html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热点：pet薄膜生产厂家排名、PFA薄膜的三大品牌、真空镀膜机十大品牌、PFA薄膜FEP膜、PFA是什么材料、PFA薄膜怎样粘贴在钢管上、btl和热玛吉的区别、PFA薄膜不粘性怎么样、pvd涂层和电镀的区别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a4a141154e8b" w:history="1">
      <w:r>
        <w:rPr>
          <w:rStyle w:val="Hyperlink"/>
        </w:rPr>
        <w:t>2025-2031年中国PFA薄膜行业现状与前景趋势预测报告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FABoMoFaZhanXianZhuangQianJing.html" TargetMode="External" Id="R867b36eac3da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FABoMoFaZhanXianZhuangQianJing.html" TargetMode="External" Id="Radd5a4a14115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2025-08-16T07:31:00Z</dcterms:created>
  <dcterms:modified xsi:type="dcterms:W3CDTF">2025-08-16T08:31:00Z</dcterms:modified>
  <dc:subject>2025-2031年中国PFA薄膜行业现状与前景趋势预测报告</dc:subject>
  <dc:title>2025-2031年中国PFA薄膜行业现状与前景趋势预测报告</dc:title>
  <cp:keywords>2025-2031年中国PFA薄膜行业现状与前景趋势预测报告</cp:keywords>
  <dc:description>2025-2031年中国PFA薄膜行业现状与前景趋势预测报告</dc:description>
</cp:coreProperties>
</file>