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31b3693a4bed" w:history="1">
              <w:r>
                <w:rPr>
                  <w:rStyle w:val="Hyperlink"/>
                </w:rPr>
                <w:t>2025-2031年中国RFID智能标签市场研究与前景趋势分析报告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31b3693a4bed" w:history="1">
              <w:r>
                <w:rPr>
                  <w:rStyle w:val="Hyperlink"/>
                </w:rPr>
                <w:t>2025-2031年中国RFID智能标签市场研究与前景趋势分析报告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031b3693a4bed" w:history="1">
                <w:r>
                  <w:rPr>
                    <w:rStyle w:val="Hyperlink"/>
                  </w:rPr>
                  <w:t>https://www.20087.com/0/56/RFIDZhiNengBiaoQianFaZhanXianZhuangQianJing.html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智能标签是一种基于射频识别技术的无线数据载体，由芯片、天线与封装材料构成，能够非接触式地存储和传输信息，广泛应用于物流追踪、资产管理、零售结算、身份识别及智能制造等领域。目前，RFID标签按供电方式分为无源、有源与半有源类型，按频率涵盖低频、高频与超高频波段，适用于不同读取距离、环境条件与数据容量需求。标签可嵌入纸质标签、塑料卡片、金属载体或柔性基材中，具备一定的抗金属、抗液体干扰能力，部分产品支持高温、高压灭菌或户外长期使用。行业关注标签的读取可靠性、数据安全性、写入寿命及在复杂电磁环境下的抗干扰性能，尤其在供应链管理中，其批量识读能力显著提升作业效率。</w:t>
      </w:r>
      <w:r>
        <w:rPr>
          <w:rFonts w:hint="eastAsia"/>
        </w:rPr>
        <w:br/>
      </w:r>
      <w:r>
        <w:rPr>
          <w:rFonts w:hint="eastAsia"/>
        </w:rPr>
        <w:t>　　未来，RFID智能标签将向多功能传感集成、微型化柔性化设计与绿色可降解材料应用方向发展。多功能传感集成将推动温度、湿度、加速度或化学传感器与RFID芯片的融合，使标签不仅能标识身份，还能实时监测物品状态，拓展在冷链物流、药品监控与结构健康检测中的应用。微型化柔性化设计将采用薄膜电子与印刷电子技术，实现超薄、可弯曲甚至可穿戴的标签形态，适应曲面包装、纺织品与生物体表贴附等特殊场景。绿色可降解材料应用将探索生物基基材与可水解封装技术，减少电子废弃物，符合可持续发展趋势。在安全层面，加强加密协议与防克隆机制，保障敏感信息传输。长远来看，RFID智能标签不仅是物品标识工具，更是物联网感知网络的基础节点，其发展将推动标识技术向更智能、更灵活与更环保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031b3693a4bed" w:history="1">
        <w:r>
          <w:rPr>
            <w:rStyle w:val="Hyperlink"/>
          </w:rPr>
          <w:t>2025-2031年中国RFID智能标签市场研究与前景趋势分析报告</w:t>
        </w:r>
      </w:hyperlink>
      <w:r>
        <w:rPr>
          <w:rFonts w:hint="eastAsia"/>
        </w:rPr>
        <w:t>》基于详实数据，从市场规模、需求变化及价格动态等维度，全面解析了RFID智能标签行业的现状与发展趋势，并对RFID智能标签产业链各环节进行了系统性探讨。报告科学预测了RFID智能标签行业未来发展方向，重点分析了RFID智能标签技术现状及创新路径，同时聚焦RFID智能标签重点企业的经营表现，评估了市场竞争格局、品牌影响力及市场集中度。通过对细分市场的深入研究及SWOT分析，报告揭示了RFID智能标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RFID智能标签行业概述</w:t>
      </w:r>
      <w:r>
        <w:rPr>
          <w:rFonts w:hint="eastAsia"/>
        </w:rPr>
        <w:br/>
      </w:r>
      <w:r>
        <w:rPr>
          <w:rFonts w:hint="eastAsia"/>
        </w:rPr>
        <w:t>　　第一节 RFID智能标签定义与分类</w:t>
      </w:r>
      <w:r>
        <w:rPr>
          <w:rFonts w:hint="eastAsia"/>
        </w:rPr>
        <w:br/>
      </w:r>
      <w:r>
        <w:rPr>
          <w:rFonts w:hint="eastAsia"/>
        </w:rPr>
        <w:t>　　第二节 RFID智能标签应用领域</w:t>
      </w:r>
      <w:r>
        <w:rPr>
          <w:rFonts w:hint="eastAsia"/>
        </w:rPr>
        <w:br/>
      </w:r>
      <w:r>
        <w:rPr>
          <w:rFonts w:hint="eastAsia"/>
        </w:rPr>
        <w:t>　　第三节 RFID智能标签行业经济指标分析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RFID智能标签产业链及经营模式分析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三、RFID智能标签销售模式及销售渠道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全球RFID智能标签市场发展综述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2019-2024年全球RFID智能标签市场规模与趋势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主要国家与地区RFID智能标签市场分析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2025-2031年全球RFID智能标签行业发展趋势与前景预测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中国RFID智能标签行业市场分析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2024-2025年RFID智能标签产能与投资动态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一、国内RFID智能标签产能及利用情况</w:t>
      </w:r>
      <w:r>
        <w:rPr>
          <w:rFonts w:hint="eastAsia"/>
        </w:rPr>
        <w:br/>
      </w:r>
      <w:r>
        <w:rPr>
          <w:rFonts w:hint="eastAsia"/>
        </w:rPr>
        <w:t>　　　　二、RFID智能标签产能扩张与投资动态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2025-2031年RFID智能标签行业产量统计与趋势预测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一、2019-2024年RFID智能标签行业产量数据统计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1、2019-2024年RFID智能标签产量及增长趋势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2、2019-2024年RFID智能标签细分产品产量及份额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二、影响RFID智能标签产量的关键因素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三、2025-2031年RFID智能标签产量预测</w:t>
      </w:r>
      <w:r>
        <w:rPr>
          <w:rFonts w:hint="eastAsia"/>
        </w:rPr>
        <w:br/>
      </w:r>
      <w:r>
        <w:rPr>
          <w:rFonts w:hint="eastAsia"/>
        </w:rPr>
        <w:t>　　第三节 2025-2031年RFID智能标签市场需求与销售分析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一、2024-2025年RFID智能标签行业需求现状</w:t>
      </w:r>
      <w:r>
        <w:rPr>
          <w:rFonts w:hint="eastAsia"/>
        </w:rPr>
        <w:br/>
      </w:r>
      <w:r>
        <w:rPr>
          <w:rFonts w:hint="eastAsia"/>
        </w:rPr>
        <w:t>　　　　二、RFID智能标签客户群体与需求特点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三、2019-2024年RFID智能标签行业销售规模分析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四、2025-2031年RFID智能标签市场增长潜力与规模预测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中国RFID智能标签细分市场与下游应用领域分析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RFID智能标签细分市场分析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一、2024-2025年RFID智能标签主要细分产品市场现状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RFID智能标签下游应用与客户群体分析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一、2024-2025年RFID智能标签各应用领域市场现状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2024-2025年RFID智能标签行业技术发展现状及趋势分析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RFID智能标签行业技术发展现状分析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国内外RFID智能标签行业技术差异与原因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RFID智能标签行业技术发展方向、趋势预测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提升RFID智能标签行业技术能力策略建议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RFID智能标签价格机制与竞争策略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一、2019-2024年RFID智能标签市场价格走势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RFID智能标签定价策略与方法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2025-2031年RFID智能标签价格竞争态势与趋势预测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中国RFID智能标签行业重点区域市场研究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2024-2025年重点区域RFID智能标签市场发展概况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2019-2024年中国RFID智能标签行业进出口情况分析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RFID智能标签行业进口情况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一、2019-2024年RFID智能标签进口规模及增长情况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二、RFID智能标签主要进口来源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RFID智能标签行业出口情况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一、2019-2024年RFID智能标签出口规模及增长情况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二、RFID智能标签主要出口目的地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2019-2024年中国RFID智能标签行业总体发展与财务状况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2019-2024年中国RFID智能标签行业规模情况</w:t>
      </w:r>
      <w:r>
        <w:rPr>
          <w:rFonts w:hint="eastAsia"/>
        </w:rPr>
        <w:br/>
      </w:r>
      <w:r>
        <w:rPr>
          <w:rFonts w:hint="eastAsia"/>
        </w:rPr>
        <w:t>　　　　一、RFID智能标签行业企业数量规模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二、RFID智能标签行业从业人员规模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三、RFID智能标签行业市场敏感性分析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2019-2024年中国RFID智能标签行业财务能力分析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一、RFID智能标签行业盈利能力</w:t>
      </w:r>
      <w:r>
        <w:rPr>
          <w:rFonts w:hint="eastAsia"/>
        </w:rPr>
        <w:br/>
      </w:r>
      <w:r>
        <w:rPr>
          <w:rFonts w:hint="eastAsia"/>
        </w:rPr>
        <w:t>　　　　二、RFID智能标签行业偿债能力</w:t>
      </w:r>
      <w:r>
        <w:rPr>
          <w:rFonts w:hint="eastAsia"/>
        </w:rPr>
        <w:br/>
      </w:r>
      <w:r>
        <w:rPr>
          <w:rFonts w:hint="eastAsia"/>
        </w:rPr>
        <w:t>　　　　三、RFID智能标签行业营运能力</w:t>
      </w:r>
      <w:r>
        <w:rPr>
          <w:rFonts w:hint="eastAsia"/>
        </w:rPr>
        <w:br/>
      </w:r>
      <w:r>
        <w:rPr>
          <w:rFonts w:hint="eastAsia"/>
        </w:rPr>
        <w:t>　　　　四、RFID智能标签行业发展能力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RFID智能标签行业重点企业调研分析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二、企业RFID智能标签业务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二、企业RFID智能标签业务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二、企业RFID智能标签业务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二、企业RFID智能标签业务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二、企业RFID智能标签业务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二、企业RFID智能标签业务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中国RFID智能标签行业竞争格局分析</w:t>
      </w:r>
      <w:r>
        <w:rPr>
          <w:rFonts w:hint="eastAsia"/>
        </w:rPr>
        <w:br/>
      </w:r>
      <w:r>
        <w:rPr>
          <w:rFonts w:hint="eastAsia"/>
        </w:rPr>
        <w:t>　　第一节 RFID智能标签行业竞争格局总览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2024-2025年RFID智能标签行业竞争力分析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2019-2024年RFID智能标签行业企业并购活动分析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2024-2025年RFID智能标签行业会展与招投标活动分析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一、RFID智能标签行业会展活动及其市场影响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2025年中国RFID智能标签企业发展企业发展策略与建议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RFID智能标签销售模式与渠道策略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RFID智能标签品牌与市场推广策略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RFID智能标签研发投入与技术创新能力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RFID智能标签合作联盟与资源整合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中国RFID智能标签行业风险与对策</w:t>
      </w:r>
      <w:r>
        <w:rPr>
          <w:rFonts w:hint="eastAsia"/>
        </w:rPr>
        <w:br/>
      </w:r>
      <w:r>
        <w:rPr>
          <w:rFonts w:hint="eastAsia"/>
        </w:rPr>
        <w:t>　　第一节 RFID智能标签行业SWOT分析</w:t>
      </w:r>
      <w:r>
        <w:rPr>
          <w:rFonts w:hint="eastAsia"/>
        </w:rPr>
        <w:br/>
      </w:r>
      <w:r>
        <w:rPr>
          <w:rFonts w:hint="eastAsia"/>
        </w:rPr>
        <w:t>　　　　一、RFID智能标签行业优势</w:t>
      </w:r>
      <w:r>
        <w:rPr>
          <w:rFonts w:hint="eastAsia"/>
        </w:rPr>
        <w:br/>
      </w:r>
      <w:r>
        <w:rPr>
          <w:rFonts w:hint="eastAsia"/>
        </w:rPr>
        <w:t>　　　　二、RFID智能标签行业劣势</w:t>
      </w:r>
      <w:r>
        <w:rPr>
          <w:rFonts w:hint="eastAsia"/>
        </w:rPr>
        <w:br/>
      </w:r>
      <w:r>
        <w:rPr>
          <w:rFonts w:hint="eastAsia"/>
        </w:rPr>
        <w:t>　　　　三、RFID智能标签市场机会</w:t>
      </w:r>
      <w:r>
        <w:rPr>
          <w:rFonts w:hint="eastAsia"/>
        </w:rPr>
        <w:br/>
      </w:r>
      <w:r>
        <w:rPr>
          <w:rFonts w:hint="eastAsia"/>
        </w:rPr>
        <w:t>　　　　四、RFID智能标签市场威胁</w:t>
      </w:r>
      <w:r>
        <w:rPr>
          <w:rFonts w:hint="eastAsia"/>
        </w:rPr>
        <w:br/>
      </w:r>
      <w:r>
        <w:rPr>
          <w:rFonts w:hint="eastAsia"/>
        </w:rPr>
        <w:t>　　第二节 RFID智能标签行业风险及对策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2025-2031年中国RFID智能标签行业前景与发展趋势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2024-2025年RFID智能标签行业发展环境分析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一、RFID智能标签行业主管部门与监管体制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二、RFID智能标签行业主要法律法规及政策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三、RFID智能标签行业标准与质量监管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2025-2031年RFID智能标签行业发展趋势与方向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2025-2031年RFID智能标签行业发展潜力与机遇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RFID智能标签行业研究结论与建议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中智⋅林⋅－RFID智能标签行业发展建议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2019-2024年中国RFID智能标签行业产量及增长趋势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2025-2031年中国RFID智能标签行业产量预测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2025-2031年中国RFID智能标签行业市场需求预测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**地区RFID智能标签行业市场需求情况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2019-2024年中国RFID智能标签行业进口量及增速统计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2019-2024年中国RFID智能标签行业出口量及增速统计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RFID智能标签重点企业经营情况分析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2025年RFID智能标签市场前景分析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2025-2031年中国RFID智能标签市场需求预测</w:t>
      </w:r>
      <w:r>
        <w:rPr>
          <w:rFonts w:hint="eastAsia"/>
        </w:rPr>
        <w:br/>
      </w:r>
      <w:r>
        <w:rPr>
          <w:rFonts w:hint="eastAsia"/>
        </w:rPr>
        <w:t>　　图表 2025年RFID智能标签发展趋势预测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31b3693a4bed" w:history="1">
        <w:r>
          <w:rPr>
            <w:rStyle w:val="Hyperlink"/>
          </w:rPr>
          <w:t>2025-2031年中国RFID智能标签市场研究与前景趋势分析报告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031b3693a4bed" w:history="1">
        <w:r>
          <w:rPr>
            <w:rStyle w:val="Hyperlink"/>
          </w:rPr>
          <w:t>https://www.20087.com/0/56/RFIDZhiNengBiaoQianFaZhanXianZhuangQianJing.html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热点：RFID标签、RFID智能标签的缺点及改进措施、基于rfid的、RFID智能标签用扫码扫描吗、rfid标签原理、RFID智能标签打印机、rfid标签应用、RFID智能标签是啥、rfid标签tid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99cd9b3047b4" w:history="1">
      <w:r>
        <w:rPr>
          <w:rStyle w:val="Hyperlink"/>
        </w:rPr>
        <w:t>2025-2031年中国RFID智能标签市场研究与前景趋势分析报告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FIDZhiNengBiaoQianFaZhanXianZhuangQianJing.html" TargetMode="External" Id="R1de031b3693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FIDZhiNengBiaoQianFaZhanXianZhuangQianJing.html" TargetMode="External" Id="Rc45299cd9b3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2025-08-12T01:44:30Z</dcterms:created>
  <dcterms:modified xsi:type="dcterms:W3CDTF">2025-08-12T02:44:30Z</dcterms:modified>
  <dc:subject>2025-2031年中国RFID智能标签市场研究与前景趋势分析报告</dc:subject>
  <dc:title>2025-2031年中国RFID智能标签市场研究与前景趋势分析报告</dc:title>
  <cp:keywords>2025-2031年中国RFID智能标签市场研究与前景趋势分析报告</cp:keywords>
  <dc:description>2025-2031年中国RFID智能标签市场研究与前景趋势分析报告</dc:description>
</cp:coreProperties>
</file>