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b27610eea4879" w:history="1">
              <w:r>
                <w:rPr>
                  <w:rStyle w:val="Hyperlink"/>
                </w:rPr>
                <w:t>2023-2029年中国VHF天线行业发展研究与趋势分析报告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b27610eea4879" w:history="1">
              <w:r>
                <w:rPr>
                  <w:rStyle w:val="Hyperlink"/>
                </w:rPr>
                <w:t>2023-2029年中国VHF天线行业发展研究与趋势分析报告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b27610eea4879" w:history="1">
                <w:r>
                  <w:rPr>
                    <w:rStyle w:val="Hyperlink"/>
                  </w:rPr>
                  <w:t>https://www.20087.com/0/16/VHFTianXianHangYeQuShi.html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HF天线因其在短距离无线通信中的应用广泛，如在业余无线电、航海、航空、汽车通信等领域，一直是无线通信领域的重要组成部分。近年来，随着无线通信技术的发展，VHF天线技术也在不断进步，包括提高天线的增益、减小体积、增强抗干扰能力等方面。目前，VHF天线正朝着更轻量化、更易于安装和维护的方向发展，以满足不同应用场景的需求。同时，随着物联网技术的发展，VHF天线也在向着智能化方向迈进，以适应更广泛的通信需求。</w:t>
      </w:r>
      <w:r>
        <w:rPr>
          <w:rFonts w:hint="eastAsia"/>
        </w:rPr>
        <w:br/>
      </w:r>
      <w:r>
        <w:rPr>
          <w:rFonts w:hint="eastAsia"/>
        </w:rPr>
        <w:t>　　未来，VHF天线的发展将更加注重技术创新和应用场景的拓展。一方面，随着5G等新一代通信技术的应用，VHF天线将更加注重与其他频段天线的协同工作，以及如何更好地适应高速数据传输的需求。另一方面，随着无人驾驶技术的发展，VHF天线将在汽车通信领域扮演更为重要的角色，需要进一步提高其稳定性和可靠性。此外，随着环保要求的提高，VHF天线的设计和生产也将更加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b27610eea4879" w:history="1">
        <w:r>
          <w:rPr>
            <w:rStyle w:val="Hyperlink"/>
          </w:rPr>
          <w:t>2023-2029年中国VHF天线行业发展研究与趋势分析报告</w:t>
        </w:r>
      </w:hyperlink>
      <w:r>
        <w:rPr>
          <w:rFonts w:hint="eastAsia"/>
        </w:rPr>
        <w:t>》通过严谨的内容、翔实的分析、权威的数据和直观的图表，全面解析了VHF天线行业的市场规模、需求变化、价格波动以及产业链构成。VHF天线报告深入剖析了当前市场现状，科学预测了未来VHF天线市场前景与发展趋势，特别关注了VHF天线细分市场的机会与挑战。同时，对VHF天线重点企业的竞争地位、品牌影响力和市场集中度进行了全面评估。VHF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VHF天线行业相关概述</w:t>
      </w:r>
      <w:r>
        <w:rPr>
          <w:rFonts w:hint="eastAsia"/>
        </w:rPr>
        <w:br/>
      </w:r>
      <w:r>
        <w:rPr>
          <w:rFonts w:hint="eastAsia"/>
        </w:rPr>
        <w:t>　　　　一、VHF天线行业定义及特点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1、VHF天线行业定义</w:t>
      </w:r>
      <w:r>
        <w:rPr>
          <w:rFonts w:hint="eastAsia"/>
        </w:rPr>
        <w:br/>
      </w:r>
      <w:r>
        <w:rPr>
          <w:rFonts w:hint="eastAsia"/>
        </w:rPr>
        <w:t>　　　　　　2、VHF天线行业特点</w:t>
      </w:r>
      <w:r>
        <w:rPr>
          <w:rFonts w:hint="eastAsia"/>
        </w:rPr>
        <w:br/>
      </w:r>
      <w:r>
        <w:rPr>
          <w:rFonts w:hint="eastAsia"/>
        </w:rPr>
        <w:t>　　　　二、VHF天线行业经营模式分析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1、VHF天线生产模式</w:t>
      </w:r>
      <w:r>
        <w:rPr>
          <w:rFonts w:hint="eastAsia"/>
        </w:rPr>
        <w:br/>
      </w:r>
      <w:r>
        <w:rPr>
          <w:rFonts w:hint="eastAsia"/>
        </w:rPr>
        <w:t>　　　　　　2、VHF天线采购模式</w:t>
      </w:r>
      <w:r>
        <w:rPr>
          <w:rFonts w:hint="eastAsia"/>
        </w:rPr>
        <w:br/>
      </w:r>
      <w:r>
        <w:rPr>
          <w:rFonts w:hint="eastAsia"/>
        </w:rPr>
        <w:t>　　　　　　3、VHF天线销售模式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2022年世界VHF天线行业市场运行形势分析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2022年全球VHF天线行业发展概况</w:t>
      </w:r>
      <w:r>
        <w:rPr>
          <w:rFonts w:hint="eastAsia"/>
        </w:rPr>
        <w:br/>
      </w:r>
      <w:r>
        <w:rPr>
          <w:rFonts w:hint="eastAsia"/>
        </w:rPr>
        <w:t>　　第二节 世界VHF天线行业发展走势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一、全球VHF天线行业市场分布情况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二、全球VHF天线行业发展趋势分析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全球VHF天线行业重点国家和区域分析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2022年中国VHF天线行业发展环境分析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VHF天线政策环境分析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VHF天线技术环境分析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2022年VHF天线行业技术发展现状及趋势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当前我国VHF天线技术发展现状</w:t>
      </w:r>
      <w:r>
        <w:rPr>
          <w:rFonts w:hint="eastAsia"/>
        </w:rPr>
        <w:br/>
      </w:r>
      <w:r>
        <w:rPr>
          <w:rFonts w:hint="eastAsia"/>
        </w:rPr>
        <w:t>　　第二节 中外VHF天线技术差距及产生差距的主要原因分析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提高我国VHF天线技术的对策</w:t>
      </w:r>
      <w:r>
        <w:rPr>
          <w:rFonts w:hint="eastAsia"/>
        </w:rPr>
        <w:br/>
      </w:r>
      <w:r>
        <w:rPr>
          <w:rFonts w:hint="eastAsia"/>
        </w:rPr>
        <w:t>　　第四节 我国VHF天线研发、设计发展趋势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中国VHF天线行业市场供需状况分析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中国VHF天线行业市场规模情况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中国VHF天线行业盈利情况分析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中国VHF天线行业市场需求状况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一、2017-2022年VHF天线行业市场需求情况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二、VHF天线行业市场需求特点分析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三、2023-2029年VHF天线行业市场需求预测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中国VHF天线行业市场供给状况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一、2017-2022年VHF天线行业市场供给情况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二、VHF天线行业市场供给特点分析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三、2023-2029年VHF天线行业市场供给预测</w:t>
      </w:r>
      <w:r>
        <w:rPr>
          <w:rFonts w:hint="eastAsia"/>
        </w:rPr>
        <w:br/>
      </w:r>
      <w:r>
        <w:rPr>
          <w:rFonts w:hint="eastAsia"/>
        </w:rPr>
        <w:t>　　第五节 VHF天线行业市场供需平衡状况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中国VHF天线行业进出口情况分析预测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2017-2022年中国VHF天线行业进出口情况分析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一、2017-2022年中国VHF天线行业进口分析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二、2017-2022年中国VHF天线行业出口分析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2023-2029年中国VHF天线行业进出口情况预测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一、2023-2029年中国VHF天线行业进口预测分析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二、2023-2029年中国VHF天线行业出口预测分析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影响VHF天线行业进出口变化的主要原因分析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2017-2022年中国VHF天线行业重点地区调研分析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一、中国VHF天线行业重点区域市场结构调研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二、**地区VHF天线市场调研分析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三、**地区VHF天线市场调研分析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四、**地区VHF天线市场调研分析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五、**地区VHF天线市场调研分析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六、**地区VHF天线市场调研分析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VHF天线行业细分产品市场调研分析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中国VHF天线行业市场行情分析预测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VHF天线价格影响因素分析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2017-2022年中国VHF天线市场价格趋向分析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2023-2029年中国VHF天线市场价格趋向预测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VHF天线行业上、下游市场分析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VHF天线行业上游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VHF天线行业下游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VHF天线行业竞争格局分析</w:t>
      </w:r>
      <w:r>
        <w:rPr>
          <w:rFonts w:hint="eastAsia"/>
        </w:rPr>
        <w:br/>
      </w:r>
      <w:r>
        <w:rPr>
          <w:rFonts w:hint="eastAsia"/>
        </w:rPr>
        <w:t>　　第一节 VHF天线行业集中度分析</w:t>
      </w:r>
      <w:r>
        <w:rPr>
          <w:rFonts w:hint="eastAsia"/>
        </w:rPr>
        <w:br/>
      </w:r>
      <w:r>
        <w:rPr>
          <w:rFonts w:hint="eastAsia"/>
        </w:rPr>
        <w:t>　　　　一、VHF天线市场集中度分析</w:t>
      </w:r>
      <w:r>
        <w:rPr>
          <w:rFonts w:hint="eastAsia"/>
        </w:rPr>
        <w:br/>
      </w:r>
      <w:r>
        <w:rPr>
          <w:rFonts w:hint="eastAsia"/>
        </w:rPr>
        <w:t>　　　　二、VHF天线企业集中度分析</w:t>
      </w:r>
      <w:r>
        <w:rPr>
          <w:rFonts w:hint="eastAsia"/>
        </w:rPr>
        <w:br/>
      </w:r>
      <w:r>
        <w:rPr>
          <w:rFonts w:hint="eastAsia"/>
        </w:rPr>
        <w:t>　　　　三、VHF天线区域集中度分析</w:t>
      </w:r>
      <w:r>
        <w:rPr>
          <w:rFonts w:hint="eastAsia"/>
        </w:rPr>
        <w:br/>
      </w:r>
      <w:r>
        <w:rPr>
          <w:rFonts w:hint="eastAsia"/>
        </w:rPr>
        <w:t>　　第二节 VHF天线行业竞争格局分析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一、2022年VHF天线行业竞争分析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二、2022年中外VHF天线产品竞争分析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三、2017-2022年中国VHF天线市场竞争分析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四、2023-2029年国内主要VHF天线企业动向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VHF天线行业重点企业发展调研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VHF天线重点企业（一）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VHF天线重点企业（二）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VHF天线重点企业（三）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VHF天线重点企业（四）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VHF天线重点企业（五）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VHF天线重点企业（六）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VHF天线企业发展策略分析</w:t>
      </w:r>
      <w:r>
        <w:rPr>
          <w:rFonts w:hint="eastAsia"/>
        </w:rPr>
        <w:br/>
      </w:r>
      <w:r>
        <w:rPr>
          <w:rFonts w:hint="eastAsia"/>
        </w:rPr>
        <w:t>　　第一节 VHF天线市场策略分析</w:t>
      </w:r>
      <w:r>
        <w:rPr>
          <w:rFonts w:hint="eastAsia"/>
        </w:rPr>
        <w:br/>
      </w:r>
      <w:r>
        <w:rPr>
          <w:rFonts w:hint="eastAsia"/>
        </w:rPr>
        <w:t>　　　　一、VHF天线价格策略分析</w:t>
      </w:r>
      <w:r>
        <w:rPr>
          <w:rFonts w:hint="eastAsia"/>
        </w:rPr>
        <w:br/>
      </w:r>
      <w:r>
        <w:rPr>
          <w:rFonts w:hint="eastAsia"/>
        </w:rPr>
        <w:t>　　　　二、VHF天线渠道策略分析</w:t>
      </w:r>
      <w:r>
        <w:rPr>
          <w:rFonts w:hint="eastAsia"/>
        </w:rPr>
        <w:br/>
      </w:r>
      <w:r>
        <w:rPr>
          <w:rFonts w:hint="eastAsia"/>
        </w:rPr>
        <w:t>　　第二节 VHF天线销售策略分析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提高VHF天线企业竞争力的策略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一、提高中国VHF天线企业核心竞争力的对策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二、VHF天线企业提升竞争力的主要方向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三、影响VHF天线企业核心竞争力的因素及提升途径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四、提高VHF天线企业竞争力的策略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对我国VHF天线品牌的战略思考</w:t>
      </w:r>
      <w:r>
        <w:rPr>
          <w:rFonts w:hint="eastAsia"/>
        </w:rPr>
        <w:br/>
      </w:r>
      <w:r>
        <w:rPr>
          <w:rFonts w:hint="eastAsia"/>
        </w:rPr>
        <w:t>　　　　一、VHF天线实施品牌战略的意义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二、VHF天线企业品牌的现状分析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三、我国VHF天线企业的品牌战略</w:t>
      </w:r>
      <w:r>
        <w:rPr>
          <w:rFonts w:hint="eastAsia"/>
        </w:rPr>
        <w:br/>
      </w:r>
      <w:r>
        <w:rPr>
          <w:rFonts w:hint="eastAsia"/>
        </w:rPr>
        <w:t>　　　　四、VHF天线品牌战略管理的策略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中国VHF天线行业营销策略分析</w:t>
      </w:r>
      <w:r>
        <w:rPr>
          <w:rFonts w:hint="eastAsia"/>
        </w:rPr>
        <w:br/>
      </w:r>
      <w:r>
        <w:rPr>
          <w:rFonts w:hint="eastAsia"/>
        </w:rPr>
        <w:t>　　第一节 VHF天线市场推广策略研究分析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一、做好VHF天线产品导入</w:t>
      </w:r>
      <w:r>
        <w:rPr>
          <w:rFonts w:hint="eastAsia"/>
        </w:rPr>
        <w:br/>
      </w:r>
      <w:r>
        <w:rPr>
          <w:rFonts w:hint="eastAsia"/>
        </w:rPr>
        <w:t>　　　　二、做好VHF天线产品组合和产品线决策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三、VHF天线行业城市市场推广策略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VHF天线行业渠道营销研究分析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一、VHF天线行业营销环境分析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二、VHF天线行业现存的营销渠道分析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三、VHF天线行业终端市场营销管理策略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VHF天线行业营销战略研究分析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一、中国VHF天线行业有效整合营销策略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二、建立VHF天线行业厂商的双嬴模式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2023-2029年中国VHF天线行业前景与风险预测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2023年VHF天线市场前景分析</w:t>
      </w:r>
      <w:r>
        <w:rPr>
          <w:rFonts w:hint="eastAsia"/>
        </w:rPr>
        <w:br/>
      </w:r>
      <w:r>
        <w:rPr>
          <w:rFonts w:hint="eastAsia"/>
        </w:rPr>
        <w:t>　　第二节 2023年VHF天线发展趋势预测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2023-2029年中国VHF天线行业投资特性分析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一、2023-2029年中国VHF天线行业进入壁垒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二、2023-2029年中国VHF天线行业盈利模式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三、2023-2029年中国VHF天线行业盈利因素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2023-2029年中国VHF天线行业投资机会分析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一、2023-2029年中国VHF天线细分市场投资机会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二、2023-2029年中国VHF天线行业区域市场投资潜力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2023-2029年中国VHF天线行业投资风险分析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一、2023-2029年中国VHF天线行业市场竞争风险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二、2023-2029年中国VHF天线行业技术风险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三、2023-2029年中国VHF天线行业政策风险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四、2023-2029年中国VHF天线行业进入退出风险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2023-2029年中国VHF天线行业盈利模式与投资策略分析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国外VHF天线行业投资现状及经营模式分析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一、境外VHF天线行业成长情况调查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中国VHF天线行业商业模式探讨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中国VHF天线行业投资国际化发展战略分析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中国VHF天线行业投资策略分析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中国VHF天线行业资本运作战略选择方案研究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中⋅智⋅林－中国VHF天线行业多元化经营战略的可行性分析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VHF天线行业历程</w:t>
      </w:r>
      <w:r>
        <w:rPr>
          <w:rFonts w:hint="eastAsia"/>
        </w:rPr>
        <w:br/>
      </w:r>
      <w:r>
        <w:rPr>
          <w:rFonts w:hint="eastAsia"/>
        </w:rPr>
        <w:t>　　图表 VHF天线行业生命周期</w:t>
      </w:r>
      <w:r>
        <w:rPr>
          <w:rFonts w:hint="eastAsia"/>
        </w:rPr>
        <w:br/>
      </w:r>
      <w:r>
        <w:rPr>
          <w:rFonts w:hint="eastAsia"/>
        </w:rPr>
        <w:t>　　图表 VHF天线行业产业链分析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2017-2022年中国VHF天线行业市场规模及增长情况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2017-2022年VHF天线行业市场容量分析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2017-2022年中国VHF天线行业产能统计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2017-2022年中国VHF天线行业产量及增长趋势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2017-2022年中国VHF天线市场需求量及增速统计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2022年中国VHF天线行业需求领域分布格局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2017-2022年中国VHF天线行业销售收入分析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2017-2022年中国VHF天线行业盈利情况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2017-2022年中国VHF天线行业利润总额统计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2017-2022年中国VHF天线进口数量分析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2017-2022年中国VHF天线进口金额分析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2017-2022年中国VHF天线出口数量分析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2017-2022年中国VHF天线出口金额分析</w:t>
      </w:r>
      <w:r>
        <w:rPr>
          <w:rFonts w:hint="eastAsia"/>
        </w:rPr>
        <w:br/>
      </w:r>
      <w:r>
        <w:rPr>
          <w:rFonts w:hint="eastAsia"/>
        </w:rPr>
        <w:t>　　图表 2022年中国VHF天线进口国家及地区分析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2022年中国VHF天线出口国家及地区分析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2017-2022年中国VHF天线行业企业数量情况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2017-2022年中国VHF天线行业企业平均规模情况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**地区VHF天线市场规模及增长情况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**地区VHF天线市场规模及增长情况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**地区VHF天线市场规模及增长情况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**地区VHF天线市场规模及增长情况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VHF天线重点企业（一）基本信息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VHF天线重点企业（一）经营情况分析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VHF天线重点企业（一）主要经济指标情况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VHF天线重点企业（一）盈利能力情况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VHF天线重点企业（二）经营情况分析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VHF天线重点企业（二）主要经济指标情况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VHF天线重点企业（二）盈利能力情况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VHF天线重点企业（三）经营情况分析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VHF天线重点企业（三）主要经济指标情况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VHF天线重点企业（三）盈利能力情况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VHF天线重点企业（三）成长能力情况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2023-2029年中国VHF天线行业产能预测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2023-2029年中国VHF天线行业产量预测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2023-2029年中国VHF天线市场需求量预测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2023-2029年中国VHF天线行业供需平衡预测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2023-2029年中国VHF天线行业市场容量预测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2023-2029年中国VHF天线行业市场规模预测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2023-2029年中国VHF天线市场前景分析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2023-2029年中国VHF天线行业发展趋势预测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b27610eea4879" w:history="1">
        <w:r>
          <w:rPr>
            <w:rStyle w:val="Hyperlink"/>
          </w:rPr>
          <w:t>2023-2029年中国VHF天线行业发展研究与趋势分析报告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b27610eea4879" w:history="1">
        <w:r>
          <w:rPr>
            <w:rStyle w:val="Hyperlink"/>
          </w:rPr>
          <w:t>https://www.20087.com/0/16/VHFTianXianHangYeQuShi.html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22e5d2f1479e" w:history="1">
      <w:r>
        <w:rPr>
          <w:rStyle w:val="Hyperlink"/>
        </w:rPr>
        <w:t>2023-2029年中国VHF天线行业发展研究与趋势分析报告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VHFTianXianHangYeQuShi.html" TargetMode="External" Id="R145b27610ee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VHFTianXianHangYeQuShi.html" TargetMode="External" Id="R79df22e5d2f1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2023-02-26T08:24:39Z</dcterms:created>
  <dcterms:modified xsi:type="dcterms:W3CDTF">2023-02-26T09:24:39Z</dcterms:modified>
  <dc:subject>2023-2029年中国VHF天线行业发展研究与趋势分析报告</dc:subject>
  <dc:title>2023-2029年中国VHF天线行业发展研究与趋势分析报告</dc:title>
  <cp:keywords>2023-2029年中国VHF天线行业发展研究与趋势分析报告</cp:keywords>
  <dc:description>2023-2029年中国VHF天线行业发展研究与趋势分析报告</dc:description>
</cp:coreProperties>
</file>