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e9f862f8e4d83" w:history="1">
              <w:r>
                <w:rPr>
                  <w:rStyle w:val="Hyperlink"/>
                </w:rPr>
                <w:t>2025-2031年中国整胎切碎机行业发展调研与市场前景预测报告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e9f862f8e4d83" w:history="1">
              <w:r>
                <w:rPr>
                  <w:rStyle w:val="Hyperlink"/>
                </w:rPr>
                <w:t>2025-2031年中国整胎切碎机行业发展调研与市场前景预测报告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e9f862f8e4d83" w:history="1">
                <w:r>
                  <w:rPr>
                    <w:rStyle w:val="Hyperlink"/>
                  </w:rPr>
                  <w:t>https://www.20087.com/0/A6/ZhengTaiQieSuiJiFaZhanQuShi.html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胎切碎机是一种用于废旧轮胎回收处理的专用设备，主要功能是将废旧轮胎切割成小块，便于后续的再利用和处理。近年来，随着环保意识的增强和废旧轮胎回收需求的增加，整胎切碎机的市场需求持续增长。目前，市场上的整胎切碎机种类繁多，性能和规格不断提升，能够满足不同规模和类型的废旧轮胎处理需求。同时，切碎机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整胎切碎机将朝着高效化、智能化和环保化方向发展。高效化将体现在提高切碎机的切割效率和生产能力，降低能耗和生产成本。智能化则意味着切碎机将集成传感器、控制系统和数据分析系统，实现实时监测和智能调控，提升废旧轮胎处理的管理效率。环保化则要求切碎机采用更加环保的材料和工艺，减少对环境的影响。此外，随着新材料和新技术的不断涌现，整胎切碎机的应用领域也将进一步拓展，特别是在绿色回收和循环经济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e9f862f8e4d83" w:history="1">
        <w:r>
          <w:rPr>
            <w:rStyle w:val="Hyperlink"/>
          </w:rPr>
          <w:t>2025-2031年中国整胎切碎机行业发展调研与市场前景预测报告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整胎切碎机行业的市场规模、技术现状及未来发展方向。报告全面梳理了整胎切碎机行业运行态势，重点分析了整胎切碎机细分领域的动态变化，并对行业内的重点企业及竞争格局进行了解读。通过对整胎切碎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整胎切碎机行业概述</w:t>
      </w:r>
      <w:r>
        <w:rPr>
          <w:rFonts w:hint="eastAsia"/>
        </w:rPr>
        <w:br/>
      </w:r>
      <w:r>
        <w:rPr>
          <w:rFonts w:hint="eastAsia"/>
        </w:rPr>
        <w:t>　　第一节 整胎切碎机行业界定</w:t>
      </w:r>
      <w:r>
        <w:rPr>
          <w:rFonts w:hint="eastAsia"/>
        </w:rPr>
        <w:br/>
      </w:r>
      <w:r>
        <w:rPr>
          <w:rFonts w:hint="eastAsia"/>
        </w:rPr>
        <w:t>　　第二节 整胎切碎机行业发展历程</w:t>
      </w:r>
      <w:r>
        <w:rPr>
          <w:rFonts w:hint="eastAsia"/>
        </w:rPr>
        <w:br/>
      </w:r>
      <w:r>
        <w:rPr>
          <w:rFonts w:hint="eastAsia"/>
        </w:rPr>
        <w:t>　　第三节 整胎切碎机产业链分析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二、整胎切碎机产业链模型分析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2024-2025年中国整胎切碎机行业发展环境分析</w:t>
      </w:r>
      <w:r>
        <w:rPr>
          <w:rFonts w:hint="eastAsia"/>
        </w:rPr>
        <w:br/>
      </w:r>
      <w:r>
        <w:rPr>
          <w:rFonts w:hint="eastAsia"/>
        </w:rPr>
        <w:t>　　第一节 整胎切碎机行业经济环境分析</w:t>
      </w:r>
      <w:r>
        <w:rPr>
          <w:rFonts w:hint="eastAsia"/>
        </w:rPr>
        <w:br/>
      </w:r>
      <w:r>
        <w:rPr>
          <w:rFonts w:hint="eastAsia"/>
        </w:rPr>
        <w:t>　　第二节 整胎切碎机行业政策环境分析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一、整胎切碎机行业政策影响分析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二、相关整胎切碎机行业标准分析</w:t>
      </w:r>
      <w:r>
        <w:rPr>
          <w:rFonts w:hint="eastAsia"/>
        </w:rPr>
        <w:br/>
      </w:r>
      <w:r>
        <w:rPr>
          <w:rFonts w:hint="eastAsia"/>
        </w:rPr>
        <w:t>　　第三节 整胎切碎机行业社会环境分析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2024-2025年整胎切碎机行业技术发展现状及趋势分析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整胎切碎机行业技术发展现状分析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国内外整胎切碎机行业技术差异与原因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整胎切碎机行业技术发展方向、趋势预测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提升整胎切碎机行业技术能力策略建议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中国整胎切碎机行业市场供需状况分析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中国整胎切碎机市场规模情况</w:t>
      </w:r>
      <w:r>
        <w:rPr>
          <w:rFonts w:hint="eastAsia"/>
        </w:rPr>
        <w:br/>
      </w:r>
      <w:r>
        <w:rPr>
          <w:rFonts w:hint="eastAsia"/>
        </w:rPr>
        <w:t>　　第二节 中国整胎切碎机行业盈利情况分析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中国整胎切碎机市场需求状况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一、2019-2024年整胎切碎机市场需求情况</w:t>
      </w:r>
      <w:r>
        <w:rPr>
          <w:rFonts w:hint="eastAsia"/>
        </w:rPr>
        <w:br/>
      </w:r>
      <w:r>
        <w:rPr>
          <w:rFonts w:hint="eastAsia"/>
        </w:rPr>
        <w:t>　　　　二、2025年整胎切碎机行业市场需求特点分析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三、2025-2031年整胎切碎机市场需求预测</w:t>
      </w:r>
      <w:r>
        <w:rPr>
          <w:rFonts w:hint="eastAsia"/>
        </w:rPr>
        <w:br/>
      </w:r>
      <w:r>
        <w:rPr>
          <w:rFonts w:hint="eastAsia"/>
        </w:rPr>
        <w:t>　　第四节 中国整胎切碎机行业产量情况分析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一、2019-2024年整胎切碎机行业产量统计</w:t>
      </w:r>
      <w:r>
        <w:rPr>
          <w:rFonts w:hint="eastAsia"/>
        </w:rPr>
        <w:br/>
      </w:r>
      <w:r>
        <w:rPr>
          <w:rFonts w:hint="eastAsia"/>
        </w:rPr>
        <w:t>　　　　二、2025年整胎切碎机行业市场产量特点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三、2025-2031年整胎切碎机市场产量预测</w:t>
      </w:r>
      <w:r>
        <w:rPr>
          <w:rFonts w:hint="eastAsia"/>
        </w:rPr>
        <w:br/>
      </w:r>
      <w:r>
        <w:rPr>
          <w:rFonts w:hint="eastAsia"/>
        </w:rPr>
        <w:t>　　第五节 整胎切碎机行业市场供需平衡状况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整胎切碎机细分市场深度分析</w:t>
      </w:r>
      <w:r>
        <w:rPr>
          <w:rFonts w:hint="eastAsia"/>
        </w:rPr>
        <w:br/>
      </w:r>
      <w:r>
        <w:rPr>
          <w:rFonts w:hint="eastAsia"/>
        </w:rPr>
        <w:t>　　第一节 整胎切碎机细分市场（一）发展研究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整胎切碎机细分市场（二）发展研究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2019-2024年中国整胎切碎机行业总体发展状况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中国整胎切碎机行业规模情况分析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一、整胎切碎机行业单位规模情况分析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二、整胎切碎机行业人员规模状况分析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三、整胎切碎机行业资产规模状况分析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四、整胎切碎机行业市场规模状况分析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五、整胎切碎机行业敏感性分析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中国整胎切碎机行业财务能力分析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一、整胎切碎机行业盈利能力分析</w:t>
      </w:r>
      <w:r>
        <w:rPr>
          <w:rFonts w:hint="eastAsia"/>
        </w:rPr>
        <w:br/>
      </w:r>
      <w:r>
        <w:rPr>
          <w:rFonts w:hint="eastAsia"/>
        </w:rPr>
        <w:t>　　　　二、整胎切碎机行业偿债能力分析</w:t>
      </w:r>
      <w:r>
        <w:rPr>
          <w:rFonts w:hint="eastAsia"/>
        </w:rPr>
        <w:br/>
      </w:r>
      <w:r>
        <w:rPr>
          <w:rFonts w:hint="eastAsia"/>
        </w:rPr>
        <w:t>　　　　三、整胎切碎机行业营运能力分析</w:t>
      </w:r>
      <w:r>
        <w:rPr>
          <w:rFonts w:hint="eastAsia"/>
        </w:rPr>
        <w:br/>
      </w:r>
      <w:r>
        <w:rPr>
          <w:rFonts w:hint="eastAsia"/>
        </w:rPr>
        <w:t>　　　　四、整胎切碎机行业发展能力分析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中国整胎切碎机行业进出口情况分析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整胎切碎机行业出口情况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一、2019-2024年整胎切碎机行业出口情况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三、2025-2031年整胎切碎机行业出口情况预测</w:t>
      </w:r>
      <w:r>
        <w:rPr>
          <w:rFonts w:hint="eastAsia"/>
        </w:rPr>
        <w:br/>
      </w:r>
      <w:r>
        <w:rPr>
          <w:rFonts w:hint="eastAsia"/>
        </w:rPr>
        <w:t>　　第二节 整胎切碎机行业进口情况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一、2019-2024年整胎切碎机行业进口情况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三、2025-2031年整胎切碎机行业进口情况预测</w:t>
      </w:r>
      <w:r>
        <w:rPr>
          <w:rFonts w:hint="eastAsia"/>
        </w:rPr>
        <w:br/>
      </w:r>
      <w:r>
        <w:rPr>
          <w:rFonts w:hint="eastAsia"/>
        </w:rPr>
        <w:t>　　第三节 整胎切碎机行业进出口面临的挑战及对策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2019-2024年中国整胎切碎机行业区域市场分析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中国整胎切碎机行业区域市场结构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重点地区整胎切碎机行业调研分析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五、重点地区（五）整胎切碎机市场分析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整胎切碎机行业上、下游市场分析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整胎切碎机行业上游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整胎切碎机行业下游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整胎切碎机行业市场竞争策略分析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整胎切碎机市场竞争策略分析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一、整胎切碎机市场增长潜力分析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二、整胎切碎机产品竞争策略分析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整胎切碎机企业竞争策略分析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一、2025-2031年我国整胎切碎机市场竞争趋势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二、2025-2031年整胎切碎机行业竞争格局展望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三、2025-2031年整胎切碎机行业竞争策略分析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整胎切碎机行业重点企业竞争力分析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二、企业整胎切碎机业务分析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整胎切碎机产业投资策略与市场定位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一、整胎切碎机市场细分与需求分析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一、整胎切碎机产品质量提升路径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一、整胎切碎机销售模式分类与优化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一、整胎切碎机品牌经营模式分析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2025-2031年中国整胎切碎机市场形势与营销策略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2019-2024年中国整胎切碎机市场回顾</w:t>
      </w:r>
      <w:r>
        <w:rPr>
          <w:rFonts w:hint="eastAsia"/>
        </w:rPr>
        <w:br/>
      </w:r>
      <w:r>
        <w:rPr>
          <w:rFonts w:hint="eastAsia"/>
        </w:rPr>
        <w:t>　　　　一、整胎切碎机产品市场发展现状</w:t>
      </w:r>
      <w:r>
        <w:rPr>
          <w:rFonts w:hint="eastAsia"/>
        </w:rPr>
        <w:br/>
      </w:r>
      <w:r>
        <w:rPr>
          <w:rFonts w:hint="eastAsia"/>
        </w:rPr>
        <w:t>　　　　二、整胎切碎机行业供需格局分析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2025-2031年中国整胎切碎机市场趋势与营销策略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一、整胎切碎机市场发展趋势预测</w:t>
      </w:r>
      <w:r>
        <w:rPr>
          <w:rFonts w:hint="eastAsia"/>
        </w:rPr>
        <w:br/>
      </w:r>
      <w:r>
        <w:rPr>
          <w:rFonts w:hint="eastAsia"/>
        </w:rPr>
        <w:t>　　　　二、整胎切碎机行业营销策略优化建议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整胎切碎机企业“十五五”发展战略研究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一、整胎切碎机行业发展环境分析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整胎切碎机行业投资风险与盈利模式分析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整胎切碎机行业进入壁垒分析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整胎切碎机行业投资风险分析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整胎切碎机行业盈利模式分析</w:t>
      </w:r>
      <w:r>
        <w:rPr>
          <w:rFonts w:hint="eastAsia"/>
        </w:rPr>
        <w:br/>
      </w:r>
      <w:r>
        <w:rPr>
          <w:rFonts w:hint="eastAsia"/>
        </w:rPr>
        <w:t>　　　　一、整胎切碎机行业盈利点与价值链分析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中-智-林：整胎切碎机行业投资建议</w:t>
      </w:r>
      <w:r>
        <w:rPr>
          <w:rFonts w:hint="eastAsia"/>
        </w:rPr>
        <w:br/>
      </w:r>
      <w:r>
        <w:rPr>
          <w:rFonts w:hint="eastAsia"/>
        </w:rPr>
        <w:t>　　　　一、整胎切碎机行业投资机会分析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二、整胎切碎机行业投资策略与建议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整胎切碎机行业类别</w:t>
      </w:r>
      <w:r>
        <w:rPr>
          <w:rFonts w:hint="eastAsia"/>
        </w:rPr>
        <w:br/>
      </w:r>
      <w:r>
        <w:rPr>
          <w:rFonts w:hint="eastAsia"/>
        </w:rPr>
        <w:t>　　图表 整胎切碎机行业产业链调研</w:t>
      </w:r>
      <w:r>
        <w:rPr>
          <w:rFonts w:hint="eastAsia"/>
        </w:rPr>
        <w:br/>
      </w:r>
      <w:r>
        <w:rPr>
          <w:rFonts w:hint="eastAsia"/>
        </w:rPr>
        <w:t>　　图表 整胎切碎机行业现状</w:t>
      </w:r>
      <w:r>
        <w:rPr>
          <w:rFonts w:hint="eastAsia"/>
        </w:rPr>
        <w:br/>
      </w:r>
      <w:r>
        <w:rPr>
          <w:rFonts w:hint="eastAsia"/>
        </w:rPr>
        <w:t>　　图表 整胎切碎机行业标准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2019-2024年中国整胎切碎机行业市场规模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2025年中国整胎切碎机行业产能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2019-2024年中国整胎切碎机行业产量统计</w:t>
      </w:r>
      <w:r>
        <w:rPr>
          <w:rFonts w:hint="eastAsia"/>
        </w:rPr>
        <w:br/>
      </w:r>
      <w:r>
        <w:rPr>
          <w:rFonts w:hint="eastAsia"/>
        </w:rPr>
        <w:t>　　图表 整胎切碎机行业动态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2019-2024年中国整胎切碎机市场需求量</w:t>
      </w:r>
      <w:r>
        <w:rPr>
          <w:rFonts w:hint="eastAsia"/>
        </w:rPr>
        <w:br/>
      </w:r>
      <w:r>
        <w:rPr>
          <w:rFonts w:hint="eastAsia"/>
        </w:rPr>
        <w:t>　　图表 2025年中国整胎切碎机行业需求区域调研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2019-2024年中国整胎切碎机行情</w:t>
      </w:r>
      <w:r>
        <w:rPr>
          <w:rFonts w:hint="eastAsia"/>
        </w:rPr>
        <w:br/>
      </w:r>
      <w:r>
        <w:rPr>
          <w:rFonts w:hint="eastAsia"/>
        </w:rPr>
        <w:t>　　图表 2019-2024年中国整胎切碎机价格走势图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2019-2024年中国整胎切碎机行业销售收入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2019-2024年中国整胎切碎机行业盈利情况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2019-2024年中国整胎切碎机行业利润总额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2019-2024年中国整胎切碎机进口统计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2019-2024年中国整胎切碎机出口统计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2019-2024年中国整胎切碎机行业企业数量统计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**地区整胎切碎机市场规模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**地区整胎切碎机市场调研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**地区整胎切碎机市场规模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**地区整胎切碎机市场调研</w:t>
      </w:r>
      <w:r>
        <w:rPr>
          <w:rFonts w:hint="eastAsia"/>
        </w:rPr>
        <w:br/>
      </w:r>
      <w:r>
        <w:rPr>
          <w:rFonts w:hint="eastAsia"/>
        </w:rPr>
        <w:t>　　图表 **地区整胎切碎机行业市场需求分析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整胎切碎机行业竞争对手分析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整胎切碎机重点企业（三）成长能力情况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2025-2031年中国整胎切碎机行业产能预测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2025-2031年中国整胎切碎机行业产量预测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2025-2031年中国整胎切碎机市场需求预测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2025-2031年中国整胎切碎机行业市场规模预测</w:t>
      </w:r>
      <w:r>
        <w:rPr>
          <w:rFonts w:hint="eastAsia"/>
        </w:rPr>
        <w:br/>
      </w:r>
      <w:r>
        <w:rPr>
          <w:rFonts w:hint="eastAsia"/>
        </w:rPr>
        <w:t>　　图表 整胎切碎机行业准入条件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2025-2031年中国整胎切碎机市场前景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2025-2031年中国整胎切碎机行业信息化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2025-2031年中国整胎切碎机行业风险分析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2025-2031年中国整胎切碎机行业发展趋势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e9f862f8e4d83" w:history="1">
        <w:r>
          <w:rPr>
            <w:rStyle w:val="Hyperlink"/>
          </w:rPr>
          <w:t>2025-2031年中国整胎切碎机行业发展调研与市场前景预测报告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e9f862f8e4d83" w:history="1">
        <w:r>
          <w:rPr>
            <w:rStyle w:val="Hyperlink"/>
          </w:rPr>
          <w:t>https://www.20087.com/0/A6/ZhengTaiQieSuiJiFaZhanQuShi.html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热点：轮胎切块机视频、切轮胎机器价格是多少、轮胎切块机多少钱一台、废旧轮胎切块机视频、轮胎破碎切割利润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0b2374da041e8" w:history="1">
      <w:r>
        <w:rPr>
          <w:rStyle w:val="Hyperlink"/>
        </w:rPr>
        <w:t>2025-2031年中国整胎切碎机行业发展调研与市场前景预测报告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ZhengTaiQieSuiJiFaZhanQuShi.html" TargetMode="External" Id="R9f6e9f862f8e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ZhengTaiQieSuiJiFaZhanQuShi.html" TargetMode="External" Id="Rf0f0b2374da0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2024-09-05T08:47:00Z</dcterms:created>
  <dcterms:modified xsi:type="dcterms:W3CDTF">2024-09-05T09:47:00Z</dcterms:modified>
  <dc:subject>2025-2031年中国整胎切碎机行业发展调研与市场前景预测报告</dc:subject>
  <dc:title>2025-2031年中国整胎切碎机行业发展调研与市场前景预测报告</dc:title>
  <cp:keywords>2025-2031年中国整胎切碎机行业发展调研与市场前景预测报告</cp:keywords>
  <dc:description>2025-2031年中国整胎切碎机行业发展调研与市场前景预测报告</dc:description>
</cp:coreProperties>
</file>