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2a420e49464c" w:history="1">
              <w:r>
                <w:rPr>
                  <w:rStyle w:val="Hyperlink"/>
                </w:rPr>
                <w:t>中国中压电缆行业研究与前景分析报告（2024-2030年）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2a420e49464c" w:history="1">
              <w:r>
                <w:rPr>
                  <w:rStyle w:val="Hyperlink"/>
                </w:rPr>
                <w:t>中国中压电缆行业研究与前景分析报告（2024-2030年）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c2a420e49464c" w:history="1">
                <w:r>
                  <w:rPr>
                    <w:rStyle w:val="Hyperlink"/>
                  </w:rPr>
                  <w:t>https://www.20087.com/0/16/ZhongYaDianLanFaZhanXianZhuangQianJing.html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缆是一种用于传输中压电力的电缆，广泛应用于电力输送、工业设施和公共基础设施等领域。近年来，随着电力系统对供电可靠性和效率要求的提高，中压电缆的技术和性能不断进步。目前，中压电缆不仅在绝缘材料的选择和电缆结构的设计上有所改进，而且在防火性能和使用寿命方面也有所提升。此外，为了适应不同地理环境和气候条件，中压电缆的种类更加多样化，包括地下敷设、架空安装等多种形式的产品。</w:t>
      </w:r>
      <w:r>
        <w:rPr>
          <w:rFonts w:hint="eastAsia"/>
        </w:rPr>
        <w:br/>
      </w:r>
      <w:r>
        <w:rPr>
          <w:rFonts w:hint="eastAsia"/>
        </w:rPr>
        <w:t>　　未来，中压电缆的发展将更加侧重于技术创新和应用领域的扩展。一方面，随着新能源发电技术和分布式能源系统的兴起，中压电缆将采用更先进的材料和技术，以提高电缆的载流量和减少能量损失。另一方面，随着智慧城市和智能电网的发展，中压电缆将更加注重智能化设计，如集成传感器进行实时监测，提高电缆系统的运维效率。此外，随着环保要求的提高，中压电缆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4c2a420e49464c" w:history="1">
        <w:r>
          <w:rPr>
            <w:rStyle w:val="Hyperlink"/>
          </w:rPr>
          <w:t>中国中压电缆行业研究与前景分析报告（2024-2030年）</w:t>
        </w:r>
      </w:hyperlink>
      <w:r>
        <w:rPr>
          <w:rFonts w:hint="eastAsia"/>
        </w:rPr>
        <w:t>全面剖析了中压电缆行业的市场规模、需求及价格动态。报告通过对中压电缆产业链的深入挖掘，详细分析了行业现状，并对中压电缆市场前景及发展趋势进行了科学预测。中压电缆报告还深入探索了各细分市场的特点，突出关注中压电缆重点企业的经营状况，全面揭示了中压电缆行业竞争格局、品牌影响力和市场集中度。中压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中压电缆行业界定及应用</w:t>
      </w:r>
      <w:r>
        <w:rPr>
          <w:rFonts w:hint="eastAsia"/>
        </w:rPr>
        <w:br/>
      </w:r>
      <w:r>
        <w:rPr>
          <w:rFonts w:hint="eastAsia"/>
        </w:rPr>
        <w:t>　　第一节 中压电缆行业定义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中压电缆主要应用领域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2019-2024年全球中压电缆行业运行概况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2019-2024年全球中压电缆行业市场规模分析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全球主要地区中压电缆行业运行情况分析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2024-2030年全球中压电缆行业发展趋势预测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一、2023-2024年中压电缆行业品牌发展现状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二、2023-2024年中压电缆行业需求市场现状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三、2023-2024年中压电缆市场需求层次分析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四、2023-2024年中国中压电缆市场走向分析</w:t>
      </w:r>
      <w:r>
        <w:rPr>
          <w:rFonts w:hint="eastAsia"/>
        </w:rPr>
        <w:br/>
      </w:r>
      <w:r>
        <w:rPr>
          <w:rFonts w:hint="eastAsia"/>
        </w:rPr>
        <w:t>　　第二节 中国中压电缆产品技术分析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一、2023-2024年中压电缆产品技术变化特点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二、2023-2024年中压电缆产品市场的新技术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三、2023-2024年中压电缆产品市场现状分析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中国中压电缆行业存在的问题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一、2023-2024年中压电缆产品市场存在的主要问题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二、2023-2024年国内中压电缆产品市场的三大瓶颈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三、2023-2024年中压电缆产品市场遭遇的规模难题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一、中压电缆市场特点</w:t>
      </w:r>
      <w:r>
        <w:rPr>
          <w:rFonts w:hint="eastAsia"/>
        </w:rPr>
        <w:br/>
      </w:r>
      <w:r>
        <w:rPr>
          <w:rFonts w:hint="eastAsia"/>
        </w:rPr>
        <w:t>　　　　二、中压电缆市场分析</w:t>
      </w:r>
      <w:r>
        <w:rPr>
          <w:rFonts w:hint="eastAsia"/>
        </w:rPr>
        <w:br/>
      </w:r>
      <w:r>
        <w:rPr>
          <w:rFonts w:hint="eastAsia"/>
        </w:rPr>
        <w:t>　　　　三、中压电缆市场变化的方向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中国中压电缆产量分析及预测</w:t>
      </w:r>
      <w:r>
        <w:rPr>
          <w:rFonts w:hint="eastAsia"/>
        </w:rPr>
        <w:br/>
      </w:r>
      <w:r>
        <w:rPr>
          <w:rFonts w:hint="eastAsia"/>
        </w:rPr>
        <w:t>　　　　一、中压电缆总体产能规模</w:t>
      </w:r>
      <w:r>
        <w:rPr>
          <w:rFonts w:hint="eastAsia"/>
        </w:rPr>
        <w:br/>
      </w:r>
      <w:r>
        <w:rPr>
          <w:rFonts w:hint="eastAsia"/>
        </w:rPr>
        <w:t>　　　　二、中压电缆生产区域分布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四、2024-2030年中国中压电缆产量预测</w:t>
      </w:r>
      <w:r>
        <w:rPr>
          <w:rFonts w:hint="eastAsia"/>
        </w:rPr>
        <w:br/>
      </w:r>
      <w:r>
        <w:rPr>
          <w:rFonts w:hint="eastAsia"/>
        </w:rPr>
        <w:t>　　第三节 中国中压电缆市场需求分析及预测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中国中压电缆进出口分析</w:t>
      </w:r>
      <w:r>
        <w:rPr>
          <w:rFonts w:hint="eastAsia"/>
        </w:rPr>
        <w:br/>
      </w:r>
      <w:r>
        <w:rPr>
          <w:rFonts w:hint="eastAsia"/>
        </w:rPr>
        <w:t>　　第一节 中压电缆进口情况分析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中压电缆出口情况分析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中压电缆行业细分产品调研</w:t>
      </w:r>
      <w:r>
        <w:rPr>
          <w:rFonts w:hint="eastAsia"/>
        </w:rPr>
        <w:br/>
      </w:r>
      <w:r>
        <w:rPr>
          <w:rFonts w:hint="eastAsia"/>
        </w:rPr>
        <w:t>　　第一节 中压电缆细分产品结构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中压电缆行业上游产业发展分析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2024年中压电缆市场前景分析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2024年中压电缆行业发展趋势预测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五、2024年中国中压电缆行业发展面临的机遇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中压电缆投资建议</w:t>
      </w:r>
      <w:r>
        <w:rPr>
          <w:rFonts w:hint="eastAsia"/>
        </w:rPr>
        <w:br/>
      </w:r>
      <w:r>
        <w:rPr>
          <w:rFonts w:hint="eastAsia"/>
        </w:rPr>
        <w:t>　　第一节 中压电缆行业投资环境分析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中压电缆行业投资进入壁垒分析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中压电缆行业历程</w:t>
      </w:r>
      <w:r>
        <w:rPr>
          <w:rFonts w:hint="eastAsia"/>
        </w:rPr>
        <w:br/>
      </w:r>
      <w:r>
        <w:rPr>
          <w:rFonts w:hint="eastAsia"/>
        </w:rPr>
        <w:t>　　图表 中压电缆行业生命周期</w:t>
      </w:r>
      <w:r>
        <w:rPr>
          <w:rFonts w:hint="eastAsia"/>
        </w:rPr>
        <w:br/>
      </w:r>
      <w:r>
        <w:rPr>
          <w:rFonts w:hint="eastAsia"/>
        </w:rPr>
        <w:t>　　图表 中压电缆行业产业链分析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2024-2030年中国中压电缆行业产量预测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2024-2030年中国中压电缆市场需求量预测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2024年中国中压电缆市场前景分析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2a420e49464c" w:history="1">
        <w:r>
          <w:rPr>
            <w:rStyle w:val="Hyperlink"/>
          </w:rPr>
          <w:t>中国中压电缆行业研究与前景分析报告（2024-2030年）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c2a420e49464c" w:history="1">
        <w:r>
          <w:rPr>
            <w:rStyle w:val="Hyperlink"/>
          </w:rPr>
          <w:t>https://www.20087.com/0/16/ZhongYaDianLanFaZhanXianZhuangQianJing.html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4bb10f1bf4f14" w:history="1">
      <w:r>
        <w:rPr>
          <w:rStyle w:val="Hyperlink"/>
        </w:rPr>
        <w:t>中国中压电缆行业研究与前景分析报告（2024-2030年）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ongYaDianLanFaZhanXianZhuangQianJing.html" TargetMode="External" Id="Rb74c2a420e4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ongYaDianLanFaZhanXianZhuangQianJing.html" TargetMode="External" Id="Rc574bb10f1bf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2024-03-30T08:33:00Z</dcterms:created>
  <dcterms:modified xsi:type="dcterms:W3CDTF">2024-03-30T09:33:00Z</dcterms:modified>
  <dc:subject>中国中压电缆行业研究与前景分析报告（2024-2030年）</dc:subject>
  <dc:title>中国中压电缆行业研究与前景分析报告（2024-2030年）</dc:title>
  <cp:keywords>中国中压电缆行业研究与前景分析报告（2024-2030年）</cp:keywords>
  <dc:description>中国中压电缆行业研究与前景分析报告（2024-2030年）</dc:description>
</cp:coreProperties>
</file>