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5326f40f74907" w:history="1">
              <w:r>
                <w:rPr>
                  <w:rStyle w:val="Hyperlink"/>
                </w:rPr>
                <w:t>中国中压电缆行业研究与前景分析报告（2025-2031年）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5326f40f74907" w:history="1">
              <w:r>
                <w:rPr>
                  <w:rStyle w:val="Hyperlink"/>
                </w:rPr>
                <w:t>中国中压电缆行业研究与前景分析报告（2025-2031年）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05326f40f74907" w:history="1">
                <w:r>
                  <w:rPr>
                    <w:rStyle w:val="Hyperlink"/>
                  </w:rPr>
                  <w:t>https://www.20087.com/0/16/ZhongYaDianLanFaZhanXianZhuangQianJing.html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压电缆是一种用于传输中压电力的电缆，广泛应用于电力输送、工业设施和公共基础设施等领域。近年来，随着电力系统对供电可靠性和效率要求的提高，中压电缆的技术和性能不断进步。目前，中压电缆不仅在绝缘材料的选择和电缆结构的设计上有所改进，而且在防火性能和使用寿命方面也有所提升。此外，为了适应不同地理环境和气候条件，中压电缆的种类更加多样化，包括地下敷设、架空安装等多种形式的产品。</w:t>
      </w:r>
      <w:r>
        <w:rPr>
          <w:rFonts w:hint="eastAsia"/>
        </w:rPr>
        <w:br/>
      </w:r>
      <w:r>
        <w:rPr>
          <w:rFonts w:hint="eastAsia"/>
        </w:rPr>
        <w:t>　　未来，中压电缆的发展将更加侧重于技术创新和应用领域的扩展。一方面，随着新能源发电技术和分布式能源系统的兴起，中压电缆将采用更先进的材料和技术，以提高电缆的载流量和减少能量损失。另一方面，随着智慧城市和智能电网的发展，中压电缆将更加注重智能化设计，如集成传感器进行实时监测，提高电缆系统的运维效率。此外，随着环保要求的提高，中压电缆将采用更加环保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5326f40f74907" w:history="1">
        <w:r>
          <w:rPr>
            <w:rStyle w:val="Hyperlink"/>
          </w:rPr>
          <w:t>中国中压电缆行业研究与前景分析报告（2025-2031年）</w:t>
        </w:r>
      </w:hyperlink>
      <w:r>
        <w:rPr>
          <w:rFonts w:hint="eastAsia"/>
        </w:rPr>
        <w:t>》从市场规模、需求变化及价格动态等维度，系统解析了中压电缆行业的现状与发展趋势。报告深入分析了中压电缆产业链各环节，科学预测了市场前景与技术发展方向，同时聚焦中压电缆细分市场特点及重点企业的经营表现，揭示了中压电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中压电缆行业界定及应用</w:t>
      </w:r>
      <w:r>
        <w:rPr>
          <w:rFonts w:hint="eastAsia"/>
        </w:rPr>
        <w:br/>
      </w:r>
      <w:r>
        <w:rPr>
          <w:rFonts w:hint="eastAsia"/>
        </w:rPr>
        <w:t>　　第一节 中压电缆行业定义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中压电缆主要应用领域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全球中压电缆行业发展状况分析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2019-2024年全球中压电缆行业运行概况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2019-2024年全球中压电缆行业市场规模分析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全球主要地区中压电缆行业运行情况分析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2025-2031年全球中压电缆行业发展趋势预测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中国中压电缆行业发展环境分析</w:t>
      </w:r>
      <w:r>
        <w:rPr>
          <w:rFonts w:hint="eastAsia"/>
        </w:rPr>
        <w:br/>
      </w:r>
      <w:r>
        <w:rPr>
          <w:rFonts w:hint="eastAsia"/>
        </w:rPr>
        <w:t>　　第一节 中压电缆行业经济环境分析</w:t>
      </w:r>
      <w:r>
        <w:rPr>
          <w:rFonts w:hint="eastAsia"/>
        </w:rPr>
        <w:br/>
      </w:r>
      <w:r>
        <w:rPr>
          <w:rFonts w:hint="eastAsia"/>
        </w:rPr>
        <w:t>　　第二节 中压电缆行业相关政策、标准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中压电缆行业相关发展规划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中国中压电缆行业现状调研分析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中国中压电缆行业发展现状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一、2024-2025年中压电缆行业品牌发展现状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二、2024-2025年中压电缆行业需求市场现状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三、2024-2025年中压电缆市场需求层次分析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四、2024-2025年中国中压电缆市场走向分析</w:t>
      </w:r>
      <w:r>
        <w:rPr>
          <w:rFonts w:hint="eastAsia"/>
        </w:rPr>
        <w:br/>
      </w:r>
      <w:r>
        <w:rPr>
          <w:rFonts w:hint="eastAsia"/>
        </w:rPr>
        <w:t>　　第二节 中国中压电缆行业存在的问题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一、2024-2025年中压电缆产品市场存在的主要问题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二、2024-2025年国内中压电缆产品市场的三大瓶颈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三、2024-2025年中压电缆产品市场遭遇的规模难题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对中国中压电缆市场的分析及思考</w:t>
      </w:r>
      <w:r>
        <w:rPr>
          <w:rFonts w:hint="eastAsia"/>
        </w:rPr>
        <w:br/>
      </w:r>
      <w:r>
        <w:rPr>
          <w:rFonts w:hint="eastAsia"/>
        </w:rPr>
        <w:t>　　　　一、中压电缆市场特点</w:t>
      </w:r>
      <w:r>
        <w:rPr>
          <w:rFonts w:hint="eastAsia"/>
        </w:rPr>
        <w:br/>
      </w:r>
      <w:r>
        <w:rPr>
          <w:rFonts w:hint="eastAsia"/>
        </w:rPr>
        <w:t>　　　　二、中压电缆市场分析</w:t>
      </w:r>
      <w:r>
        <w:rPr>
          <w:rFonts w:hint="eastAsia"/>
        </w:rPr>
        <w:br/>
      </w:r>
      <w:r>
        <w:rPr>
          <w:rFonts w:hint="eastAsia"/>
        </w:rPr>
        <w:t>　　　　三、中压电缆市场变化的方向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四、中国中压电缆行业发展的新思路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五、对中国中压电缆行业发展的思考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中国中压电缆行业市场供需现状调研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中国中压电缆市场现状分析</w:t>
      </w:r>
      <w:r>
        <w:rPr>
          <w:rFonts w:hint="eastAsia"/>
        </w:rPr>
        <w:br/>
      </w:r>
      <w:r>
        <w:rPr>
          <w:rFonts w:hint="eastAsia"/>
        </w:rPr>
        <w:t>　　第二节 中国中压电缆行业产量情况分析及预测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一、中压电缆总体产能规模</w:t>
      </w:r>
      <w:r>
        <w:rPr>
          <w:rFonts w:hint="eastAsia"/>
        </w:rPr>
        <w:br/>
      </w:r>
      <w:r>
        <w:rPr>
          <w:rFonts w:hint="eastAsia"/>
        </w:rPr>
        <w:t>　　　　二、中压电缆生产区域分布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三、2019-2024年中国中压电缆行业产量统计分析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四、2025-2031年中国中压电缆行业产量预测分析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中国中压电缆市场需求分析及预测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一、中国中压电缆市场需求特点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二、2019-2024年中国中压电缆市场需求量统计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三、2025-2031年中国中压电缆市场需求量预测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中国中压电缆价格趋势分析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一、2019-2024年中国中压电缆市场价格趋势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二、2025-2031年中国中压电缆市场价格走势预测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2024-2025年中压电缆行业技术发展现状及趋势分析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中压电缆行业技术发展现状分析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国内外中压电缆行业技术差异与原因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中压电缆行业技术发展方向、趋势预测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提升中压电缆行业技术能力策略建议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中国中压电缆进出口分析</w:t>
      </w:r>
      <w:r>
        <w:rPr>
          <w:rFonts w:hint="eastAsia"/>
        </w:rPr>
        <w:br/>
      </w:r>
      <w:r>
        <w:rPr>
          <w:rFonts w:hint="eastAsia"/>
        </w:rPr>
        <w:t>　　第一节 中压电缆进口情况分析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中压电缆出口情况分析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影响中压电缆进出口因素分析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中国中压电缆行业主要指标监测分析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2019-2024年中国中压电缆行业规模情况分析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2019-2024年中国中压电缆行业财务能力分析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中压电缆行业细分产品调研</w:t>
      </w:r>
      <w:r>
        <w:rPr>
          <w:rFonts w:hint="eastAsia"/>
        </w:rPr>
        <w:br/>
      </w:r>
      <w:r>
        <w:rPr>
          <w:rFonts w:hint="eastAsia"/>
        </w:rPr>
        <w:t>　　第一节 中压电缆细分产品结构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中压电缆行业上下游发展情况分析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中压电缆行业上游产业发展分析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中压电缆行业下游产业发展分析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中国中压电缆行业重点地区发展分析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中压电缆行业重点区域市场结构调研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**地区中压电缆市场容量分析</w:t>
      </w:r>
      <w:r>
        <w:rPr>
          <w:rFonts w:hint="eastAsia"/>
        </w:rPr>
        <w:br/>
      </w:r>
      <w:r>
        <w:rPr>
          <w:rFonts w:hint="eastAsia"/>
        </w:rPr>
        <w:t>　　第三节 **地区中压电缆市场容量分析</w:t>
      </w:r>
      <w:r>
        <w:rPr>
          <w:rFonts w:hint="eastAsia"/>
        </w:rPr>
        <w:br/>
      </w:r>
      <w:r>
        <w:rPr>
          <w:rFonts w:hint="eastAsia"/>
        </w:rPr>
        <w:t>　　第四节 **地区中压电缆市场容量分析</w:t>
      </w:r>
      <w:r>
        <w:rPr>
          <w:rFonts w:hint="eastAsia"/>
        </w:rPr>
        <w:br/>
      </w:r>
      <w:r>
        <w:rPr>
          <w:rFonts w:hint="eastAsia"/>
        </w:rPr>
        <w:t>　　第五节 **地区中压电缆市场容量分析</w:t>
      </w:r>
      <w:r>
        <w:rPr>
          <w:rFonts w:hint="eastAsia"/>
        </w:rPr>
        <w:br/>
      </w:r>
      <w:r>
        <w:rPr>
          <w:rFonts w:hint="eastAsia"/>
        </w:rPr>
        <w:t>　　第六节 **地区中压电缆市场容量分析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中压电缆行业重点企业竞争力分析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中压电缆行业企业经营策略研究分析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中压电缆企业多样化经营策略分析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一、中压电缆企业多样化经营情况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二、现行中压电缆行业多样化经营的方向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大型中压电缆企业集团未来发展策略分析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对中小中压电缆企业生产经营的建议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中压电缆行业前景及投资风险预警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2025年中压电缆市场前景分析</w:t>
      </w:r>
      <w:r>
        <w:rPr>
          <w:rFonts w:hint="eastAsia"/>
        </w:rPr>
        <w:br/>
      </w:r>
      <w:r>
        <w:rPr>
          <w:rFonts w:hint="eastAsia"/>
        </w:rPr>
        <w:t>　　第二节 2025年中压电缆行业发展趋势预测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影响中压电缆行业发展的主要因素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一、2025年影响中压电缆行业运行的有利因素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二、2025年影响中压电缆行业运行的稳定因素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三、2025年影响中压电缆行业运行的不利因素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四、2025年中国中压电缆行业发展面临的挑战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五、2025年中国中压电缆行业发展面临的机遇</w:t>
      </w:r>
      <w:r>
        <w:rPr>
          <w:rFonts w:hint="eastAsia"/>
        </w:rPr>
        <w:br/>
      </w:r>
      <w:r>
        <w:rPr>
          <w:rFonts w:hint="eastAsia"/>
        </w:rPr>
        <w:t>　　第四节 中压电缆行业投资风险预警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一、中压电缆行业市场风险预测</w:t>
      </w:r>
      <w:r>
        <w:rPr>
          <w:rFonts w:hint="eastAsia"/>
        </w:rPr>
        <w:br/>
      </w:r>
      <w:r>
        <w:rPr>
          <w:rFonts w:hint="eastAsia"/>
        </w:rPr>
        <w:t>　　　　二、中压电缆行业政策风险预测</w:t>
      </w:r>
      <w:r>
        <w:rPr>
          <w:rFonts w:hint="eastAsia"/>
        </w:rPr>
        <w:br/>
      </w:r>
      <w:r>
        <w:rPr>
          <w:rFonts w:hint="eastAsia"/>
        </w:rPr>
        <w:t>　　　　三、中压电缆行业经营风险预测</w:t>
      </w:r>
      <w:r>
        <w:rPr>
          <w:rFonts w:hint="eastAsia"/>
        </w:rPr>
        <w:br/>
      </w:r>
      <w:r>
        <w:rPr>
          <w:rFonts w:hint="eastAsia"/>
        </w:rPr>
        <w:t>　　　　四、中压电缆行业技术风险预测</w:t>
      </w:r>
      <w:r>
        <w:rPr>
          <w:rFonts w:hint="eastAsia"/>
        </w:rPr>
        <w:br/>
      </w:r>
      <w:r>
        <w:rPr>
          <w:rFonts w:hint="eastAsia"/>
        </w:rPr>
        <w:t>　　　　五、中压电缆行业竞争风险预测</w:t>
      </w:r>
      <w:r>
        <w:rPr>
          <w:rFonts w:hint="eastAsia"/>
        </w:rPr>
        <w:br/>
      </w:r>
      <w:r>
        <w:rPr>
          <w:rFonts w:hint="eastAsia"/>
        </w:rPr>
        <w:t>　　　　六、中压电缆行业其他风险预测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中压电缆投资建议</w:t>
      </w:r>
      <w:r>
        <w:rPr>
          <w:rFonts w:hint="eastAsia"/>
        </w:rPr>
        <w:br/>
      </w:r>
      <w:r>
        <w:rPr>
          <w:rFonts w:hint="eastAsia"/>
        </w:rPr>
        <w:t>　　第一节 中压电缆行业投资环境分析</w:t>
      </w:r>
      <w:r>
        <w:rPr>
          <w:rFonts w:hint="eastAsia"/>
        </w:rPr>
        <w:br/>
      </w:r>
      <w:r>
        <w:rPr>
          <w:rFonts w:hint="eastAsia"/>
        </w:rPr>
        <w:t>　　第二节 中压电缆行业投资进入壁垒分析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中压电缆行业历程</w:t>
      </w:r>
      <w:r>
        <w:rPr>
          <w:rFonts w:hint="eastAsia"/>
        </w:rPr>
        <w:br/>
      </w:r>
      <w:r>
        <w:rPr>
          <w:rFonts w:hint="eastAsia"/>
        </w:rPr>
        <w:t>　　图表 中压电缆行业生命周期</w:t>
      </w:r>
      <w:r>
        <w:rPr>
          <w:rFonts w:hint="eastAsia"/>
        </w:rPr>
        <w:br/>
      </w:r>
      <w:r>
        <w:rPr>
          <w:rFonts w:hint="eastAsia"/>
        </w:rPr>
        <w:t>　　图表 中压电缆行业产业链分析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2019-2024年中压电缆行业市场容量分析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2019-2024年中国中压电缆行业产量及增长趋势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2019-2024年中国中压电缆市场需求量及增速统计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2025年中国中压电缆行业需求领域分布格局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2019-2024年中国中压电缆行业盈利情况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2019-2024年中国中压电缆行业利润总额统计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2019-2024年中国中压电缆进口金额分析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2019-2024年中国中压电缆出口数量分析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2019-2024年中国中压电缆出口金额分析</w:t>
      </w:r>
      <w:r>
        <w:rPr>
          <w:rFonts w:hint="eastAsia"/>
        </w:rPr>
        <w:br/>
      </w:r>
      <w:r>
        <w:rPr>
          <w:rFonts w:hint="eastAsia"/>
        </w:rPr>
        <w:t>　　图表 2025年中国中压电缆进口国家及地区分析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2025年中国中压电缆出口国家及地区分析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2019-2024年中国中压电缆行业企业平均规模情况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**地区中压电缆市场规模及增长情况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**地区中压电缆市场规模及增长情况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**地区中压电缆市场规模及增长情况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**地区中压电缆市场规模及增长情况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中压电缆重点企业（一）基本信息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中压电缆重点企业（一）经营情况分析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中压电缆重点企业（一）主要经济指标情况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中压电缆重点企业（一）盈利能力情况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中压电缆重点企业（一）偿债能力情况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中压电缆重点企业（一）运营能力情况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中压电缆重点企业（一）成长能力情况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中压电缆重点企业（二）基本信息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中压电缆重点企业（二）经营情况分析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中压电缆重点企业（二）主要经济指标情况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中压电缆重点企业（二）盈利能力情况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中压电缆重点企业（二）偿债能力情况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中压电缆重点企业（二）运营能力情况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中压电缆重点企业（二）成长能力情况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中压电缆重点企业（三）基本信息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中压电缆重点企业（三）经营情况分析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中压电缆重点企业（三）主要经济指标情况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中压电缆重点企业（三）盈利能力情况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中压电缆重点企业（三）偿债能力情况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中压电缆重点企业（三）运营能力情况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中压电缆重点企业（三）成长能力情况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2025-2031年中国中压电缆行业产能预测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2025-2031年中国中压电缆行业产量预测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2025-2031年中国中压电缆市场需求量预测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2025-2031年中国中压电缆行业供需平衡预测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2025-2031年中国中压电缆行业市场容量预测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2025-2031年中国中压电缆行业市场规模预测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2025年中国中压电缆市场前景分析</w:t>
      </w:r>
      <w:r>
        <w:rPr>
          <w:rFonts w:hint="eastAsia"/>
        </w:rPr>
        <w:br/>
      </w:r>
      <w:r>
        <w:rPr>
          <w:rFonts w:hint="eastAsia"/>
        </w:rPr>
        <w:t>　　图表 2025年中国中压电缆发展趋势预测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5326f40f74907" w:history="1">
        <w:r>
          <w:rPr>
            <w:rStyle w:val="Hyperlink"/>
          </w:rPr>
          <w:t>中国中压电缆行业研究与前景分析报告（2025-2031年）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05326f40f74907" w:history="1">
        <w:r>
          <w:rPr>
            <w:rStyle w:val="Hyperlink"/>
          </w:rPr>
          <w:t>https://www.20087.com/0/16/ZhongYaDianLanFaZhanXianZhuangQianJing.html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热点：江南电缆、中压电缆接头做法、中压电缆是什么意思、中压电缆型号、100米电缆大概多少钱、中压电缆生产许可证、电缆厂家排名、中压电缆头制作过程、中压电缆电压等级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5b8b7d7054874" w:history="1">
      <w:r>
        <w:rPr>
          <w:rStyle w:val="Hyperlink"/>
        </w:rPr>
        <w:t>中国中压电缆行业研究与前景分析报告（2025-2031年）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ZhongYaDianLanFaZhanXianZhuangQianJing.html" TargetMode="External" Id="R1605326f40f7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ZhongYaDianLanFaZhanXianZhuangQianJing.html" TargetMode="External" Id="R9cb5b8b7d705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2024-12-29T08:40:00Z</dcterms:created>
  <dcterms:modified xsi:type="dcterms:W3CDTF">2024-12-29T09:40:00Z</dcterms:modified>
  <dc:subject>中国中压电缆行业研究与前景分析报告（2025-2031年）</dc:subject>
  <dc:title>中国中压电缆行业研究与前景分析报告（2025-2031年）</dc:title>
  <cp:keywords>中国中压电缆行业研究与前景分析报告（2025-2031年）</cp:keywords>
  <dc:description>中国中压电缆行业研究与前景分析报告（2025-2031年）</dc:description>
</cp:coreProperties>
</file>