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69b70ebc47f6" w:history="1">
              <w:r>
                <w:rPr>
                  <w:rStyle w:val="Hyperlink"/>
                </w:rPr>
                <w:t>2025-2031年中国低压接触器市场调查研究与前景分析报告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69b70ebc47f6" w:history="1">
              <w:r>
                <w:rPr>
                  <w:rStyle w:val="Hyperlink"/>
                </w:rPr>
                <w:t>2025-2031年中国低压接触器市场调查研究与前景分析报告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69b70ebc47f6" w:history="1">
                <w:r>
                  <w:rPr>
                    <w:rStyle w:val="Hyperlink"/>
                  </w:rPr>
                  <w:t>https://www.20087.com/0/16/DiYaJieChuQiShiChangQianJing.html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电力系统中重要的控制电器，广泛应用于工业、建筑和家用电器领域，用于频繁接通和断开电路。近年来，随着电气化程度的加深和工业自动化水平的提高，低压接触器市场需求持续增长。技术上，智能化和小型化成为行业发展的主要趋势，产品向着更高的可靠性、更长的使用寿命和更小的安装空间方向发展。</w:t>
      </w:r>
      <w:r>
        <w:rPr>
          <w:rFonts w:hint="eastAsia"/>
        </w:rPr>
        <w:br/>
      </w:r>
      <w:r>
        <w:rPr>
          <w:rFonts w:hint="eastAsia"/>
        </w:rPr>
        <w:t>　　未来，低压接触器行业将更加注重产品性能的提升和应用领域的拓展。性能提升方面，通过新材料和新技术的应用，如高性能合金触点和磁吹弧系统，提高接触器的电流承载能力和灭弧性能。应用领域拓展方面，随着新能源和电动汽车行业的快速发展，对高压直流接触器的需求将增加，推动行业开发适用于这些新兴领域的产品。同时，物联网技术的集成，将使低压接触器具备远程控制和状态监测功能，提高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69b70ebc47f6" w:history="1">
        <w:r>
          <w:rPr>
            <w:rStyle w:val="Hyperlink"/>
          </w:rPr>
          <w:t>2025-2031年中国低压接触器市场调查研究与前景分析报告</w:t>
        </w:r>
      </w:hyperlink>
      <w:r>
        <w:rPr>
          <w:rFonts w:hint="eastAsia"/>
        </w:rPr>
        <w:t>》通过详实的数据分析，全面解析了低压接触器行业的市场规模、需求动态及价格趋势，深入探讨了低压接触器产业链上下游的协同关系与竞争格局变化。报告对低压接触器细分市场进行精准划分，结合重点企业研究，揭示了品牌影响力与市场集中度的现状，为行业参与者提供了清晰的竞争态势洞察。同时，报告结合宏观经济环境、技术发展路径及消费者需求演变，科学预测了低压接触器行业的未来发展方向，并针对潜在风险提出了切实可行的应对策略。报告为低压接触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中国低压电器产业运行态势分析</w:t>
      </w:r>
      <w:r>
        <w:rPr>
          <w:rFonts w:hint="eastAsia"/>
        </w:rPr>
        <w:br/>
      </w:r>
      <w:r>
        <w:rPr>
          <w:rFonts w:hint="eastAsia"/>
        </w:rPr>
        <w:t>　　第一节 中国低压电器市场发展现状分析</w:t>
      </w:r>
      <w:r>
        <w:rPr>
          <w:rFonts w:hint="eastAsia"/>
        </w:rPr>
        <w:br/>
      </w:r>
      <w:r>
        <w:rPr>
          <w:rFonts w:hint="eastAsia"/>
        </w:rPr>
        <w:t>　　第二节 中国低压电器研究新进展</w:t>
      </w:r>
      <w:r>
        <w:rPr>
          <w:rFonts w:hint="eastAsia"/>
        </w:rPr>
        <w:br/>
      </w:r>
      <w:r>
        <w:rPr>
          <w:rFonts w:hint="eastAsia"/>
        </w:rPr>
        <w:t>　　第三节 中国低压电器市场深度剖析</w:t>
      </w:r>
      <w:r>
        <w:rPr>
          <w:rFonts w:hint="eastAsia"/>
        </w:rPr>
        <w:br/>
      </w:r>
      <w:r>
        <w:rPr>
          <w:rFonts w:hint="eastAsia"/>
        </w:rPr>
        <w:t>　　第四节 2020-2025年中国低压电器进出口数据统计情况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一、低压电器进出口数量分析</w:t>
      </w:r>
      <w:r>
        <w:rPr>
          <w:rFonts w:hint="eastAsia"/>
        </w:rPr>
        <w:br/>
      </w:r>
      <w:r>
        <w:rPr>
          <w:rFonts w:hint="eastAsia"/>
        </w:rPr>
        <w:t>　　　　二、低压电器进出口金额分析</w:t>
      </w:r>
      <w:r>
        <w:rPr>
          <w:rFonts w:hint="eastAsia"/>
        </w:rPr>
        <w:br/>
      </w:r>
      <w:r>
        <w:rPr>
          <w:rFonts w:hint="eastAsia"/>
        </w:rPr>
        <w:t>　　　　三、低压电器进出口国家及地区分析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2020-2025年中国低压接触器行业市场发展环境解析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中国低压接触器市场政策环境分析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2020-2025年中国低压接触器市场透析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2020-2025年中国低压接触器市场综述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2020-2025年中国低压接触器市场价格分析</w:t>
      </w:r>
      <w:r>
        <w:rPr>
          <w:rFonts w:hint="eastAsia"/>
        </w:rPr>
        <w:br/>
      </w:r>
      <w:r>
        <w:rPr>
          <w:rFonts w:hint="eastAsia"/>
        </w:rPr>
        <w:t>　　第四节 低压接触器市场面临挑战和机遇并存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2020-2025年中国低压接触器制造所属行业主要数据监测分析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2025年中国低压接触器制造所属行业结构分析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2020-2025年中国低压接触器制造所属行业成本费用分析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2020-2025年中国低压接触器制造所属行业盈利能力分析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2020-2025年中国低压接触器OEM市场应用状况</w:t>
      </w:r>
      <w:r>
        <w:rPr>
          <w:rFonts w:hint="eastAsia"/>
        </w:rPr>
        <w:br/>
      </w:r>
      <w:r>
        <w:rPr>
          <w:rFonts w:hint="eastAsia"/>
        </w:rPr>
        <w:t>　　第一节 起重行业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第三节 纺织机械</w:t>
      </w:r>
      <w:r>
        <w:rPr>
          <w:rFonts w:hint="eastAsia"/>
        </w:rPr>
        <w:br/>
      </w:r>
      <w:r>
        <w:rPr>
          <w:rFonts w:hint="eastAsia"/>
        </w:rPr>
        <w:t>　　第四节 暖通空调</w:t>
      </w:r>
      <w:r>
        <w:rPr>
          <w:rFonts w:hint="eastAsia"/>
        </w:rPr>
        <w:br/>
      </w:r>
      <w:r>
        <w:rPr>
          <w:rFonts w:hint="eastAsia"/>
        </w:rPr>
        <w:t>　　第五节 机床工具</w:t>
      </w:r>
      <w:r>
        <w:rPr>
          <w:rFonts w:hint="eastAsia"/>
        </w:rPr>
        <w:br/>
      </w:r>
      <w:r>
        <w:rPr>
          <w:rFonts w:hint="eastAsia"/>
        </w:rPr>
        <w:t>　　第六节 风电行业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2020-2025年中国低压接触器EU行业应用状况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一、中国冶金行业运行现状</w:t>
      </w:r>
      <w:r>
        <w:rPr>
          <w:rFonts w:hint="eastAsia"/>
        </w:rPr>
        <w:br/>
      </w:r>
      <w:r>
        <w:rPr>
          <w:rFonts w:hint="eastAsia"/>
        </w:rPr>
        <w:t>　　　　二、中国冶金行业经济指标分析</w:t>
      </w:r>
      <w:r>
        <w:rPr>
          <w:rFonts w:hint="eastAsia"/>
        </w:rPr>
        <w:br/>
      </w:r>
      <w:r>
        <w:rPr>
          <w:rFonts w:hint="eastAsia"/>
        </w:rPr>
        <w:t>　　　　三、重点企业表现</w:t>
      </w:r>
      <w:r>
        <w:rPr>
          <w:rFonts w:hint="eastAsia"/>
        </w:rPr>
        <w:br/>
      </w:r>
      <w:r>
        <w:rPr>
          <w:rFonts w:hint="eastAsia"/>
        </w:rPr>
        <w:t>　　　　　　1 、宝钢</w:t>
      </w:r>
      <w:r>
        <w:rPr>
          <w:rFonts w:hint="eastAsia"/>
        </w:rPr>
        <w:br/>
      </w:r>
      <w:r>
        <w:rPr>
          <w:rFonts w:hint="eastAsia"/>
        </w:rPr>
        <w:t>　　　　　　2 、首钢股份</w:t>
      </w:r>
      <w:r>
        <w:rPr>
          <w:rFonts w:hint="eastAsia"/>
        </w:rPr>
        <w:br/>
      </w:r>
      <w:r>
        <w:rPr>
          <w:rFonts w:hint="eastAsia"/>
        </w:rPr>
        <w:t>　　　　四、中国冶金产业低压接触器应用状况</w:t>
      </w:r>
      <w:r>
        <w:rPr>
          <w:rFonts w:hint="eastAsia"/>
        </w:rPr>
        <w:br/>
      </w:r>
      <w:r>
        <w:rPr>
          <w:rFonts w:hint="eastAsia"/>
        </w:rPr>
        <w:t>　　　　五、市场展望</w:t>
      </w:r>
      <w:r>
        <w:rPr>
          <w:rFonts w:hint="eastAsia"/>
        </w:rPr>
        <w:br/>
      </w:r>
      <w:r>
        <w:rPr>
          <w:rFonts w:hint="eastAsia"/>
        </w:rPr>
        <w:t>　　第二节 化工</w:t>
      </w:r>
      <w:r>
        <w:rPr>
          <w:rFonts w:hint="eastAsia"/>
        </w:rPr>
        <w:br/>
      </w:r>
      <w:r>
        <w:rPr>
          <w:rFonts w:hint="eastAsia"/>
        </w:rPr>
        <w:t>　　　　一、中国化工产业现状分析</w:t>
      </w:r>
      <w:r>
        <w:rPr>
          <w:rFonts w:hint="eastAsia"/>
        </w:rPr>
        <w:br/>
      </w:r>
      <w:r>
        <w:rPr>
          <w:rFonts w:hint="eastAsia"/>
        </w:rPr>
        <w:t>　　　　二、中国化工产业低压接触器应用状况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2020-2025年中国液-液离心接触器所属行业进出口数据监测分析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2020-2025年中国液-液离心接触器所属行业进口数据分析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2020-2025年中国液-液离心接触器所属行业出口数据分析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2020-2025年中国液-液离心接触器所属行业进出口平均单价分析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2020-2025年中国液-液离心接触器所属行业进出口国家及地区分析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2020-2025年中国低压接触器市场竞争新格局透析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2020-2025年中国低压接触器市场竞争力分析</w:t>
      </w:r>
      <w:r>
        <w:rPr>
          <w:rFonts w:hint="eastAsia"/>
        </w:rPr>
        <w:br/>
      </w:r>
      <w:r>
        <w:rPr>
          <w:rFonts w:hint="eastAsia"/>
        </w:rPr>
        <w:t>　　　　一、低压接触器国内外品牌竞争分析</w:t>
      </w:r>
      <w:r>
        <w:rPr>
          <w:rFonts w:hint="eastAsia"/>
        </w:rPr>
        <w:br/>
      </w:r>
      <w:r>
        <w:rPr>
          <w:rFonts w:hint="eastAsia"/>
        </w:rPr>
        <w:t>　　　　二、低压接触器价格竞争分析</w:t>
      </w:r>
      <w:r>
        <w:rPr>
          <w:rFonts w:hint="eastAsia"/>
        </w:rPr>
        <w:br/>
      </w:r>
      <w:r>
        <w:rPr>
          <w:rFonts w:hint="eastAsia"/>
        </w:rPr>
        <w:t>　　　　三、低压接触器市场营销竞争分析</w:t>
      </w:r>
      <w:r>
        <w:rPr>
          <w:rFonts w:hint="eastAsia"/>
        </w:rPr>
        <w:br/>
      </w:r>
      <w:r>
        <w:rPr>
          <w:rFonts w:hint="eastAsia"/>
        </w:rPr>
        <w:t>　　第二节 中国低压接触器市场集中度分析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全球低压接触器重点厂商运营状况浅析</w:t>
      </w:r>
      <w:r>
        <w:rPr>
          <w:rFonts w:hint="eastAsia"/>
        </w:rPr>
        <w:br/>
      </w:r>
      <w:r>
        <w:rPr>
          <w:rFonts w:hint="eastAsia"/>
        </w:rPr>
        <w:t>　　第一节 施耐德电气Schneider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西门子Siemens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Moeller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中国低压接触器重点企业运营财务状况分析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正泰集团 Chint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中国德力西控股集团Delixi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Tengen（天正集团）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精达集团乐清接触器有限公司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上海人民电力设备股份有限公司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2025-2031年中国低压接触器产业前景预测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2025-2031年中国低压接触器产业发展预测</w:t>
      </w:r>
      <w:r>
        <w:rPr>
          <w:rFonts w:hint="eastAsia"/>
        </w:rPr>
        <w:br/>
      </w:r>
      <w:r>
        <w:rPr>
          <w:rFonts w:hint="eastAsia"/>
        </w:rPr>
        <w:t>　　　　一、低压接触器技术发展趋势</w:t>
      </w:r>
      <w:r>
        <w:rPr>
          <w:rFonts w:hint="eastAsia"/>
        </w:rPr>
        <w:br/>
      </w:r>
      <w:r>
        <w:rPr>
          <w:rFonts w:hint="eastAsia"/>
        </w:rPr>
        <w:t>　　　　二、低压接触器市场应用前景预测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2025-2031年中国低压接触器市场预测分析</w:t>
      </w:r>
      <w:r>
        <w:rPr>
          <w:rFonts w:hint="eastAsia"/>
        </w:rPr>
        <w:br/>
      </w:r>
      <w:r>
        <w:rPr>
          <w:rFonts w:hint="eastAsia"/>
        </w:rPr>
        <w:t>　　　　一、低压接触器市场规模预测</w:t>
      </w:r>
      <w:r>
        <w:rPr>
          <w:rFonts w:hint="eastAsia"/>
        </w:rPr>
        <w:br/>
      </w:r>
      <w:r>
        <w:rPr>
          <w:rFonts w:hint="eastAsia"/>
        </w:rPr>
        <w:t>　　　　二、低压接触器市场供需形势预测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2025-2031年中国低压接触器投资潜力研究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2020-2025年中国低压接触器产业投资概况</w:t>
      </w:r>
      <w:r>
        <w:rPr>
          <w:rFonts w:hint="eastAsia"/>
        </w:rPr>
        <w:br/>
      </w:r>
      <w:r>
        <w:rPr>
          <w:rFonts w:hint="eastAsia"/>
        </w:rPr>
        <w:t>　　　　一、低压接触器产业投资环境</w:t>
      </w:r>
      <w:r>
        <w:rPr>
          <w:rFonts w:hint="eastAsia"/>
        </w:rPr>
        <w:br/>
      </w:r>
      <w:r>
        <w:rPr>
          <w:rFonts w:hint="eastAsia"/>
        </w:rPr>
        <w:t>　　　　二、低压接触器产业投资特性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2025-2031年中国低压接触器行业投资机会分析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一、低压接触器投资项目分析</w:t>
      </w:r>
      <w:r>
        <w:rPr>
          <w:rFonts w:hint="eastAsia"/>
        </w:rPr>
        <w:br/>
      </w:r>
      <w:r>
        <w:rPr>
          <w:rFonts w:hint="eastAsia"/>
        </w:rPr>
        <w:t>　　　　二、低压接触器产业投资热点研究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四、低压接触器市场面临挑战和机遇</w:t>
      </w:r>
      <w:r>
        <w:rPr>
          <w:rFonts w:hint="eastAsia"/>
        </w:rPr>
        <w:br/>
      </w:r>
      <w:r>
        <w:rPr>
          <w:rFonts w:hint="eastAsia"/>
        </w:rPr>
        <w:t>　　第四节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低压接触器行业历程</w:t>
      </w:r>
      <w:r>
        <w:rPr>
          <w:rFonts w:hint="eastAsia"/>
        </w:rPr>
        <w:br/>
      </w:r>
      <w:r>
        <w:rPr>
          <w:rFonts w:hint="eastAsia"/>
        </w:rPr>
        <w:t>　　图表 低压接触器行业生命周期</w:t>
      </w:r>
      <w:r>
        <w:rPr>
          <w:rFonts w:hint="eastAsia"/>
        </w:rPr>
        <w:br/>
      </w:r>
      <w:r>
        <w:rPr>
          <w:rFonts w:hint="eastAsia"/>
        </w:rPr>
        <w:t>　　图表 低压接触器行业产业链分析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低压接触器行业动态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69b70ebc47f6" w:history="1">
        <w:r>
          <w:rPr>
            <w:rStyle w:val="Hyperlink"/>
          </w:rPr>
          <w:t>2025-2031年中国低压接触器市场调查研究与前景分析报告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69b70ebc47f6" w:history="1">
        <w:r>
          <w:rPr>
            <w:rStyle w:val="Hyperlink"/>
          </w:rPr>
          <w:t>https://www.20087.com/0/16/DiYaJieChuQiShiChangQianJing.html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熔断器、低压接触器怎样接线、接触器和断路器的区别、低压接触器的结构和工作原理、断路器的电气图形、低压接触器主要用来控制电动机、电容器组禁止什么合闸、低压接触器380CJ20闸阀什么接线图片、低压断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d8af6d174f65" w:history="1">
      <w:r>
        <w:rPr>
          <w:rStyle w:val="Hyperlink"/>
        </w:rPr>
        <w:t>2025-2031年中国低压接触器市场调查研究与前景分析报告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YaJieChuQiShiChangQianJing.html" TargetMode="External" Id="R54e069b70eb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YaJieChuQiShiChangQianJing.html" TargetMode="External" Id="Rd7e5d8af6d1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2025-05-04T06:29:00Z</dcterms:created>
  <dcterms:modified xsi:type="dcterms:W3CDTF">2025-05-04T07:29:00Z</dcterms:modified>
  <dc:subject>2025-2031年中国低压接触器市场调查研究与前景分析报告</dc:subject>
  <dc:title>2025-2031年中国低压接触器市场调查研究与前景分析报告</dc:title>
  <cp:keywords>2025-2031年中国低压接触器市场调查研究与前景分析报告</cp:keywords>
  <dc:description>2025-2031年中国低压接触器市场调查研究与前景分析报告</dc:description>
</cp:coreProperties>
</file>