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fe147764d47bc" w:history="1">
              <w:r>
                <w:rPr>
                  <w:rStyle w:val="Hyperlink"/>
                </w:rPr>
                <w:t>全球与中国光耦合继电器行业发展研究及前景分析报告（2026-2032年）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fe147764d47bc" w:history="1">
              <w:r>
                <w:rPr>
                  <w:rStyle w:val="Hyperlink"/>
                </w:rPr>
                <w:t>全球与中国光耦合继电器行业发展研究及前景分析报告（2026-2032年）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fe147764d47bc" w:history="1">
                <w:r>
                  <w:rPr>
                    <w:rStyle w:val="Hyperlink"/>
                  </w:rPr>
                  <w:t>https://www.20087.com/0/26/GuangOuHeJiDianQiHangYeQianJing.html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耦合继电器（又称固态继电器SSR的一种）利用发光二极管驱动光敏半导体器件（如MOSFET或TRIAC）实现输入与输出电路的电气隔离，广泛应用于工业控制、医疗设备及测试仪器中，替代传统电磁继电器。光耦合继电器具备无触点、无火花、长寿命、低EMI及高速开关（微秒级）等优势，支持交流/直流负载切换，部分型号集成过零检测与浪涌抑制电路。高端光耦合继电器通过多芯片封装提升隔离电压（&gt;5kV）与负载能力。然而，行业仍面临导通压降导致发热严重、大电流应用需额外散热设计、以及在感性负载下dv/dt抗扰能力不足等问题；此外，高温环境下LED老化会缩短使用寿命。</w:t>
      </w:r>
      <w:r>
        <w:rPr>
          <w:rFonts w:hint="eastAsia"/>
        </w:rPr>
        <w:br/>
      </w:r>
      <w:r>
        <w:rPr>
          <w:rFonts w:hint="eastAsia"/>
        </w:rPr>
        <w:t>　　未来，光耦合继电器将向宽禁带器件集成、智能保护与高密度封装方向突破。市场调研网认为，一方面，采用SiC或GaN输出级可显著降低导通损耗，提升功率密度；另一方面，内置温度传感器与过流保护电路可实现自限流与热关断，增强系统鲁棒性。在形态上，Chiplet集成与3D堆叠技术将推动微型化，适配可穿戴与便携设备。随着工业4.0对高可靠性开关需求上升，具备数字状态反馈、网络安全隔离与预测性维护能力的新一代光耦合继电器，将从简单隔离开关升级为智能电力控制节点，在构建安全、静音、长寿命运行的电子系统中持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7fe147764d47bc" w:history="1">
        <w:r>
          <w:rPr>
            <w:rStyle w:val="Hyperlink"/>
          </w:rPr>
          <w:t>全球与中国光耦合继电器行业发展研究及前景分析报告（2026-2032年）</w:t>
        </w:r>
      </w:hyperlink>
      <w:r>
        <w:rPr>
          <w:rFonts w:hint="eastAsia"/>
        </w:rPr>
        <w:t>》，2025年光耦合继电器行业市场规模达 亿元，预计2032年市场规模将达 亿元，期间年均复合增长率（CAGR）达 %。报告系统分析了光耦合继电器行业的市场规模、供需动态及竞争格局，重点评估了主要光耦合继电器企业的经营表现，并对光耦合继电器行业未来发展趋势进行了科学预测。报告结合光耦合继电器技术现状与SWOT分析，揭示了市场机遇与潜在风险。市场调研网发布的《</w:t>
      </w:r>
      <w:hyperlink r:id="Rce7fe147764d47bc" w:history="1">
        <w:r>
          <w:rPr>
            <w:rStyle w:val="Hyperlink"/>
          </w:rPr>
          <w:t>全球与中国光耦合继电器行业发展研究及前景分析报告（2026-2032年）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按产品类型细分，全球光耦合继电器市场规模2021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场效应管输出</w:t>
      </w:r>
      <w:r>
        <w:rPr>
          <w:rFonts w:hint="eastAsia"/>
        </w:rPr>
        <w:br/>
      </w:r>
      <w:r>
        <w:rPr>
          <w:rFonts w:hint="eastAsia"/>
        </w:rPr>
        <w:t>　　　　1.3.3 可控硅整流管输出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按应用细分，全球光耦合继电器市场规模2021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通信</w:t>
      </w:r>
      <w:r>
        <w:rPr>
          <w:rFonts w:hint="eastAsia"/>
        </w:rPr>
        <w:br/>
      </w:r>
      <w:r>
        <w:rPr>
          <w:rFonts w:hint="eastAsia"/>
        </w:rPr>
        <w:t>　　　　1.4.7 航空航天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光耦合继电器行业发展总体概况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光耦合继电器行业发展主要特点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光耦合继电器行业发展影响因素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光耦合继电器有利因素</w:t>
      </w:r>
      <w:r>
        <w:rPr>
          <w:rFonts w:hint="eastAsia"/>
        </w:rPr>
        <w:br/>
      </w:r>
      <w:r>
        <w:rPr>
          <w:rFonts w:hint="eastAsia"/>
        </w:rPr>
        <w:t>　　　　1.5.3 .2 光耦合继电器不利因素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全球市场，近三年光耦合继电器主要企业占有率及排名（按销量）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光耦合继电器主要企业在国际市场占有率（按销量，2023-2026）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2025年光耦合继电器主要企业在国际市场排名（按销量）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全球市场主要企业光耦合继电器销量（2023-2026）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全球市场，近三年光耦合继电器主要企业占有率及排名（按收入）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光耦合继电器主要企业在国际市场占有率（按收入，2023-2026）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2025年光耦合继电器主要企业在国际市场排名（按收入）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全球市场主要企业光耦合继电器销售收入（2023-2026）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全球市场主要企业光耦合继电器销售价格（2023-2026）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中国市场，近三年光耦合继电器主要企业占有率及排名（按销量）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光耦合继电器主要企业在中国市场占有率（按销量，2023-2026）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2025年光耦合继电器主要企业在中国市场排名（按销量）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中国市场主要企业光耦合继电器销量（2023-2026）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中国市场，近三年光耦合继电器主要企业占有率及排名（按收入）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光耦合继电器主要企业在中国市场占有率（按收入，2023-2026）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2025年光耦合继电器主要企业在中国市场排名（按收入）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中国市场主要企业光耦合继电器销售收入（2023-2026）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全球主要厂商光耦合继电器总部及产地分布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全球主要厂商成立时间及光耦合继电器商业化日期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全球主要厂商光耦合继电器产品类型及应用</w:t>
      </w:r>
      <w:r>
        <w:rPr>
          <w:rFonts w:hint="eastAsia"/>
        </w:rPr>
        <w:br/>
      </w:r>
      <w:r>
        <w:rPr>
          <w:rFonts w:hint="eastAsia"/>
        </w:rPr>
        <w:t>　　2.9 光耦合继电器行业集中度、竞争程度分析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光耦合继电器行业集中度分析：2025年全球Top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全球光耦合继电器第一梯队、第二梯队和第三梯队生产商（品牌）及市场份额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全球光耦合继电器总体规模分析</w:t>
      </w:r>
      <w:r>
        <w:rPr>
          <w:rFonts w:hint="eastAsia"/>
        </w:rPr>
        <w:br/>
      </w:r>
      <w:r>
        <w:rPr>
          <w:rFonts w:hint="eastAsia"/>
        </w:rPr>
        <w:t>　　3.1 全球光耦合继电器供需现状及预测（2021-2032）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全球光耦合继电器产能、产量、产能利用率及发展趋势（2021-2032）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全球光耦合继电器产量、需求量及发展趋势（2021-2032）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全球主要地区光耦合继电器产量及发展趋势（2021-2032）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全球主要地区光耦合继电器产量（2021-2026）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全球主要地区光耦合继电器产量（2027-2032）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全球主要地区光耦合继电器产量市场份额（2021-2032）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中国光耦合继电器供需现状及预测（2021-2032）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中国光耦合继电器产能、产量、产能利用率及发展趋势（2021-2032）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中国光耦合继电器产量、市场需求量及发展趋势（2021-2032）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中国市场光耦合继电器进出口（2021-2032）</w:t>
      </w:r>
      <w:r>
        <w:rPr>
          <w:rFonts w:hint="eastAsia"/>
        </w:rPr>
        <w:br/>
      </w:r>
      <w:r>
        <w:rPr>
          <w:rFonts w:hint="eastAsia"/>
        </w:rPr>
        <w:t>　　3.4 全球光耦合继电器销量及销售额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全球市场光耦合继电器销售额（2021-2032）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全球市场光耦合继电器销量（2021-2032）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全球市场光耦合继电器价格趋势（2021-2032）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全球光耦合继电器主要地区分析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全球主要地区光耦合继电器市场规模分析：2021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全球主要地区光耦合继电器销售收入及市场份额（2021-2026）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全球主要地区光耦合继电器销售收入预测（2027-2032）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全球主要地区光耦合继电器销量分析：2021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全球主要地区光耦合继电器销量及市场份额（2021-2026）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全球主要地区光耦合继电器销量及市场份额预测（2027-2032）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北美市场光耦合继电器销量、收入及增长率（2021-2032）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欧洲市场光耦合继电器销量、收入及增长率（2021-2032）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中国市场光耦合继电器销量、收入及增长率（2021-2032）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日本市场光耦合继电器销量、收入及增长率（2021-2032）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东南亚市场光耦合继电器销量、收入及增长率（2021-2032）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印度市场光耦合继电器销量、收入及增长率（2021-2032）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南美市场光耦合继电器销量、收入及增长率（2021-2032）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中东市场光耦合继电器销量、收入及增长率（2021-2032）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光耦合继电器销量、收入、价格及毛利率（2021-2026）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光耦合继电器销量、收入、价格及毛利率（2021-2026）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光耦合继电器销量、收入、价格及毛利率（2021-2026）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光耦合继电器销量、收入、价格及毛利率（2021-2026）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光耦合继电器销量、收入、价格及毛利率（2021-2026）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光耦合继电器销量、收入、价格及毛利率（2021-2026）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光耦合继电器销量、收入、价格及毛利率（2021-2026）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光耦合继电器销量、收入、价格及毛利率（2021-2026）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光耦合继电器销量、收入、价格及毛利率（2021-2026）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光耦合继电器销量、收入、价格及毛利率（2021-2026）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光耦合继电器销量、收入、价格及毛利率（2021-2026）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不同产品类型光耦合继电器分析</w:t>
      </w:r>
      <w:r>
        <w:rPr>
          <w:rFonts w:hint="eastAsia"/>
        </w:rPr>
        <w:br/>
      </w:r>
      <w:r>
        <w:rPr>
          <w:rFonts w:hint="eastAsia"/>
        </w:rPr>
        <w:t>　　6.1 全球不同产品类型光耦合继电器销量（2021-2032）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全球不同产品类型光耦合继电器销量及市场份额（2021-2026）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全球不同产品类型光耦合继电器销量预测（2027-2032）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全球不同产品类型光耦合继电器收入（2021-2032）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全球不同产品类型光耦合继电器收入及市场份额（2021-2026）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全球不同产品类型光耦合继电器收入预测（2027-2032）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全球不同产品类型光耦合继电器价格走势（2021-2032）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中国不同产品类型光耦合继电器销量（2021-2032）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中国不同产品类型光耦合继电器销量及市场份额（2021-2026）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中国不同产品类型光耦合继电器销量预测（2027-2032）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中国不同产品类型光耦合继电器收入（2021-2032）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中国不同产品类型光耦合继电器收入及市场份额（2021-2026）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中国不同产品类型光耦合继电器收入预测（2027-2032）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不同应用光耦合继电器分析</w:t>
      </w:r>
      <w:r>
        <w:rPr>
          <w:rFonts w:hint="eastAsia"/>
        </w:rPr>
        <w:br/>
      </w:r>
      <w:r>
        <w:rPr>
          <w:rFonts w:hint="eastAsia"/>
        </w:rPr>
        <w:t>　　7.1 全球不同应用光耦合继电器销量（2021-2032）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全球不同应用光耦合继电器销量及市场份额（2021-2026）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全球不同应用光耦合继电器销量预测（2027-2032）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全球不同应用光耦合继电器收入（2021-2032）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全球不同应用光耦合继电器收入及市场份额（2021-2026）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全球不同应用光耦合继电器收入预测（2027-2032）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全球不同应用光耦合继电器价格走势（2021-2032）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中国不同应用光耦合继电器销量（2021-2032）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中国不同应用光耦合继电器销量及市场份额（2021-2026）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中国不同应用光耦合继电器销量预测（2027-2032）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中国不同应用光耦合继电器收入（2021-2032）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中国不同应用光耦合继电器收入及市场份额（2021-2026）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中国不同应用光耦合继电器收入预测（2027-2032）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光耦合继电器行业发展趋势</w:t>
      </w:r>
      <w:r>
        <w:rPr>
          <w:rFonts w:hint="eastAsia"/>
        </w:rPr>
        <w:br/>
      </w:r>
      <w:r>
        <w:rPr>
          <w:rFonts w:hint="eastAsia"/>
        </w:rPr>
        <w:t>　　8.2 光耦合继电器行业主要驱动因素</w:t>
      </w:r>
      <w:r>
        <w:rPr>
          <w:rFonts w:hint="eastAsia"/>
        </w:rPr>
        <w:br/>
      </w:r>
      <w:r>
        <w:rPr>
          <w:rFonts w:hint="eastAsia"/>
        </w:rPr>
        <w:t>　　8.3 光耦合继电器中国企业SWOT分析</w:t>
      </w:r>
      <w:r>
        <w:rPr>
          <w:rFonts w:hint="eastAsia"/>
        </w:rPr>
        <w:br/>
      </w:r>
      <w:r>
        <w:rPr>
          <w:rFonts w:hint="eastAsia"/>
        </w:rPr>
        <w:t>　　8.4 中国光耦合继电器行业政策环境分析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光耦合继电器行业产业链简介</w:t>
      </w:r>
      <w:r>
        <w:rPr>
          <w:rFonts w:hint="eastAsia"/>
        </w:rPr>
        <w:br/>
      </w:r>
      <w:r>
        <w:rPr>
          <w:rFonts w:hint="eastAsia"/>
        </w:rPr>
        <w:t>　　　　9.1.1 光耦合继电器行业供应链分析</w:t>
      </w:r>
      <w:r>
        <w:rPr>
          <w:rFonts w:hint="eastAsia"/>
        </w:rPr>
        <w:br/>
      </w:r>
      <w:r>
        <w:rPr>
          <w:rFonts w:hint="eastAsia"/>
        </w:rPr>
        <w:t>　　　　9.1.2 光耦合继电器主要原料及供应情况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光耦合继电器行业采购模式</w:t>
      </w:r>
      <w:r>
        <w:rPr>
          <w:rFonts w:hint="eastAsia"/>
        </w:rPr>
        <w:br/>
      </w:r>
      <w:r>
        <w:rPr>
          <w:rFonts w:hint="eastAsia"/>
        </w:rPr>
        <w:t>　　9.3 光耦合继电器行业生产模式</w:t>
      </w:r>
      <w:r>
        <w:rPr>
          <w:rFonts w:hint="eastAsia"/>
        </w:rPr>
        <w:br/>
      </w:r>
      <w:r>
        <w:rPr>
          <w:rFonts w:hint="eastAsia"/>
        </w:rPr>
        <w:t>　　9.4 光耦合继电器行业销售模式及销售渠道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按产品类型细分，全球光耦合继电器市场规模2021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按应用细分，全球光耦合继电器市场规模（CAGR）2021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光耦合继电器行业发展主要特点</w:t>
      </w:r>
      <w:r>
        <w:rPr>
          <w:rFonts w:hint="eastAsia"/>
        </w:rPr>
        <w:br/>
      </w:r>
      <w:r>
        <w:rPr>
          <w:rFonts w:hint="eastAsia"/>
        </w:rPr>
        <w:t>　　表 4： 光耦合继电器行业发展有利因素分析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光耦合继电器行业发展不利因素分析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进入光耦合继电器行业壁垒</w:t>
      </w:r>
      <w:r>
        <w:rPr>
          <w:rFonts w:hint="eastAsia"/>
        </w:rPr>
        <w:br/>
      </w:r>
      <w:r>
        <w:rPr>
          <w:rFonts w:hint="eastAsia"/>
        </w:rPr>
        <w:t>　　表 7： 光耦合继电器主要企业在国际市场占有率（按销量，2023-2026）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2025年光耦合继电器主要企业在国际市场排名（按销量）&amp;（件）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全球市场主要企业光耦合继电器销量（2023-2026）&amp;（件）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光耦合继电器主要企业在国际市场占有率（按收入，2023-2026）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2025年光耦合继电器主要企业在国际市场排名（按收入）&amp;（万元）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全球市场主要企业光耦合继电器销售收入（2023-2026）&amp;（万元）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全球市场主要企业光耦合继电器销售价格（2023-2026）&amp;（元/件）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光耦合继电器主要企业在中国市场占有率（按销量，2023-2026）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2025年光耦合继电器主要企业在中国市场排名（按销量）&amp;（件）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中国市场主要企业光耦合继电器销量（2023-2026）&amp;（件）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光耦合继电器主要企业在中国市场占有率（按收入，2023-2026）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2025年光耦合继电器主要企业在中国市场排名（按收入）&amp;（万元）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中国市场主要企业光耦合继电器销售收入（2023-2026）&amp;（万元）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全球主要厂商光耦合继电器总部及产地分布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全球主要厂商成立时间及光耦合继电器商业化日期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全球主要厂商光耦合继电器产品类型及应用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2025年全球光耦合继电器主要厂商市场地位（第一梯队、第二梯队和第三梯队）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全球光耦合继电器市场投资、并购等现状分析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全球主要地区光耦合继电器产量增速（CAGR）：（2021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全球主要地区光耦合继电器产量（2021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全球主要地区光耦合继电器产量（2021-2026）&amp;（件）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全球主要地区光耦合继电器产量（2027-2032）&amp;（件）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全球主要地区光耦合继电器产量市场份额（2021-2026）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全球主要地区光耦合继电器产量市场份额（2027-2032）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中国市场光耦合继电器产量、销量、进出口（2021-2026）&amp;（件）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中国市场光耦合继电器产量、销量、进出口预测（2027-2032）&amp;（件）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全球主要地区光耦合继电器销售收入增速：（2021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全球主要地区光耦合继电器销售收入（2021-2026）&amp;（万元）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全球主要地区光耦合继电器销售收入市场份额（2021-2026）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全球主要地区光耦合继电器收入（2027-2032）&amp;（万元）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全球主要地区光耦合继电器收入市场份额（2027-2032）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全球主要地区光耦合继电器销量（件）：2021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全球主要地区光耦合继电器销量（2021-2026）&amp;（件）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全球主要地区光耦合继电器销量市场份额（2021-2026）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全球主要地区光耦合继电器销量（2027-2032）&amp;（件）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全球主要地区光耦合继电器销量份额（2027-2032）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光耦合继电器销量（件）、收入（万元）、价格（元/件）及毛利率（2021-2026）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光耦合继电器销量（件）、收入（万元）、价格（元/件）及毛利率（2021-2026）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光耦合继电器销量（件）、收入（万元）、价格（元/件）及毛利率（2021-2026）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光耦合继电器销量（件）、收入（万元）、价格（元/件）及毛利率（2021-2026）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光耦合继电器销量（件）、收入（万元）、价格（元/件）及毛利率（2021-2026）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光耦合继电器销量（件）、收入（万元）、价格（元/件）及毛利率（2021-2026）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光耦合继电器销量（件）、收入（万元）、价格（元/件）及毛利率（2021-2026）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光耦合继电器销量（件）、收入（万元）、价格（元/件）及毛利率（2021-2026）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光耦合继电器销量（件）、收入（万元）、价格（元/件）及毛利率（2021-2026）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光耦合继电器销量（件）、收入（万元）、价格（元/件）及毛利率（2021-2026）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光耦合继电器销量（件）、收入（万元）、价格（元/件）及毛利率（2021-2026）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全球不同产品类型光耦合继电器销量（2021-2026）&amp;（件）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99： 全球不同产品类型光耦合继电器销量市场份额（2021-2026）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全球不同产品类型光耦合继电器销量预测（2027-2032）&amp;（件）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全球市场不同产品类型光耦合继电器销量市场份额预测（2027-2032）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全球不同产品类型光耦合继电器收入（2021-2026）&amp;（万元）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全球不同产品类型光耦合继电器收入市场份额（2021-2026）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全球不同产品类型光耦合继电器收入预测（2027-2032）&amp;（万元）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全球不同产品类型光耦合继电器收入市场份额预测（2027-2032）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中国不同产品类型光耦合继电器销量（2021-2026）&amp;（件）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中国不同产品类型光耦合继电器销量市场份额（2021-2026）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中国不同产品类型光耦合继电器销量预测（2027-2032）&amp;（件）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全球市场不同产品类型光耦合继电器销量市场份额预测（2027-2032）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中国不同产品类型光耦合继电器收入（2021-2026）&amp;（万元）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中国不同产品类型光耦合继电器收入市场份额（2021-2026）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中国不同产品类型光耦合继电器收入预测（2027-2032）&amp;（万元）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中国不同产品类型光耦合继电器收入市场份额预测（2027-2032）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全球不同应用光耦合继电器销量（2021-2026）&amp;（件）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全球不同应用光耦合继电器销量市场份额（2021-2026）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全球不同应用光耦合继电器销量预测（2027-2032）&amp;（件）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全球市场不同应用光耦合继电器销量市场份额预测（2027-2032）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全球不同应用光耦合继电器收入（2021-2026）&amp;（万元）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全球不同应用光耦合继电器收入市场份额（2021-2026）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全球不同应用光耦合继电器收入预测（2027-2032）&amp;（万元）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全球不同应用光耦合继电器收入市场份额预测（2027-2032）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中国不同应用光耦合继电器销量（2021-2026）&amp;（件）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123： 中国不同应用光耦合继电器销量市场份额（2021-2026）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中国不同应用光耦合继电器销量预测（2027-2032）&amp;（件）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中国市场不同应用光耦合继电器销量市场份额预测（2027-2032）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中国不同应用光耦合继电器收入（2021-2026）&amp;（万元）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中国不同应用光耦合继电器收入市场份额（2021-2026）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中国不同应用光耦合继电器收入预测（2027-2032）&amp;（万元）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中国不同应用光耦合继电器收入市场份额预测（2027-2032）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光耦合继电器行业发展趋势</w:t>
      </w:r>
      <w:r>
        <w:rPr>
          <w:rFonts w:hint="eastAsia"/>
        </w:rPr>
        <w:br/>
      </w:r>
      <w:r>
        <w:rPr>
          <w:rFonts w:hint="eastAsia"/>
        </w:rPr>
        <w:t>　　表 131： 光耦合继电器行业主要驱动因素</w:t>
      </w:r>
      <w:r>
        <w:rPr>
          <w:rFonts w:hint="eastAsia"/>
        </w:rPr>
        <w:br/>
      </w:r>
      <w:r>
        <w:rPr>
          <w:rFonts w:hint="eastAsia"/>
        </w:rPr>
        <w:t>　　表 132： 光耦合继电器行业供应链分析</w:t>
      </w:r>
      <w:r>
        <w:rPr>
          <w:rFonts w:hint="eastAsia"/>
        </w:rPr>
        <w:br/>
      </w:r>
      <w:r>
        <w:rPr>
          <w:rFonts w:hint="eastAsia"/>
        </w:rPr>
        <w:t>　　表 133： 光耦合继电器上游原料供应商</w:t>
      </w:r>
      <w:r>
        <w:rPr>
          <w:rFonts w:hint="eastAsia"/>
        </w:rPr>
        <w:br/>
      </w:r>
      <w:r>
        <w:rPr>
          <w:rFonts w:hint="eastAsia"/>
        </w:rPr>
        <w:t>　　表 134： 光耦合继电器主要地区不同应用客户分析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光耦合继电器典型经销商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光耦合继电器产品图片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全球不同产品类型光耦合继电器销售额2021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全球不同产品类型光耦合继电器市场份额2025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场效应管输出产品图片</w:t>
      </w:r>
      <w:r>
        <w:rPr>
          <w:rFonts w:hint="eastAsia"/>
        </w:rPr>
        <w:br/>
      </w:r>
      <w:r>
        <w:rPr>
          <w:rFonts w:hint="eastAsia"/>
        </w:rPr>
        <w:t>　　图 5： 可控硅整流管输出产品图片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全球不同应用光耦合继电器市场份额2025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通信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2025年全球前五大生产商光耦合继电器市场份额</w:t>
      </w:r>
      <w:r>
        <w:rPr>
          <w:rFonts w:hint="eastAsia"/>
        </w:rPr>
        <w:br/>
      </w:r>
      <w:r>
        <w:rPr>
          <w:rFonts w:hint="eastAsia"/>
        </w:rPr>
        <w:t>　　图 16： 2025年全球光耦合继电器第一梯队、第二梯队和第三梯队厂商及市场份额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全球光耦合继电器产能、产量、产能利用率及发展趋势（2021-2032）&amp;（件）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全球光耦合继电器产量、需求量及发展趋势（2021-2032）&amp;（件）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全球主要地区光耦合继电器产量市场份额（2021-2032）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中国光耦合继电器产能、产量、产能利用率及发展趋势（2021-2032）&amp;（件）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中国光耦合继电器产量、市场需求量及发展趋势（2021-2032）&amp;（件）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全球光耦合继电器市场销售额及增长率：（2021-2032）&amp;（万元）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全球市场光耦合继电器市场规模：2021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全球市场光耦合继电器销量及增长率（2021-2032）&amp;（件）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全球市场光耦合继电器价格趋势（2021-2032）&amp;（元/件）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全球主要地区光耦合继电器销售收入（2021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全球主要地区光耦合继电器销售收入市场份额（2021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北美市场光耦合继电器销量及增长率（2021-2032）&amp;（件）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北美市场光耦合继电器收入及增长率（2021-2032）&amp;（万元）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欧洲市场光耦合继电器销量及增长率（2021-2032）&amp;（件）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欧洲市场光耦合继电器收入及增长率（2021-2032）&amp;（万元）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中国市场光耦合继电器销量及增长率（2021-2032）&amp;（件）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中国市场光耦合继电器收入及增长率（2021-2032）&amp;（万元）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日本市场光耦合继电器销量及增长率（2021-2032）&amp;（件）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日本市场光耦合继电器收入及增长率（2021-2032）&amp;（万元）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东南亚市场光耦合继电器销量及增长率（2021-2032）&amp;（件）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东南亚市场光耦合继电器收入及增长率（2021-2032）&amp;（万元）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印度市场光耦合继电器销量及增长率（2021-2032）&amp;（件）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印度市场光耦合继电器收入及增长率（2021-2032）&amp;（万元）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南美市场光耦合继电器销量及增长率（2021-2032）&amp;（件）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南美市场光耦合继电器收入及增长率（2021-2032）&amp;（万元）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中东市场光耦合继电器销量及增长率（2021-2032）&amp;（件）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43： 中东市场光耦合继电器收入及增长率（2021-2032）&amp;（万元）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全球不同产品类型光耦合继电器价格走势（2021-2032）&amp;（元/件）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全球不同应用光耦合继电器价格走势（2021-2032）&amp;（元/件）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光耦合继电器中国企业SWOT分析</w:t>
      </w:r>
      <w:r>
        <w:rPr>
          <w:rFonts w:hint="eastAsia"/>
        </w:rPr>
        <w:br/>
      </w:r>
      <w:r>
        <w:rPr>
          <w:rFonts w:hint="eastAsia"/>
        </w:rPr>
        <w:t>　　图 47： 光耦合继电器产业链</w:t>
      </w:r>
      <w:r>
        <w:rPr>
          <w:rFonts w:hint="eastAsia"/>
        </w:rPr>
        <w:br/>
      </w:r>
      <w:r>
        <w:rPr>
          <w:rFonts w:hint="eastAsia"/>
        </w:rPr>
        <w:t>　　图 48： 光耦合继电器行业采购模式分析</w:t>
      </w:r>
      <w:r>
        <w:rPr>
          <w:rFonts w:hint="eastAsia"/>
        </w:rPr>
        <w:br/>
      </w:r>
      <w:r>
        <w:rPr>
          <w:rFonts w:hint="eastAsia"/>
        </w:rPr>
        <w:t>　　图 49： 光耦合继电器行业生产模式</w:t>
      </w:r>
      <w:r>
        <w:rPr>
          <w:rFonts w:hint="eastAsia"/>
        </w:rPr>
        <w:br/>
      </w:r>
      <w:r>
        <w:rPr>
          <w:rFonts w:hint="eastAsia"/>
        </w:rPr>
        <w:t>　　图 50： 光耦合继电器行业销售模式分析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fe147764d47bc" w:history="1">
        <w:r>
          <w:rPr>
            <w:rStyle w:val="Hyperlink"/>
          </w:rPr>
          <w:t>全球与中国光耦合继电器行业发展研究及前景分析报告（2026-2032年）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fe147764d47bc" w:history="1">
        <w:r>
          <w:rPr>
            <w:rStyle w:val="Hyperlink"/>
          </w:rPr>
          <w:t>https://www.20087.com/0/26/GuangOuHeJiDianQiHangYeQianJing.html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耦合器是干什么的、光耦合继电器在电梯中的作用、耦合器的工作原理及作用、光耦合继电器接线图、继电器种类、光耦合驱动继电器、光耦继电器和普通继电器的区别、光耦继电器和光耦的区别、光耦控制继电器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aa935387148d4" w:history="1">
      <w:r>
        <w:rPr>
          <w:rStyle w:val="Hyperlink"/>
        </w:rPr>
        <w:t>全球与中国光耦合继电器行业发展研究及前景分析报告（2026-2032年）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GuangOuHeJiDianQiHangYeQianJing.html" TargetMode="External" Id="Rce7fe147764d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GuangOuHeJiDianQiHangYeQianJing.html" TargetMode="External" Id="Rd58aa9353871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2026-01-27T04:57:08Z</dcterms:created>
  <dcterms:modified xsi:type="dcterms:W3CDTF">2026-01-27T05:57:08Z</dcterms:modified>
  <dc:subject>全球与中国光耦合继电器行业发展研究及前景分析报告（2026-2032年）</dc:subject>
  <dc:title>全球与中国光耦合继电器行业发展研究及前景分析报告（2026-2032年）</dc:title>
  <cp:keywords>全球与中国光耦合继电器行业发展研究及前景分析报告（2026-2032年）</cp:keywords>
  <dc:description>全球与中国光耦合继电器行业发展研究及前景分析报告（2026-2032年）</dc:description>
</cp:coreProperties>
</file>