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ff4c0b43446b0" w:history="1">
              <w:r>
                <w:rPr>
                  <w:rStyle w:val="Hyperlink"/>
                </w:rPr>
                <w:t>2025-2031年中国切布机市场研究与发展前景报告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ff4c0b43446b0" w:history="1">
              <w:r>
                <w:rPr>
                  <w:rStyle w:val="Hyperlink"/>
                </w:rPr>
                <w:t>2025-2031年中国切布机市场研究与发展前景报告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ff4c0b43446b0" w:history="1">
                <w:r>
                  <w:rPr>
                    <w:rStyle w:val="Hyperlink"/>
                  </w:rPr>
                  <w:t>https://www.20087.com/0/86/QieBuJiShiChangQianJingYuCe.html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布机是一种功能性纺织设备，近年来在结构设计、制造工艺和应用场景方面取得长足进展。目前，切布机的技术发展主要围绕高效切割系统应用、精度优化和模块化设计等重点领域。通过采用先进的刀具材料和智能控制系统，显著提高了产品的切割效率和裁剪精度，同时增强了对复杂布料类型的适应能力。此外，智能化管理平台的应用提升了用户体验和操作便利性。</w:t>
      </w:r>
      <w:r>
        <w:rPr>
          <w:rFonts w:hint="eastAsia"/>
        </w:rPr>
        <w:br/>
      </w:r>
      <w:r>
        <w:rPr>
          <w:rFonts w:hint="eastAsia"/>
        </w:rPr>
        <w:t>　　未来，切布机的发展将更加注重多功能集成和高附加值开发。随着服装制造和个性化定制需求的增长，企业可以通过嵌入传感器网络和实时监控系统，实现对切割状态的动态调整和数据分析功能。同时，结合新型材料和精密加工技术，开发具备更高可靠性和更强适应性的高端切布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ff4c0b43446b0" w:history="1">
        <w:r>
          <w:rPr>
            <w:rStyle w:val="Hyperlink"/>
          </w:rPr>
          <w:t>2025-2031年中国切布机市场研究与发展前景报告</w:t>
        </w:r>
      </w:hyperlink>
      <w:r>
        <w:rPr>
          <w:rFonts w:hint="eastAsia"/>
        </w:rPr>
        <w:t>》基于对切布机产品多年研究积累，结合切布机行业供需关系的历史变化规律，采用定量与定性相结合的科学方法，对切布机行业企业群体进行了系统调查与分析。报告全面剖析了切布机行业的市场环境、生产经营状况、产品市场动态、品牌竞争格局、进出口贸易及行业投资环境等关键要素，并对切布机行业可持续发展进行了系统预测。通过对切布机行业发展趋势的定性与定量分析，切布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切布机行业概述</w:t>
      </w:r>
      <w:r>
        <w:rPr>
          <w:rFonts w:hint="eastAsia"/>
        </w:rPr>
        <w:br/>
      </w:r>
      <w:r>
        <w:rPr>
          <w:rFonts w:hint="eastAsia"/>
        </w:rPr>
        <w:t>　　第一节 切布机定义与分类</w:t>
      </w:r>
      <w:r>
        <w:rPr>
          <w:rFonts w:hint="eastAsia"/>
        </w:rPr>
        <w:br/>
      </w:r>
      <w:r>
        <w:rPr>
          <w:rFonts w:hint="eastAsia"/>
        </w:rPr>
        <w:t>　　第二节 切布机应用领域</w:t>
      </w:r>
      <w:r>
        <w:rPr>
          <w:rFonts w:hint="eastAsia"/>
        </w:rPr>
        <w:br/>
      </w:r>
      <w:r>
        <w:rPr>
          <w:rFonts w:hint="eastAsia"/>
        </w:rPr>
        <w:t>　　第三节 切布机行业经济指标分析</w:t>
      </w:r>
      <w:r>
        <w:rPr>
          <w:rFonts w:hint="eastAsia"/>
        </w:rPr>
        <w:br/>
      </w:r>
      <w:r>
        <w:rPr>
          <w:rFonts w:hint="eastAsia"/>
        </w:rPr>
        <w:t>　　　　一、切布机行业赢利性评估</w:t>
      </w:r>
      <w:r>
        <w:rPr>
          <w:rFonts w:hint="eastAsia"/>
        </w:rPr>
        <w:br/>
      </w:r>
      <w:r>
        <w:rPr>
          <w:rFonts w:hint="eastAsia"/>
        </w:rPr>
        <w:t>　　　　二、切布机行业成长速度分析</w:t>
      </w:r>
      <w:r>
        <w:rPr>
          <w:rFonts w:hint="eastAsia"/>
        </w:rPr>
        <w:br/>
      </w:r>
      <w:r>
        <w:rPr>
          <w:rFonts w:hint="eastAsia"/>
        </w:rPr>
        <w:t>　　　　三、切布机附加值提升空间探讨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四、切布机行业进入壁垒分析</w:t>
      </w:r>
      <w:r>
        <w:rPr>
          <w:rFonts w:hint="eastAsia"/>
        </w:rPr>
        <w:br/>
      </w:r>
      <w:r>
        <w:rPr>
          <w:rFonts w:hint="eastAsia"/>
        </w:rPr>
        <w:t>　　　　五、切布机行业风险性评估</w:t>
      </w:r>
      <w:r>
        <w:rPr>
          <w:rFonts w:hint="eastAsia"/>
        </w:rPr>
        <w:br/>
      </w:r>
      <w:r>
        <w:rPr>
          <w:rFonts w:hint="eastAsia"/>
        </w:rPr>
        <w:t>　　　　六、切布机行业周期性分析</w:t>
      </w:r>
      <w:r>
        <w:rPr>
          <w:rFonts w:hint="eastAsia"/>
        </w:rPr>
        <w:br/>
      </w:r>
      <w:r>
        <w:rPr>
          <w:rFonts w:hint="eastAsia"/>
        </w:rPr>
        <w:t>　　　　七、切布机行业竞争程度指标</w:t>
      </w:r>
      <w:r>
        <w:rPr>
          <w:rFonts w:hint="eastAsia"/>
        </w:rPr>
        <w:br/>
      </w:r>
      <w:r>
        <w:rPr>
          <w:rFonts w:hint="eastAsia"/>
        </w:rPr>
        <w:t>　　　　八、切布机行业成熟度综合分析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切布机产业链及经营模式分析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2024-2025年全球切布机行业发展分析</w:t>
      </w:r>
      <w:r>
        <w:rPr>
          <w:rFonts w:hint="eastAsia"/>
        </w:rPr>
        <w:br/>
      </w:r>
      <w:r>
        <w:rPr>
          <w:rFonts w:hint="eastAsia"/>
        </w:rPr>
        <w:t>　　　　一、全球切布机行业市场规模与趋势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二、全球切布机行业发展特点</w:t>
      </w:r>
      <w:r>
        <w:rPr>
          <w:rFonts w:hint="eastAsia"/>
        </w:rPr>
        <w:br/>
      </w:r>
      <w:r>
        <w:rPr>
          <w:rFonts w:hint="eastAsia"/>
        </w:rPr>
        <w:t>　　　　三、全球切布机行业竞争格局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一、切布机行业发展趋势</w:t>
      </w:r>
      <w:r>
        <w:rPr>
          <w:rFonts w:hint="eastAsia"/>
        </w:rPr>
        <w:br/>
      </w:r>
      <w:r>
        <w:rPr>
          <w:rFonts w:hint="eastAsia"/>
        </w:rPr>
        <w:t>　　　　二、切布机行业发展潜力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2025-2031年切布机行业产量统计与趋势预测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三、2025-2031年切布机产量预测</w:t>
      </w:r>
      <w:r>
        <w:rPr>
          <w:rFonts w:hint="eastAsia"/>
        </w:rPr>
        <w:br/>
      </w:r>
      <w:r>
        <w:rPr>
          <w:rFonts w:hint="eastAsia"/>
        </w:rPr>
        <w:t>　　第三节 2025-2031年切布机市场需求与销售分析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一、2024-2025年切布机行业需求现状</w:t>
      </w:r>
      <w:r>
        <w:rPr>
          <w:rFonts w:hint="eastAsia"/>
        </w:rPr>
        <w:br/>
      </w:r>
      <w:r>
        <w:rPr>
          <w:rFonts w:hint="eastAsia"/>
        </w:rPr>
        <w:t>　　　　二、切布机客户群体与需求特点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切布机行业技术发展方向、趋势预测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一、2019-2024年切布机进口规模分析</w:t>
      </w:r>
      <w:r>
        <w:rPr>
          <w:rFonts w:hint="eastAsia"/>
        </w:rPr>
        <w:br/>
      </w:r>
      <w:r>
        <w:rPr>
          <w:rFonts w:hint="eastAsia"/>
        </w:rPr>
        <w:t>　　　　二、切布机主要进口来源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一、2019-2024年切布机出口规模分析</w:t>
      </w:r>
      <w:r>
        <w:rPr>
          <w:rFonts w:hint="eastAsia"/>
        </w:rPr>
        <w:br/>
      </w:r>
      <w:r>
        <w:rPr>
          <w:rFonts w:hint="eastAsia"/>
        </w:rPr>
        <w:t>　　　　二、切布机主要出口目的地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中国切布机行业总体规模分析</w:t>
      </w:r>
      <w:r>
        <w:rPr>
          <w:rFonts w:hint="eastAsia"/>
        </w:rPr>
        <w:br/>
      </w:r>
      <w:r>
        <w:rPr>
          <w:rFonts w:hint="eastAsia"/>
        </w:rPr>
        <w:t>　　　　一、切布机企业数量与结构</w:t>
      </w:r>
      <w:r>
        <w:rPr>
          <w:rFonts w:hint="eastAsia"/>
        </w:rPr>
        <w:br/>
      </w:r>
      <w:r>
        <w:rPr>
          <w:rFonts w:hint="eastAsia"/>
        </w:rPr>
        <w:t>　　　　二、切布机从业人员规模</w:t>
      </w:r>
      <w:r>
        <w:rPr>
          <w:rFonts w:hint="eastAsia"/>
        </w:rPr>
        <w:br/>
      </w:r>
      <w:r>
        <w:rPr>
          <w:rFonts w:hint="eastAsia"/>
        </w:rPr>
        <w:t>　　　　三、切布机行业资产状况</w:t>
      </w:r>
      <w:r>
        <w:rPr>
          <w:rFonts w:hint="eastAsia"/>
        </w:rPr>
        <w:br/>
      </w:r>
      <w:r>
        <w:rPr>
          <w:rFonts w:hint="eastAsia"/>
        </w:rPr>
        <w:t>　　第二节 中国切布机行业财务指标总体分析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中国切布机行业竞争格局分析</w:t>
      </w:r>
      <w:r>
        <w:rPr>
          <w:rFonts w:hint="eastAsia"/>
        </w:rPr>
        <w:br/>
      </w:r>
      <w:r>
        <w:rPr>
          <w:rFonts w:hint="eastAsia"/>
        </w:rPr>
        <w:t>　　第一节 切布机行业竞争格局总览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2024-2025年切布机行业竞争力分析</w:t>
      </w:r>
      <w:r>
        <w:rPr>
          <w:rFonts w:hint="eastAsia"/>
        </w:rPr>
        <w:br/>
      </w:r>
      <w:r>
        <w:rPr>
          <w:rFonts w:hint="eastAsia"/>
        </w:rPr>
        <w:t>　　　　一、切布机供应商议价能力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2025年中国切布机企业发展策略分析</w:t>
      </w:r>
      <w:r>
        <w:rPr>
          <w:rFonts w:hint="eastAsia"/>
        </w:rPr>
        <w:br/>
      </w:r>
      <w:r>
        <w:rPr>
          <w:rFonts w:hint="eastAsia"/>
        </w:rPr>
        <w:t>　　第一节 切布机市场策略分析</w:t>
      </w:r>
      <w:r>
        <w:rPr>
          <w:rFonts w:hint="eastAsia"/>
        </w:rPr>
        <w:br/>
      </w:r>
      <w:r>
        <w:rPr>
          <w:rFonts w:hint="eastAsia"/>
        </w:rPr>
        <w:t>　　　　一、切布机市场定位与拓展策略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二、切布机市场细分与目标客户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切布机销售策略分析</w:t>
      </w:r>
      <w:r>
        <w:rPr>
          <w:rFonts w:hint="eastAsia"/>
        </w:rPr>
        <w:br/>
      </w:r>
      <w:r>
        <w:rPr>
          <w:rFonts w:hint="eastAsia"/>
        </w:rPr>
        <w:t>　　　　一、切布机销售渠道与网络建设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提高切布机企业竞争力建议</w:t>
      </w:r>
      <w:r>
        <w:rPr>
          <w:rFonts w:hint="eastAsia"/>
        </w:rPr>
        <w:br/>
      </w:r>
      <w:r>
        <w:rPr>
          <w:rFonts w:hint="eastAsia"/>
        </w:rPr>
        <w:t>　　　　一、切布机技术创新与管理优化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切布机品牌战略思考</w:t>
      </w:r>
      <w:r>
        <w:rPr>
          <w:rFonts w:hint="eastAsia"/>
        </w:rPr>
        <w:br/>
      </w:r>
      <w:r>
        <w:rPr>
          <w:rFonts w:hint="eastAsia"/>
        </w:rPr>
        <w:t>　　　　一、切布机品牌建设与维护</w:t>
      </w:r>
      <w:r>
        <w:rPr>
          <w:rFonts w:hint="eastAsia"/>
        </w:rPr>
        <w:br/>
      </w:r>
      <w:r>
        <w:rPr>
          <w:rFonts w:hint="eastAsia"/>
        </w:rPr>
        <w:t>　　　　二、切布机品牌影响力与市场竞争力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中国切布机行业风险与对策</w:t>
      </w:r>
      <w:r>
        <w:rPr>
          <w:rFonts w:hint="eastAsia"/>
        </w:rPr>
        <w:br/>
      </w:r>
      <w:r>
        <w:rPr>
          <w:rFonts w:hint="eastAsia"/>
        </w:rPr>
        <w:t>　　第一节 切布机行业SWOT分析</w:t>
      </w:r>
      <w:r>
        <w:rPr>
          <w:rFonts w:hint="eastAsia"/>
        </w:rPr>
        <w:br/>
      </w:r>
      <w:r>
        <w:rPr>
          <w:rFonts w:hint="eastAsia"/>
        </w:rPr>
        <w:t>　　　　一、切布机行业优势分析</w:t>
      </w:r>
      <w:r>
        <w:rPr>
          <w:rFonts w:hint="eastAsia"/>
        </w:rPr>
        <w:br/>
      </w:r>
      <w:r>
        <w:rPr>
          <w:rFonts w:hint="eastAsia"/>
        </w:rPr>
        <w:t>　　　　二、切布机行业劣势分析</w:t>
      </w:r>
      <w:r>
        <w:rPr>
          <w:rFonts w:hint="eastAsia"/>
        </w:rPr>
        <w:br/>
      </w:r>
      <w:r>
        <w:rPr>
          <w:rFonts w:hint="eastAsia"/>
        </w:rPr>
        <w:t>　　　　三、切布机市场机会探索</w:t>
      </w:r>
      <w:r>
        <w:rPr>
          <w:rFonts w:hint="eastAsia"/>
        </w:rPr>
        <w:br/>
      </w:r>
      <w:r>
        <w:rPr>
          <w:rFonts w:hint="eastAsia"/>
        </w:rPr>
        <w:t>　　　　四、切布机市场威胁评估</w:t>
      </w:r>
      <w:r>
        <w:rPr>
          <w:rFonts w:hint="eastAsia"/>
        </w:rPr>
        <w:br/>
      </w:r>
      <w:r>
        <w:rPr>
          <w:rFonts w:hint="eastAsia"/>
        </w:rPr>
        <w:t>　　第二节 切布机行业风险及对策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2025-2031年中国切布机行业前景与发展趋势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切布机行业发展环境分析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一、切布机行业发展方向预测</w:t>
      </w:r>
      <w:r>
        <w:rPr>
          <w:rFonts w:hint="eastAsia"/>
        </w:rPr>
        <w:br/>
      </w:r>
      <w:r>
        <w:rPr>
          <w:rFonts w:hint="eastAsia"/>
        </w:rPr>
        <w:t>　　　　二、切布机发展趋势分析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一、切布机市场发展潜力评估</w:t>
      </w:r>
      <w:r>
        <w:rPr>
          <w:rFonts w:hint="eastAsia"/>
        </w:rPr>
        <w:br/>
      </w:r>
      <w:r>
        <w:rPr>
          <w:rFonts w:hint="eastAsia"/>
        </w:rPr>
        <w:t>　　　　二、切布机新兴市场与机遇探索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中智林-－切布机行业发展建议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切布机行业历程</w:t>
      </w:r>
      <w:r>
        <w:rPr>
          <w:rFonts w:hint="eastAsia"/>
        </w:rPr>
        <w:br/>
      </w:r>
      <w:r>
        <w:rPr>
          <w:rFonts w:hint="eastAsia"/>
        </w:rPr>
        <w:t>　　图表 切布机行业生命周期</w:t>
      </w:r>
      <w:r>
        <w:rPr>
          <w:rFonts w:hint="eastAsia"/>
        </w:rPr>
        <w:br/>
      </w:r>
      <w:r>
        <w:rPr>
          <w:rFonts w:hint="eastAsia"/>
        </w:rPr>
        <w:t>　　图表 切布机行业产业链分析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ff4c0b43446b0" w:history="1">
        <w:r>
          <w:rPr>
            <w:rStyle w:val="Hyperlink"/>
          </w:rPr>
          <w:t>2025-2031年中国切布机市场研究与发展前景报告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ff4c0b43446b0" w:history="1">
        <w:r>
          <w:rPr>
            <w:rStyle w:val="Hyperlink"/>
          </w:rPr>
          <w:t>https://www.20087.com/0/86/QieBuJiShiChangQianJingYuCe.html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热点：全自动切布条机视频、切布机怎么换刀片、布料切割机、切布机视频、小型切布条机、切布机圆刀的装配视频、小型切布机视频、切布机配件图片价格、切布机刀片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1c6740047469f" w:history="1">
      <w:r>
        <w:rPr>
          <w:rStyle w:val="Hyperlink"/>
        </w:rPr>
        <w:t>2025-2031年中国切布机市场研究与发展前景报告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eBuJiShiChangQianJingYuCe.html" TargetMode="External" Id="Rb3eff4c0b434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eBuJiShiChangQianJingYuCe.html" TargetMode="External" Id="R0421c6740047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2025-06-07T07:25:17Z</dcterms:created>
  <dcterms:modified xsi:type="dcterms:W3CDTF">2025-06-07T08:25:17Z</dcterms:modified>
  <dc:subject>2025-2031年中国切布机市场研究与发展前景报告</dc:subject>
  <dc:title>2025-2031年中国切布机市场研究与发展前景报告</dc:title>
  <cp:keywords>2025-2031年中国切布机市场研究与发展前景报告</cp:keywords>
  <dc:description>2025-2031年中国切布机市场研究与发展前景报告</dc:description>
</cp:coreProperties>
</file>