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eb9a1c6634a19" w:history="1">
              <w:r>
                <w:rPr>
                  <w:rStyle w:val="Hyperlink"/>
                </w:rPr>
                <w:t>中国包装专用设备制造行业现状调研与发展前景报告（2025-2031年）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eb9a1c6634a19" w:history="1">
              <w:r>
                <w:rPr>
                  <w:rStyle w:val="Hyperlink"/>
                </w:rPr>
                <w:t>中国包装专用设备制造行业现状调研与发展前景报告（2025-2031年）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eb9a1c6634a19" w:history="1">
                <w:r>
                  <w:rPr>
                    <w:rStyle w:val="Hyperlink"/>
                  </w:rPr>
                  <w:t>https://www.20087.com/0/16/BaoZhuangZhuanYongSheBeiZhiZaoHangYeQianJingQuShi.html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专用设备制造是为食品、医药、日化、电子、物流等行业提供自动化包装解决方案的装备制造领域，涵盖灌装机、封口机、贴标机、打包机、装箱机等多种设备类型。随着智能制造和工业4.0理念的深入实施，包装设备正加速向高速化、柔性化、信息化方向发展，以满足多样化订单、个性化定制和无人化生产的市场需求。国内部分龙头企业已在伺服控制、视觉识别、机器人集成等领域取得技术突破，产品性能接近国际先进水平。然而，行业内仍存在核心技术依赖进口、产品同质化严重、研发投入不足等问题，制约了产业升级步伐。</w:t>
      </w:r>
      <w:r>
        <w:rPr>
          <w:rFonts w:hint="eastAsia"/>
        </w:rPr>
        <w:br/>
      </w:r>
      <w:r>
        <w:rPr>
          <w:rFonts w:hint="eastAsia"/>
        </w:rPr>
        <w:t>　　未来，包装专用设备制造将朝着智能化、模块化与绿色化方向演进。随着人工智能、边缘计算、数字孪生等技术的融合应用，新一代包装设备将具备自学习、自适应、远程运维等功能，提升整线运行效率与灵活性。同时，模块化设计理念将增强设备的通用性与扩展性，便于根据实际需求快速更换功能单元，缩短调试周期。此外，节能环保理念将深入贯穿整个产业链，推动低能耗、低噪音、少废料的绿色包装设备成为主流。行业将进一步整合资源，提升自主创新能力，构建集研发、制造、服务于一体的高端装备生态体系，增强在全球市场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eb9a1c6634a19" w:history="1">
        <w:r>
          <w:rPr>
            <w:rStyle w:val="Hyperlink"/>
          </w:rPr>
          <w:t>中国包装专用设备制造行业现状调研与发展前景报告（2025-2031年）</w:t>
        </w:r>
      </w:hyperlink>
      <w:r>
        <w:rPr>
          <w:rFonts w:hint="eastAsia"/>
        </w:rPr>
        <w:t>》基于权威数据和长期市场监测，全面分析了包装专用设备制造行业的市场规模、供需状况及竞争格局。报告梳理了包装专用设备制造技术现状与未来方向，预测了市场前景与趋势，并评估了重点企业的表现与地位。同时，报告揭示了包装专用设备制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包装专用设备制造行业概述</w:t>
      </w:r>
      <w:r>
        <w:rPr>
          <w:rFonts w:hint="eastAsia"/>
        </w:rPr>
        <w:br/>
      </w:r>
      <w:r>
        <w:rPr>
          <w:rFonts w:hint="eastAsia"/>
        </w:rPr>
        <w:t>　　第一节 包装专用设备制造定义与分类</w:t>
      </w:r>
      <w:r>
        <w:rPr>
          <w:rFonts w:hint="eastAsia"/>
        </w:rPr>
        <w:br/>
      </w:r>
      <w:r>
        <w:rPr>
          <w:rFonts w:hint="eastAsia"/>
        </w:rPr>
        <w:t>　　第二节 包装专用设备制造应用领域</w:t>
      </w:r>
      <w:r>
        <w:rPr>
          <w:rFonts w:hint="eastAsia"/>
        </w:rPr>
        <w:br/>
      </w:r>
      <w:r>
        <w:rPr>
          <w:rFonts w:hint="eastAsia"/>
        </w:rPr>
        <w:t>　　第三节 包装专用设备制造行业经济指标分析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一、包装专用设备制造行业赢利性评估</w:t>
      </w:r>
      <w:r>
        <w:rPr>
          <w:rFonts w:hint="eastAsia"/>
        </w:rPr>
        <w:br/>
      </w:r>
      <w:r>
        <w:rPr>
          <w:rFonts w:hint="eastAsia"/>
        </w:rPr>
        <w:t>　　　　二、包装专用设备制造行业成长速度分析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三、包装专用设备制造附加值提升空间探讨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四、包装专用设备制造行业进入壁垒分析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五、包装专用设备制造行业风险性评估</w:t>
      </w:r>
      <w:r>
        <w:rPr>
          <w:rFonts w:hint="eastAsia"/>
        </w:rPr>
        <w:br/>
      </w:r>
      <w:r>
        <w:rPr>
          <w:rFonts w:hint="eastAsia"/>
        </w:rPr>
        <w:t>　　　　六、包装专用设备制造行业周期性分析</w:t>
      </w:r>
      <w:r>
        <w:rPr>
          <w:rFonts w:hint="eastAsia"/>
        </w:rPr>
        <w:br/>
      </w:r>
      <w:r>
        <w:rPr>
          <w:rFonts w:hint="eastAsia"/>
        </w:rPr>
        <w:t>　　　　七、包装专用设备制造行业竞争程度指标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八、包装专用设备制造行业成熟度综合分析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包装专用设备制造产业链及经营模式分析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三、包装专用设备制造销售模式与渠道策略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全球包装专用设备制造市场发展分析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一、全球包装专用设备制造行业市场规模与趋势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二、全球包装专用设备制造行业发展特点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三、全球包装专用设备制造行业竞争格局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主要国家与地区包装专用设备制造市场分析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2025-2031年全球包装专用设备制造行业发展趋势与前景预测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二、包装专用设备制造行业发展潜力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中国包装专用设备制造行业市场分析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2024-2025年包装专用设备制造产能与投资动态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一、国内包装专用设备制造产能现状与利用效率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二、包装专用设备制造产能扩张与投资动态分析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2025-2031年包装专用设备制造行业产量统计与趋势预测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一、2019-2024年包装专用设备制造行业产量与增长趋势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1、2019-2024年包装专用设备制造产量及增长趋势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2、2019-2024年包装专用设备制造细分产品产量及份额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二、包装专用设备制造产量影响因素分析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2025-2031年包装专用设备制造市场需求与销售分析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一、2024-2025年包装专用设备制造行业需求现状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二、包装专用设备制造客户群体与需求特点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三、2019-2024年包装专用设备制造行业销售规模分析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2024-2025年包装专用设备制造行业技术发展现状及趋势分析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包装专用设备制造行业技术发展现状分析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国内外包装专用设备制造行业技术差距分析及差距形成的主要原因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包装专用设备制造行业技术发展方向、趋势预测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提升包装专用设备制造行业技术能力策略建议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中国包装专用设备制造细分市场分析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一、2024-2025年包装专用设备制造主要细分产品市场现状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包装专用设备制造价格机制与竞争策略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一、2019-2024年包装专用设备制造市场价格走势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包装专用设备制造定价策略与方法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2025-2031年包装专用设备制造价格竞争态势与趋势预测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中国包装专用设备制造行业重点区域市场研究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2024-2025年重点区域包装专用设备制造市场发展概况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二、2019-2024年包装专用设备制造市场需求规模情况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二、2019-2024年包装专用设备制造市场需求规模情况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二、2019-2024年包装专用设备制造市场需求规模情况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二、2019-2024年包装专用设备制造市场需求规模情况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二、2019-2024年包装专用设备制造市场需求规模情况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2019-2024年中国包装专用设备制造行业进出口情况分析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包装专用设备制造行业进口规模与来源分析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一、2019-2024年包装专用设备制造进口规模分析</w:t>
      </w:r>
      <w:r>
        <w:rPr>
          <w:rFonts w:hint="eastAsia"/>
        </w:rPr>
        <w:br/>
      </w:r>
      <w:r>
        <w:rPr>
          <w:rFonts w:hint="eastAsia"/>
        </w:rPr>
        <w:t>　　　　二、包装专用设备制造主要进口来源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包装专用设备制造行业出口规模与目的地分析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一、2019-2024年包装专用设备制造出口规模分析</w:t>
      </w:r>
      <w:r>
        <w:rPr>
          <w:rFonts w:hint="eastAsia"/>
        </w:rPr>
        <w:br/>
      </w:r>
      <w:r>
        <w:rPr>
          <w:rFonts w:hint="eastAsia"/>
        </w:rPr>
        <w:t>　　　　二、包装专用设备制造主要出口目的地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2019-2024年中国包装专用设备制造总体规模与财务指标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中国包装专用设备制造行业总体规模分析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一、包装专用设备制造企业数量与结构</w:t>
      </w:r>
      <w:r>
        <w:rPr>
          <w:rFonts w:hint="eastAsia"/>
        </w:rPr>
        <w:br/>
      </w:r>
      <w:r>
        <w:rPr>
          <w:rFonts w:hint="eastAsia"/>
        </w:rPr>
        <w:t>　　　　二、包装专用设备制造从业人员规模</w:t>
      </w:r>
      <w:r>
        <w:rPr>
          <w:rFonts w:hint="eastAsia"/>
        </w:rPr>
        <w:br/>
      </w:r>
      <w:r>
        <w:rPr>
          <w:rFonts w:hint="eastAsia"/>
        </w:rPr>
        <w:t>　　　　三、包装专用设备制造行业资产状况</w:t>
      </w:r>
      <w:r>
        <w:rPr>
          <w:rFonts w:hint="eastAsia"/>
        </w:rPr>
        <w:br/>
      </w:r>
      <w:r>
        <w:rPr>
          <w:rFonts w:hint="eastAsia"/>
        </w:rPr>
        <w:t>　　第二节 中国包装专用设备制造行业财务指标总体分析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包装专用设备制造行业重点企业经营状况分析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包装专用设备制造领先企业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包装专用设备制造标杆企业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包装专用设备制造代表企业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包装专用设备制造龙头企业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包装专用设备制造行业竞争格局总览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2024-2025年包装专用设备制造行业竞争力分析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四、包装专用设备制造替代品威胁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2019-2024年包装专用设备制造行业企业并购活动分析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2024-2025年包装专用设备制造行业会展与招投标活动分析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2025年中国包装专用设备制造企业发展策略分析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包装专用设备制造市场策略分析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二、包装专用设备制造市场细分与目标客户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包装专用设备制造销售策略分析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提高包装专用设备制造企业竞争力建议</w:t>
      </w:r>
      <w:r>
        <w:rPr>
          <w:rFonts w:hint="eastAsia"/>
        </w:rPr>
        <w:br/>
      </w:r>
      <w:r>
        <w:rPr>
          <w:rFonts w:hint="eastAsia"/>
        </w:rPr>
        <w:t>　　　　一、包装专用设备制造技术创新与管理优化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包装专用设备制造品牌战略思考</w:t>
      </w:r>
      <w:r>
        <w:rPr>
          <w:rFonts w:hint="eastAsia"/>
        </w:rPr>
        <w:br/>
      </w:r>
      <w:r>
        <w:rPr>
          <w:rFonts w:hint="eastAsia"/>
        </w:rPr>
        <w:t>　　　　一、包装专用设备制造品牌建设与维护</w:t>
      </w:r>
      <w:r>
        <w:rPr>
          <w:rFonts w:hint="eastAsia"/>
        </w:rPr>
        <w:br/>
      </w:r>
      <w:r>
        <w:rPr>
          <w:rFonts w:hint="eastAsia"/>
        </w:rPr>
        <w:t>　　　　二、包装专用设备制造品牌影响力与市场竞争力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中国包装专用设备制造行业风险与对策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包装专用设备制造行业SWOT分析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一、包装专用设备制造行业优势分析</w:t>
      </w:r>
      <w:r>
        <w:rPr>
          <w:rFonts w:hint="eastAsia"/>
        </w:rPr>
        <w:br/>
      </w:r>
      <w:r>
        <w:rPr>
          <w:rFonts w:hint="eastAsia"/>
        </w:rPr>
        <w:t>　　　　二、包装专用设备制造行业劣势分析</w:t>
      </w:r>
      <w:r>
        <w:rPr>
          <w:rFonts w:hint="eastAsia"/>
        </w:rPr>
        <w:br/>
      </w:r>
      <w:r>
        <w:rPr>
          <w:rFonts w:hint="eastAsia"/>
        </w:rPr>
        <w:t>　　　　三、包装专用设备制造市场机会探索</w:t>
      </w:r>
      <w:r>
        <w:rPr>
          <w:rFonts w:hint="eastAsia"/>
        </w:rPr>
        <w:br/>
      </w:r>
      <w:r>
        <w:rPr>
          <w:rFonts w:hint="eastAsia"/>
        </w:rPr>
        <w:t>　　　　四、包装专用设备制造市场威胁评估</w:t>
      </w:r>
      <w:r>
        <w:rPr>
          <w:rFonts w:hint="eastAsia"/>
        </w:rPr>
        <w:br/>
      </w:r>
      <w:r>
        <w:rPr>
          <w:rFonts w:hint="eastAsia"/>
        </w:rPr>
        <w:t>　　第二节 包装专用设备制造行业风险及对策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2025-2031年中国包装专用设备制造行业前景与发展趋势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2025-2031年包装专用设备制造行业发展趋势与方向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二、包装专用设备制造发展趋势分析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2025-2031年包装专用设备制造行业发展潜力与机遇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一、包装专用设备制造市场发展潜力评估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二、包装专用设备制造新兴市场与机遇探索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包装专用设备制造行业研究结论与建议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中~智~林~：包装专用设备制造行业发展建议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2025年包装专用设备制造行业壁垒</w:t>
      </w:r>
      <w:r>
        <w:rPr>
          <w:rFonts w:hint="eastAsia"/>
        </w:rPr>
        <w:br/>
      </w:r>
      <w:r>
        <w:rPr>
          <w:rFonts w:hint="eastAsia"/>
        </w:rPr>
        <w:t>　　图表 2025年包装专用设备制造市场前景分析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2025年包装专用设备制造发展趋势预测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eb9a1c6634a19" w:history="1">
        <w:r>
          <w:rPr>
            <w:rStyle w:val="Hyperlink"/>
          </w:rPr>
          <w:t>中国包装专用设备制造行业现状调研与发展前景报告（2025-2031年）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eb9a1c6634a19" w:history="1">
        <w:r>
          <w:rPr>
            <w:rStyle w:val="Hyperlink"/>
          </w:rPr>
          <w:t>https://www.20087.com/0/16/BaoZhuangZhuanYongSheBeiZhiZaoHangYeQianJingQuShi.html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热点：小型包装机器、包装专用设备制造行业现状、制造假包装包该怎么处理、包装专用设备制造业、常见的包装设备、包装专用设备制造厂家、包装纸包装方法、包装专用设备制造商、箱包制造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79d26cc54c53" w:history="1">
      <w:r>
        <w:rPr>
          <w:rStyle w:val="Hyperlink"/>
        </w:rPr>
        <w:t>中国包装专用设备制造行业现状调研与发展前景报告（2025-2031年）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oZhuangZhuanYongSheBeiZhiZaoHangYeQianJingQuShi.html" TargetMode="External" Id="R230eb9a1c66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oZhuangZhuanYongSheBeiZhiZaoHangYeQianJingQuShi.html" TargetMode="External" Id="R22fc79d26cc5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2025-05-27T08:28:03Z</dcterms:created>
  <dcterms:modified xsi:type="dcterms:W3CDTF">2025-05-27T09:28:03Z</dcterms:modified>
  <dc:subject>中国包装专用设备制造行业现状调研与发展前景报告（2025-2031年）</dc:subject>
  <dc:title>中国包装专用设备制造行业现状调研与发展前景报告（2025-2031年）</dc:title>
  <cp:keywords>中国包装专用设备制造行业现状调研与发展前景报告（2025-2031年）</cp:keywords>
  <dc:description>中国包装专用设备制造行业现状调研与发展前景报告（2025-2031年）</dc:description>
</cp:coreProperties>
</file>