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b673db31f4137" w:history="1">
              <w:r>
                <w:rPr>
                  <w:rStyle w:val="Hyperlink"/>
                </w:rPr>
                <w:t>2025-2031年中国反激变压器行业现状与前景趋势报告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b673db31f4137" w:history="1">
              <w:r>
                <w:rPr>
                  <w:rStyle w:val="Hyperlink"/>
                </w:rPr>
                <w:t>2025-2031年中国反激变压器行业现状与前景趋势报告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b673db31f4137" w:history="1">
                <w:r>
                  <w:rPr>
                    <w:rStyle w:val="Hyperlink"/>
                  </w:rPr>
                  <w:t>https://www.20087.com/0/66/FanJiBianYaQiDeFaZhanQuShi.html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激变压器是开关电源中的关键组件，广泛应用于消费电子产品、通信设备及LED照明等领域。随着电子技术的飞速发展，反激变压器的设计更加紧凑、高效，支持高频工作，有利于缩小电源体积和提高能效比。现代设计倾向于采用计算机辅助优化，确保变压器性能与系统需求的最佳匹配，同时，材料的选择也更加注重环保和成本效益。</w:t>
      </w:r>
      <w:r>
        <w:rPr>
          <w:rFonts w:hint="eastAsia"/>
        </w:rPr>
        <w:br/>
      </w:r>
      <w:r>
        <w:rPr>
          <w:rFonts w:hint="eastAsia"/>
        </w:rPr>
        <w:t>　　未来反激变压器的发展将聚焦于高频化、模块化和集成化。高频化设计将进一步减小磁性元件体积，提高功率密度，适应更高功率转换效率的要求。模块化设计便于维护和更换，适应快速变化的市场需求。集成化趋势将推动变压器与其他电路元件的整合，形成更紧凑的电源解决方案，特别是针对可穿戴设备和物联网(IoT)应用。此外，材料科学的进步，如纳米材料的引入，将有助于提升性能和降低损耗，促进反激变压器技术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b673db31f4137" w:history="1">
        <w:r>
          <w:rPr>
            <w:rStyle w:val="Hyperlink"/>
          </w:rPr>
          <w:t>2025-2031年中国反激变压器行业现状与前景趋势报告</w:t>
        </w:r>
      </w:hyperlink>
      <w:r>
        <w:rPr>
          <w:rFonts w:hint="eastAsia"/>
        </w:rPr>
        <w:t>》系统分析了反激变压器行业的市场规模、市场需求及价格波动，深入探讨了反激变压器产业链关键环节及各细分市场特点。报告基于权威数据，科学预测了反激变压器市场前景与发展趋势，同时评估了反激变压器重点企业的经营状况，包括品牌影响力、市场集中度及竞争格局。通过SWOT分析，报告揭示了反激变压器行业面临的风险与机遇，为反激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反激变压器行业界定</w:t>
      </w:r>
      <w:r>
        <w:rPr>
          <w:rFonts w:hint="eastAsia"/>
        </w:rPr>
        <w:br/>
      </w:r>
      <w:r>
        <w:rPr>
          <w:rFonts w:hint="eastAsia"/>
        </w:rPr>
        <w:t>　　第一节 反激变压器行业定义</w:t>
      </w:r>
      <w:r>
        <w:rPr>
          <w:rFonts w:hint="eastAsia"/>
        </w:rPr>
        <w:br/>
      </w:r>
      <w:r>
        <w:rPr>
          <w:rFonts w:hint="eastAsia"/>
        </w:rPr>
        <w:t>　　第二节 反激变压器行业特点分析</w:t>
      </w:r>
      <w:r>
        <w:rPr>
          <w:rFonts w:hint="eastAsia"/>
        </w:rPr>
        <w:br/>
      </w:r>
      <w:r>
        <w:rPr>
          <w:rFonts w:hint="eastAsia"/>
        </w:rPr>
        <w:t>　　第三节 反激变压器产业链分析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2025年世界反激变压器行业市场运行形势分析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2025年全球反激变压器行业发展概况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世界反激变压器行业发展走势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二、全球反激变压器行业市场分布情况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三、全球反激变压器行业发展趋势分析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全球反激变压器行业重点国家和区域分析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2024-2025年中国反激变压器行业发展环境分析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2025年反激变压器行业技术发展现状及趋势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当前我国反激变压器技术发展现状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中外反激变压器技术差距及产生差距的主要原因分析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提高我国反激变压器技术的对策</w:t>
      </w:r>
      <w:r>
        <w:rPr>
          <w:rFonts w:hint="eastAsia"/>
        </w:rPr>
        <w:br/>
      </w:r>
      <w:r>
        <w:rPr>
          <w:rFonts w:hint="eastAsia"/>
        </w:rPr>
        <w:t>　　第四节 我国反激变压器研发、设计发展趋势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中国反激变压器发展现状调研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中国反激变压器市场现状分析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中国反激变压器行业产量情况分析及预测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一、反激变压器总体产能规模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三、2019-2024年中国反激变压器产量统计</w:t>
      </w:r>
      <w:r>
        <w:rPr>
          <w:rFonts w:hint="eastAsia"/>
        </w:rPr>
        <w:br/>
      </w:r>
      <w:r>
        <w:rPr>
          <w:rFonts w:hint="eastAsia"/>
        </w:rPr>
        <w:t>　　　　二、反激变压器生产区域分布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三、2025-2031年中国反激变压器产量预测分析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中国反激变压器市场需求分析及预测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一、中国反激变压器市场需求特点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二、2019-2024年中国反激变压器市场需求量统计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三、2025-2031年中国反激变压器市场需求量预测分析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中国反激变压器行业进出口情况分析预测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2019-2024年中国反激变压器行业进出口情况分析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一、2019-2024年中国反激变压器行业进口分析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二、2019-2024年中国反激变压器行业出口分析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2025-2031年中国反激变压器行业进出口情况预测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一、2025-2031年中国反激变压器行业进口预测分析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二、2025-2031年中国反激变压器行业出口预测分析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影响反激变压器行业进出口变化的主要原因分析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2019-2024年中国反激变压器行业重点地区调研分析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一、中国反激变压器行业重点区域市场结构调研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反激变压器行业竞争格局分析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反激变压器行业集中度分析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一、反激变压器市场集中度分析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二、反激变压器企业集中度分析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三、反激变压器区域集中度分析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反激变压器行业主要企业竞争力分析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反激变压器行业竞争格局分析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一、2025年反激变压器行业竞争分析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二、2025年中外反激变压器产品竞争分析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三、2019-2024年我国反激变压器市场竞争分析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四、2025-2031年国内主要反激变压器企业动向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反激变压器行业细分产品市场调研分析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反激变压器行业上、下游市场分析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反激变压器行业上游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反激变压器行业下游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反激变压器行业重点企业发展调研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反激变压器重点企业（一）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反激变压器重点企业（二）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反激变压器重点企业（三）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反激变压器重点企业（四）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反激变压器重点企业（五）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反激变压器重点企业（六）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反激变压器企业管理策略建议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提高反激变压器企业竞争力的策略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一、提高中国反激变压器企业核心竞争力的对策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二、反激变压器企业提升竞争力的主要方向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三、影响反激变压器企业核心竞争力的因素及提升途径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四、提高反激变压器企业竞争力的策略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对我国反激变压器品牌的战略思考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一、反激变压器实施品牌战略的意义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二、反激变压器企业品牌的现状分析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三、我国反激变压器企业的品牌战略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四、反激变压器品牌战略管理的策略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2025-2031年中国反激变压器行业前景与风险预测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2025年中国反激变压器市场前景分析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2025-2031年中国反激变压器发展趋势预测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2025-2031年中国反激变压器行业投资特性分析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一、2025-2031年中国反激变压器行业进入壁垒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二、2025-2031年中国反激变压器行业盈利模式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三、2025-2031年中国反激变压器行业盈利因素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2025-2031年中国反激变压器行业投资机会分析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一、2025-2031年中国反激变压器细分市场投资机会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二、2025-2031年中国反激变压器行业区域市场投资潜力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2025-2031年中国反激变压器行业投资风险分析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一、2025-2031年中国反激变压器行业市场竞争风险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二、2025-2031年中国反激变压器行业技术风险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三、2025-2031年中国反激变压器行业政策风险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四、2025-2031年中国反激变压器行业进入退出风险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反激变压器行业研究结论</w:t>
      </w:r>
      <w:r>
        <w:rPr>
          <w:rFonts w:hint="eastAsia"/>
        </w:rPr>
        <w:br/>
      </w:r>
      <w:r>
        <w:rPr>
          <w:rFonts w:hint="eastAsia"/>
        </w:rPr>
        <w:t>　　第二节 反激变压器行业投资价值评估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中⋅智⋅林⋅反激变压器行业投资建议</w:t>
      </w:r>
      <w:r>
        <w:rPr>
          <w:rFonts w:hint="eastAsia"/>
        </w:rPr>
        <w:br/>
      </w:r>
      <w:r>
        <w:rPr>
          <w:rFonts w:hint="eastAsia"/>
        </w:rPr>
        <w:t>　　　　一、反激变压器行业投资策略建议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二、反激变压器行业投资方向建议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三、反激变压器行业投资方式建议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反激变压器行业历程</w:t>
      </w:r>
      <w:r>
        <w:rPr>
          <w:rFonts w:hint="eastAsia"/>
        </w:rPr>
        <w:br/>
      </w:r>
      <w:r>
        <w:rPr>
          <w:rFonts w:hint="eastAsia"/>
        </w:rPr>
        <w:t>　　图表 反激变压器行业生命周期</w:t>
      </w:r>
      <w:r>
        <w:rPr>
          <w:rFonts w:hint="eastAsia"/>
        </w:rPr>
        <w:br/>
      </w:r>
      <w:r>
        <w:rPr>
          <w:rFonts w:hint="eastAsia"/>
        </w:rPr>
        <w:t>　　图表 反激变压器行业产业链分析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2019-2024年反激变压器行业市场容量分析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2019-2024年中国反激变压器市场需求量及增速统计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2025年中国反激变压器行业需求领域分布格局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2025年中国反激变压器进口国家及地区分析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2025年中国反激变压器出口国家及地区分析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2025-2031年中国反激变压器市场需求量预测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2025-2031年中国反激变压器市场前景分析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2025-2031年中国反激变压器行业发展趋势预测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b673db31f4137" w:history="1">
        <w:r>
          <w:rPr>
            <w:rStyle w:val="Hyperlink"/>
          </w:rPr>
          <w:t>2025-2031年中国反激变压器行业现状与前景趋势报告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b673db31f4137" w:history="1">
        <w:r>
          <w:rPr>
            <w:rStyle w:val="Hyperlink"/>
          </w:rPr>
          <w:t>https://www.20087.com/0/66/FanJiBianYaQiDeFaZhanQuShi.html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热点：反激电路工作原理、反激变压器设计、变压器电感量计算公式、saber反激变压器、反激变压器绕制、反激变压器设计实例、反激变压器详细设计、反激变压器一般情况下需要开气、反激tvs钳位电路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5f0ba0f2b489f" w:history="1">
      <w:r>
        <w:rPr>
          <w:rStyle w:val="Hyperlink"/>
        </w:rPr>
        <w:t>2025-2031年中国反激变压器行业现状与前景趋势报告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JiBianYaQiDeFaZhanQuShi.html" TargetMode="External" Id="Rf64b673db31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JiBianYaQiDeFaZhanQuShi.html" TargetMode="External" Id="Re085f0ba0f2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2024-10-18T23:59:00Z</dcterms:created>
  <dcterms:modified xsi:type="dcterms:W3CDTF">2024-10-19T00:59:00Z</dcterms:modified>
  <dc:subject>2025-2031年中国反激变压器行业现状与前景趋势报告</dc:subject>
  <dc:title>2025-2031年中国反激变压器行业现状与前景趋势报告</dc:title>
  <cp:keywords>2025-2031年中国反激变压器行业现状与前景趋势报告</cp:keywords>
  <dc:description>2025-2031年中国反激变压器行业现状与前景趋势报告</dc:description>
</cp:coreProperties>
</file>