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811e234874774" w:history="1">
              <w:r>
                <w:rPr>
                  <w:rStyle w:val="Hyperlink"/>
                </w:rPr>
                <w:t>2025-2031年中国塑机辅机行业现状调研与发展趋势研究报告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811e234874774" w:history="1">
              <w:r>
                <w:rPr>
                  <w:rStyle w:val="Hyperlink"/>
                </w:rPr>
                <w:t>2025-2031年中国塑机辅机行业现状调研与发展趋势研究报告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811e234874774" w:history="1">
                <w:r>
                  <w:rPr>
                    <w:rStyle w:val="Hyperlink"/>
                  </w:rPr>
                  <w:t>https://www.20087.com/0/86/SuJiFuJiFaZhanQuShi.html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包括干燥机、粉碎机、混料机等，对于塑料制品的生产至关重要。随着塑料加工行业的精细化和自动化需求增加，塑机辅机的性能和效率得到了显著提升。现代塑机辅机采用了更高效的电机和控制系统，降低了能耗，减少了生产过程中的废品率。</w:t>
      </w:r>
      <w:r>
        <w:rPr>
          <w:rFonts w:hint="eastAsia"/>
        </w:rPr>
        <w:br/>
      </w:r>
      <w:r>
        <w:rPr>
          <w:rFonts w:hint="eastAsia"/>
        </w:rPr>
        <w:t>　　未来，塑机辅机将更加注重节能和智能化。节能方面，通过优化设计和采用新型材料，降低设备运行的能耗，符合绿色生产的趋势。智能化则意味着设备将集成更多的传感器和自动化控制，实现远程监控和预测性维护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811e234874774" w:history="1">
        <w:r>
          <w:rPr>
            <w:rStyle w:val="Hyperlink"/>
          </w:rPr>
          <w:t>2025-2031年中国塑机辅机行业现状调研与发展趋势研究报告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机辅机行业的发展现状、市场规模、供需动态及进出口情况。报告详细解读了塑机辅机产业链上下游、重点区域市场、竞争格局及领先企业的表现，同时评估了塑机辅机行业风险与投资机会。通过对塑机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塑机辅机行业界定</w:t>
      </w:r>
      <w:r>
        <w:rPr>
          <w:rFonts w:hint="eastAsia"/>
        </w:rPr>
        <w:br/>
      </w:r>
      <w:r>
        <w:rPr>
          <w:rFonts w:hint="eastAsia"/>
        </w:rPr>
        <w:t>　　第一节 塑机辅机行业定义</w:t>
      </w:r>
      <w:r>
        <w:rPr>
          <w:rFonts w:hint="eastAsia"/>
        </w:rPr>
        <w:br/>
      </w:r>
      <w:r>
        <w:rPr>
          <w:rFonts w:hint="eastAsia"/>
        </w:rPr>
        <w:t>　　第二节 塑机辅机行业特点分析</w:t>
      </w:r>
      <w:r>
        <w:rPr>
          <w:rFonts w:hint="eastAsia"/>
        </w:rPr>
        <w:br/>
      </w:r>
      <w:r>
        <w:rPr>
          <w:rFonts w:hint="eastAsia"/>
        </w:rPr>
        <w:t>　　第三节 塑机辅机产业链分析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2024-2025年全球塑机辅机行业市场运行形势分析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2024-2025年全球塑机辅机行业发展概况</w:t>
      </w:r>
      <w:r>
        <w:rPr>
          <w:rFonts w:hint="eastAsia"/>
        </w:rPr>
        <w:br/>
      </w:r>
      <w:r>
        <w:rPr>
          <w:rFonts w:hint="eastAsia"/>
        </w:rPr>
        <w:t>　　第二节 全球塑机辅机行业发展走势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二、全球塑机辅机行业市场分布情况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三、全球塑机辅机行业发展趋势分析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全球塑机辅机行业重点国家和区域分析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2024-2025年中国塑机辅机行业发展环境分析</w:t>
      </w:r>
      <w:r>
        <w:rPr>
          <w:rFonts w:hint="eastAsia"/>
        </w:rPr>
        <w:br/>
      </w:r>
      <w:r>
        <w:rPr>
          <w:rFonts w:hint="eastAsia"/>
        </w:rPr>
        <w:t>　　第一节 塑机辅机行业经济环境分析</w:t>
      </w:r>
      <w:r>
        <w:rPr>
          <w:rFonts w:hint="eastAsia"/>
        </w:rPr>
        <w:br/>
      </w:r>
      <w:r>
        <w:rPr>
          <w:rFonts w:hint="eastAsia"/>
        </w:rPr>
        <w:t>　　第二节 塑机辅机行业政策环境分析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一、塑机辅机行业政策影响分析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二、相关塑机辅机行业标准分析</w:t>
      </w:r>
      <w:r>
        <w:rPr>
          <w:rFonts w:hint="eastAsia"/>
        </w:rPr>
        <w:br/>
      </w:r>
      <w:r>
        <w:rPr>
          <w:rFonts w:hint="eastAsia"/>
        </w:rPr>
        <w:t>　　第三节 塑机辅机行业社会环境分析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2024-2025年塑机辅机行业技术发展现状及趋势分析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塑机辅机行业技术发展现状分析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国内外塑机辅机行业技术差异与原因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塑机辅机行业技术发展方向、趋势预测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提升塑机辅机行业技术能力策略建议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2024-2025年中国塑机辅机发展现状调研</w:t>
      </w:r>
      <w:r>
        <w:rPr>
          <w:rFonts w:hint="eastAsia"/>
        </w:rPr>
        <w:br/>
      </w:r>
      <w:r>
        <w:rPr>
          <w:rFonts w:hint="eastAsia"/>
        </w:rPr>
        <w:t>　　第一节 中国塑机辅机市场现状分析</w:t>
      </w:r>
      <w:r>
        <w:rPr>
          <w:rFonts w:hint="eastAsia"/>
        </w:rPr>
        <w:br/>
      </w:r>
      <w:r>
        <w:rPr>
          <w:rFonts w:hint="eastAsia"/>
        </w:rPr>
        <w:t>　　第二节 中国塑机辅机行业产量情况分析及预测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一、塑机辅机总体产能规模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三、2019-2024年中国塑机辅机产量统计</w:t>
      </w:r>
      <w:r>
        <w:rPr>
          <w:rFonts w:hint="eastAsia"/>
        </w:rPr>
        <w:br/>
      </w:r>
      <w:r>
        <w:rPr>
          <w:rFonts w:hint="eastAsia"/>
        </w:rPr>
        <w:t>　　　　二、塑机辅机生产区域分布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三、2025-2031年中国塑机辅机产量预测分析</w:t>
      </w:r>
      <w:r>
        <w:rPr>
          <w:rFonts w:hint="eastAsia"/>
        </w:rPr>
        <w:br/>
      </w:r>
      <w:r>
        <w:rPr>
          <w:rFonts w:hint="eastAsia"/>
        </w:rPr>
        <w:t>　　第三节 中国塑机辅机市场需求分析及预测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一、中国塑机辅机市场需求特点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二、2019-2024年中国塑机辅机市场需求量统计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三、2025-2031年中国塑机辅机市场需求量预测分析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塑机辅机细分市场深度分析</w:t>
      </w:r>
      <w:r>
        <w:rPr>
          <w:rFonts w:hint="eastAsia"/>
        </w:rPr>
        <w:br/>
      </w:r>
      <w:r>
        <w:rPr>
          <w:rFonts w:hint="eastAsia"/>
        </w:rPr>
        <w:t>　　第一节 塑机辅机细分市场（一）发展研究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塑机辅机细分市场（二）发展研究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中国塑机辅机行业进出口情况分析预测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2019-2024年中国塑机辅机行业进出口情况分析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一、2019-2024年中国塑机辅机行业进口分析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二、2019-2024年中国塑机辅机行业出口分析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2025-2031年中国塑机辅机行业进出口情况预测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一、2025-2031年中国塑机辅机行业进口预测分析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二、2025-2031年中国塑机辅机行业出口预测分析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影响塑机辅机行业进出口变化的主要原因分析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2019-2024年中国塑机辅机行业区域市场分析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中国塑机辅机行业区域市场结构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重点地区塑机辅机行业调研分析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一、重点地区（一）塑机辅机市场分析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二、重点地区（二）塑机辅机市场分析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三、重点地区（三）塑机辅机市场分析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四、重点地区（四）塑机辅机市场分析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五、重点地区（五）塑机辅机市场分析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塑机辅机行业竞争格局分析</w:t>
      </w:r>
      <w:r>
        <w:rPr>
          <w:rFonts w:hint="eastAsia"/>
        </w:rPr>
        <w:br/>
      </w:r>
      <w:r>
        <w:rPr>
          <w:rFonts w:hint="eastAsia"/>
        </w:rPr>
        <w:t>　　第一节 塑机辅机行业集中度分析</w:t>
      </w:r>
      <w:r>
        <w:rPr>
          <w:rFonts w:hint="eastAsia"/>
        </w:rPr>
        <w:br/>
      </w:r>
      <w:r>
        <w:rPr>
          <w:rFonts w:hint="eastAsia"/>
        </w:rPr>
        <w:t>　　　　一、塑机辅机市场集中度分析</w:t>
      </w:r>
      <w:r>
        <w:rPr>
          <w:rFonts w:hint="eastAsia"/>
        </w:rPr>
        <w:br/>
      </w:r>
      <w:r>
        <w:rPr>
          <w:rFonts w:hint="eastAsia"/>
        </w:rPr>
        <w:t>　　　　二、塑机辅机企业集中度分析</w:t>
      </w:r>
      <w:r>
        <w:rPr>
          <w:rFonts w:hint="eastAsia"/>
        </w:rPr>
        <w:br/>
      </w:r>
      <w:r>
        <w:rPr>
          <w:rFonts w:hint="eastAsia"/>
        </w:rPr>
        <w:t>　　　　三、塑机辅机区域集中度分析</w:t>
      </w:r>
      <w:r>
        <w:rPr>
          <w:rFonts w:hint="eastAsia"/>
        </w:rPr>
        <w:br/>
      </w:r>
      <w:r>
        <w:rPr>
          <w:rFonts w:hint="eastAsia"/>
        </w:rPr>
        <w:t>　　第二节 塑机辅机行业主要企业竞争力分析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塑机辅机行业竞争格局分析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一、2024-2025年塑机辅机行业竞争分析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二、2024-2025年中外塑机辅机产品竞争分析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三、2019-2024年我国塑机辅机市场竞争分析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四、2025-2031年国内主要塑机辅机企业动向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塑机辅机行业上、下游市场分析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塑机辅机行业上游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塑机辅机行业下游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塑机辅机行业重点企业发展调研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塑机辅机重点企业（一）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塑机辅机重点企业（二）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塑机辅机重点企业（三）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塑机辅机重点企业（四）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塑机辅机重点企业（五）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塑机辅机重点企业（六）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2025年塑机辅机企业管理策略建议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提高塑机辅机企业竞争力的策略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一、提高中国塑机辅机企业核心竞争力的对策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二、塑机辅机企业提升竞争力的主要方向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三、影响塑机辅机企业核心竞争力的因素及提升途径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四、提高塑机辅机企业竞争力的策略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对我国塑机辅机品牌的战略思考</w:t>
      </w:r>
      <w:r>
        <w:rPr>
          <w:rFonts w:hint="eastAsia"/>
        </w:rPr>
        <w:br/>
      </w:r>
      <w:r>
        <w:rPr>
          <w:rFonts w:hint="eastAsia"/>
        </w:rPr>
        <w:t>　　　　一、塑机辅机实施品牌战略的意义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二、塑机辅机企业品牌的现状分析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三、我国塑机辅机企业的品牌战略</w:t>
      </w:r>
      <w:r>
        <w:rPr>
          <w:rFonts w:hint="eastAsia"/>
        </w:rPr>
        <w:br/>
      </w:r>
      <w:r>
        <w:rPr>
          <w:rFonts w:hint="eastAsia"/>
        </w:rPr>
        <w:t>　　　　四、塑机辅机品牌战略管理的策略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2025-2031年中国塑机辅机行业前景与风险预测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2025年中国塑机辅机市场前景分析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2025-2031年中国塑机辅机发展趋势预测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2025-2031年中国塑机辅机行业投资特性分析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一、2025-2031年中国塑机辅机行业进入壁垒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二、2025-2031年中国塑机辅机行业盈利模式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三、2025-2031年中国塑机辅机行业盈利因素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2025-2031年中国塑机辅机行业投资机会分析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一、2025-2031年中国塑机辅机细分市场投资机会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二、2025-2031年中国塑机辅机行业区域市场投资潜力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2025-2031年中国塑机辅机行业投资风险分析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一、2025-2031年中国塑机辅机行业市场竞争风险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二、2025-2031年中国塑机辅机行业技术风险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三、2025-2031年中国塑机辅机行业政策风险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四、2025-2031年中国塑机辅机行业进入退出风险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塑机辅机行业研究结论</w:t>
      </w:r>
      <w:r>
        <w:rPr>
          <w:rFonts w:hint="eastAsia"/>
        </w:rPr>
        <w:br/>
      </w:r>
      <w:r>
        <w:rPr>
          <w:rFonts w:hint="eastAsia"/>
        </w:rPr>
        <w:t>　　第二节 塑机辅机行业投资价值评估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塑机辅机行业投资建议</w:t>
      </w:r>
      <w:r>
        <w:rPr>
          <w:rFonts w:hint="eastAsia"/>
        </w:rPr>
        <w:br/>
      </w:r>
      <w:r>
        <w:rPr>
          <w:rFonts w:hint="eastAsia"/>
        </w:rPr>
        <w:t>　　　　一、塑机辅机行业投资策略建议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二、塑机辅机行业投资方向建议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三、塑机辅机行业投资方式建议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塑机辅机行业历程</w:t>
      </w:r>
      <w:r>
        <w:rPr>
          <w:rFonts w:hint="eastAsia"/>
        </w:rPr>
        <w:br/>
      </w:r>
      <w:r>
        <w:rPr>
          <w:rFonts w:hint="eastAsia"/>
        </w:rPr>
        <w:t>　　图表 塑机辅机行业生命周期</w:t>
      </w:r>
      <w:r>
        <w:rPr>
          <w:rFonts w:hint="eastAsia"/>
        </w:rPr>
        <w:br/>
      </w:r>
      <w:r>
        <w:rPr>
          <w:rFonts w:hint="eastAsia"/>
        </w:rPr>
        <w:t>　　图表 塑机辅机行业产业链分析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2019-2024年塑机辅机行业市场容量分析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2019-2024年中国塑机辅机市场需求量及增速统计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2024年中国塑机辅机行业需求领域分布格局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2019-2024年中国塑机辅机进口金额分析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2019-2024年中国塑机辅机出口数量分析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2019-2024年中国塑机辅机出口金额分析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2024年中国塑机辅机进口国家及地区分析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2024年中国塑机辅机出口国家及地区分析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2019-2024年中国塑机辅机行业企业平均规模情况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塑机辅机重点企业（一）基本信息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塑机辅机重点企业（一）经营情况分析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塑机辅机重点企业（一）主要经济指标情况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塑机辅机重点企业（二）经营情况分析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塑机辅机重点企业（二）主要经济指标情况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塑机辅机重点企业（三）经营情况分析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塑机辅机重点企业（三）主要经济指标情况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2025年中国塑机辅机市场前景分析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2025年中国塑机辅机发展趋势预测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811e234874774" w:history="1">
        <w:r>
          <w:rPr>
            <w:rStyle w:val="Hyperlink"/>
          </w:rPr>
          <w:t>2025-2031年中国塑机辅机行业现状调研与发展趋势研究报告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811e234874774" w:history="1">
        <w:r>
          <w:rPr>
            <w:rStyle w:val="Hyperlink"/>
          </w:rPr>
          <w:t>https://www.20087.com/0/86/SuJiFuJiFaZhanQuShi.html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热点：塑机图片、塑机辅机 区域、燃机辅机设计、塑机辅机上料机、轮机辅机、塑机辅机MF-300GseRles、汽机辅机作用、塑机辅机钣金、宁波塑机有限公司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74e96ddc248fc" w:history="1">
      <w:r>
        <w:rPr>
          <w:rStyle w:val="Hyperlink"/>
        </w:rPr>
        <w:t>2025-2031年中国塑机辅机行业现状调研与发展趋势研究报告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JiFuJiFaZhanQuShi.html" TargetMode="External" Id="Rfed811e2348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JiFuJiFaZhanQuShi.html" TargetMode="External" Id="R2b374e96ddc2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2024-11-07T00:12:00Z</dcterms:created>
  <dcterms:modified xsi:type="dcterms:W3CDTF">2024-11-07T01:12:00Z</dcterms:modified>
  <dc:subject>2025-2031年中国塑机辅机行业现状调研与发展趋势研究报告</dc:subject>
  <dc:title>2025-2031年中国塑机辅机行业现状调研与发展趋势研究报告</dc:title>
  <cp:keywords>2025-2031年中国塑机辅机行业现状调研与发展趋势研究报告</cp:keywords>
  <dc:description>2025-2031年中国塑机辅机行业现状调研与发展趋势研究报告</dc:description>
</cp:coreProperties>
</file>