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d1d83c93542b8" w:history="1">
              <w:r>
                <w:rPr>
                  <w:rStyle w:val="Hyperlink"/>
                </w:rPr>
                <w:t>2026-2032年中国备用发电机组市场研究与前景趋势分析报告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d1d83c93542b8" w:history="1">
              <w:r>
                <w:rPr>
                  <w:rStyle w:val="Hyperlink"/>
                </w:rPr>
                <w:t>2026-2032年中国备用发电机组市场研究与前景趋势分析报告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d1d83c93542b8" w:history="1">
                <w:r>
                  <w:rPr>
                    <w:rStyle w:val="Hyperlink"/>
                  </w:rPr>
                  <w:t>https://www.20087.com/0/86/BeiYongFaDianJiZuHangYeXianZhuangJiQianJing.html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备用发电机组是关键基础设施的电力保障设备，广泛应用于数据中心、医院、通信基站及高端制造工厂，在电网故障时提供应急电源。备用发电机组采用柴油或天然气发动机驱动同步发电机，强调快速启动（10秒内）、高负载阶跃响应与远程监控能力。头部厂商提供智能并机系统与云平台运维服务，支持多机组协同调度。然而，传统柴油机组存在噪音大、排放高、燃料存储安全隐患等问题；部分地区环保法规趋严，限制高污染机型使用。此外，锂电池储能系统兴起对短时备用场景构成替代威胁。</w:t>
      </w:r>
      <w:r>
        <w:rPr>
          <w:rFonts w:hint="eastAsia"/>
        </w:rPr>
        <w:br/>
      </w:r>
      <w:r>
        <w:rPr>
          <w:rFonts w:hint="eastAsia"/>
        </w:rPr>
        <w:t>　　未来，备用发电机组将向混合能源、智能化与绿色燃料适配方向演进。柴储混合系统（柴油机+电池）可减少运行时间，降低碳排与维护成本；氢燃料或生物甲烷发动机将满足零碳备用需求。AI预测性维护可基于运行数据预判部件失效，避免突发停机。在微电网架构中，备用机组将作为黑启动电源，支撑可再生能源波动。长远看，备用发电机组的角色将从“被动应急设备”升级为“韧性能源系统核心组件”，其技术路线将深度绑定能源结构转型与极端气候应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d1d83c93542b8" w:history="1">
        <w:r>
          <w:rPr>
            <w:rStyle w:val="Hyperlink"/>
          </w:rPr>
          <w:t>2026-2032年中国备用发电机组市场研究与前景趋势分析报告</w:t>
        </w:r>
      </w:hyperlink>
      <w:r>
        <w:rPr>
          <w:rFonts w:hint="eastAsia"/>
        </w:rPr>
        <w:t>》系统梳理了备用发电机组行业的产业链结构，详细分析了备用发电机组市场规模与需求状况，并对市场价格、行业现状及未来前景进行了客观评估。报告结合备用发电机组技术现状与发展方向，对行业趋势作出科学预测，同时聚焦备用发电机组重点企业，解析竞争格局、市场集中度及品牌影响力。通过对备用发电机组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备用发电机组行业概述</w:t>
      </w:r>
      <w:r>
        <w:rPr>
          <w:rFonts w:hint="eastAsia"/>
        </w:rPr>
        <w:br/>
      </w:r>
      <w:r>
        <w:rPr>
          <w:rFonts w:hint="eastAsia"/>
        </w:rPr>
        <w:t>　　第一节 备用发电机组定义与分类</w:t>
      </w:r>
      <w:r>
        <w:rPr>
          <w:rFonts w:hint="eastAsia"/>
        </w:rPr>
        <w:br/>
      </w:r>
      <w:r>
        <w:rPr>
          <w:rFonts w:hint="eastAsia"/>
        </w:rPr>
        <w:t>　　第二节 备用发电机组应用领域</w:t>
      </w:r>
      <w:r>
        <w:rPr>
          <w:rFonts w:hint="eastAsia"/>
        </w:rPr>
        <w:br/>
      </w:r>
      <w:r>
        <w:rPr>
          <w:rFonts w:hint="eastAsia"/>
        </w:rPr>
        <w:t>　　第三节 备用发电机组行业经济指标分析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备用发电机组产业链及经营模式分析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三、备用发电机组销售模式及销售渠道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全球备用发电机组市场发展综述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2020-2025年全球备用发电机组市场规模与趋势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主要国家与地区备用发电机组市场分析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2026-2032年全球备用发电机组行业发展趋势与前景预测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中国备用发电机组行业市场分析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2025-2026年备用发电机组产能与投资动态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一、国内备用发电机组产能及利用情况</w:t>
      </w:r>
      <w:r>
        <w:rPr>
          <w:rFonts w:hint="eastAsia"/>
        </w:rPr>
        <w:br/>
      </w:r>
      <w:r>
        <w:rPr>
          <w:rFonts w:hint="eastAsia"/>
        </w:rPr>
        <w:t>　　　　二、备用发电机组产能扩张与投资动态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2026-2032年备用发电机组行业产量统计与趋势预测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一、2020-2025年备用发电机组行业产量数据统计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1、2020-2025年备用发电机组产量及增长趋势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2、2020-2025年备用发电机组细分产品产量及份额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二、影响备用发电机组产量的关键因素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三、2026-2032年备用发电机组产量预测</w:t>
      </w:r>
      <w:r>
        <w:rPr>
          <w:rFonts w:hint="eastAsia"/>
        </w:rPr>
        <w:br/>
      </w:r>
      <w:r>
        <w:rPr>
          <w:rFonts w:hint="eastAsia"/>
        </w:rPr>
        <w:t>　　第三节 2026-2032年备用发电机组市场需求与销售分析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一、2025-2026年备用发电机组行业需求现状</w:t>
      </w:r>
      <w:r>
        <w:rPr>
          <w:rFonts w:hint="eastAsia"/>
        </w:rPr>
        <w:br/>
      </w:r>
      <w:r>
        <w:rPr>
          <w:rFonts w:hint="eastAsia"/>
        </w:rPr>
        <w:t>　　　　二、备用发电机组客户群体与需求特点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三、2020-2025年备用发电机组行业销售规模分析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四、2026-2032年备用发电机组市场增长潜力与规模预测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中国备用发电机组细分市场与下游应用领域分析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备用发电机组细分市场分析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一、2025-2026年备用发电机组主要细分产品市场现状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备用发电机组下游应用与客户群体分析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一、2025-2026年备用发电机组各应用领域市场现状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2025-2026年备用发电机组行业技术发展现状及趋势分析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备用发电机组行业技术发展现状分析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国内外备用发电机组行业技术差异与原因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备用发电机组行业技术发展方向、趋势预测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提升备用发电机组行业技术能力策略建议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备用发电机组价格机制与竞争策略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一、2020-2025年备用发电机组市场价格走势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备用发电机组定价策略与方法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2026-2032年备用发电机组价格竞争态势与趋势预测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中国备用发电机组行业重点区域市场研究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2025-2026年重点区域备用发电机组市场发展概况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二、2020-2025年备用发电机组市场需求规模情况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三、2026-2032年备用发电机组行业发展潜力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二、2020-2025年备用发电机组市场需求规模情况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三、2026-2032年备用发电机组行业发展潜力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二、2020-2025年备用发电机组市场需求规模情况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三、2026-2032年备用发电机组行业发展潜力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二、2020-2025年备用发电机组市场需求规模情况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三、2026-2032年备用发电机组行业发展潜力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二、2020-2025年备用发电机组市场需求规模情况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三、2026-2032年备用发电机组行业发展潜力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2020-2025年中国备用发电机组行业进出口情况分析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备用发电机组行业进口情况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一、2020-2025年备用发电机组进口规模及增长情况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二、备用发电机组主要进口来源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备用发电机组行业出口情况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一、2020-2025年备用发电机组出口规模及增长情况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二、备用发电机组主要出口目的地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2020-2025年中国备用发电机组行业总体发展与财务状况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2020-2025年中国备用发电机组行业规模情况</w:t>
      </w:r>
      <w:r>
        <w:rPr>
          <w:rFonts w:hint="eastAsia"/>
        </w:rPr>
        <w:br/>
      </w:r>
      <w:r>
        <w:rPr>
          <w:rFonts w:hint="eastAsia"/>
        </w:rPr>
        <w:t>　　　　一、备用发电机组行业企业数量规模</w:t>
      </w:r>
      <w:r>
        <w:rPr>
          <w:rFonts w:hint="eastAsia"/>
        </w:rPr>
        <w:br/>
      </w:r>
      <w:r>
        <w:rPr>
          <w:rFonts w:hint="eastAsia"/>
        </w:rPr>
        <w:t>　　　　二、备用发电机组行业从业人员规模</w:t>
      </w:r>
      <w:r>
        <w:rPr>
          <w:rFonts w:hint="eastAsia"/>
        </w:rPr>
        <w:br/>
      </w:r>
      <w:r>
        <w:rPr>
          <w:rFonts w:hint="eastAsia"/>
        </w:rPr>
        <w:t>　　　　三、备用发电机组行业市场敏感性分析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2020-2025年中国备用发电机组行业财务能力分析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一、备用发电机组行业盈利能力</w:t>
      </w:r>
      <w:r>
        <w:rPr>
          <w:rFonts w:hint="eastAsia"/>
        </w:rPr>
        <w:br/>
      </w:r>
      <w:r>
        <w:rPr>
          <w:rFonts w:hint="eastAsia"/>
        </w:rPr>
        <w:t>　　　　二、备用发电机组行业偿债能力</w:t>
      </w:r>
      <w:r>
        <w:rPr>
          <w:rFonts w:hint="eastAsia"/>
        </w:rPr>
        <w:br/>
      </w:r>
      <w:r>
        <w:rPr>
          <w:rFonts w:hint="eastAsia"/>
        </w:rPr>
        <w:t>　　　　三、备用发电机组行业营运能力</w:t>
      </w:r>
      <w:r>
        <w:rPr>
          <w:rFonts w:hint="eastAsia"/>
        </w:rPr>
        <w:br/>
      </w:r>
      <w:r>
        <w:rPr>
          <w:rFonts w:hint="eastAsia"/>
        </w:rPr>
        <w:t>　　　　四、备用发电机组行业发展能力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备用发电机组行业重点企业调研分析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二、企业备用发电机组业务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二、企业备用发电机组业务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二、企业备用发电机组业务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二、企业备用发电机组业务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二、企业备用发电机组业务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二、企业备用发电机组业务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中国备用发电机组行业竞争格局分析</w:t>
      </w:r>
      <w:r>
        <w:rPr>
          <w:rFonts w:hint="eastAsia"/>
        </w:rPr>
        <w:br/>
      </w:r>
      <w:r>
        <w:rPr>
          <w:rFonts w:hint="eastAsia"/>
        </w:rPr>
        <w:t>　　第一节 备用发电机组行业竞争格局总览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2025-2026年备用发电机组行业竞争力分析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2020-2025年备用发电机组行业企业并购活动分析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2025-2026年备用发电机组行业会展与招投标活动分析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一、备用发电机组行业会展活动及其市场影响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2026年中国备用发电机组企业发展企业发展策略与建议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备用发电机组销售模式与渠道策略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备用发电机组品牌与市场推广策略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备用发电机组研发投入与技术创新能力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备用发电机组合作联盟与资源整合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中国备用发电机组行业风险与对策</w:t>
      </w:r>
      <w:r>
        <w:rPr>
          <w:rFonts w:hint="eastAsia"/>
        </w:rPr>
        <w:br/>
      </w:r>
      <w:r>
        <w:rPr>
          <w:rFonts w:hint="eastAsia"/>
        </w:rPr>
        <w:t>　　第一节 备用发电机组行业SWOT分析</w:t>
      </w:r>
      <w:r>
        <w:rPr>
          <w:rFonts w:hint="eastAsia"/>
        </w:rPr>
        <w:br/>
      </w:r>
      <w:r>
        <w:rPr>
          <w:rFonts w:hint="eastAsia"/>
        </w:rPr>
        <w:t>　　　　一、备用发电机组行业优势</w:t>
      </w:r>
      <w:r>
        <w:rPr>
          <w:rFonts w:hint="eastAsia"/>
        </w:rPr>
        <w:br/>
      </w:r>
      <w:r>
        <w:rPr>
          <w:rFonts w:hint="eastAsia"/>
        </w:rPr>
        <w:t>　　　　二、备用发电机组行业劣势</w:t>
      </w:r>
      <w:r>
        <w:rPr>
          <w:rFonts w:hint="eastAsia"/>
        </w:rPr>
        <w:br/>
      </w:r>
      <w:r>
        <w:rPr>
          <w:rFonts w:hint="eastAsia"/>
        </w:rPr>
        <w:t>　　　　三、备用发电机组市场机会</w:t>
      </w:r>
      <w:r>
        <w:rPr>
          <w:rFonts w:hint="eastAsia"/>
        </w:rPr>
        <w:br/>
      </w:r>
      <w:r>
        <w:rPr>
          <w:rFonts w:hint="eastAsia"/>
        </w:rPr>
        <w:t>　　　　四、备用发电机组市场威胁</w:t>
      </w:r>
      <w:r>
        <w:rPr>
          <w:rFonts w:hint="eastAsia"/>
        </w:rPr>
        <w:br/>
      </w:r>
      <w:r>
        <w:rPr>
          <w:rFonts w:hint="eastAsia"/>
        </w:rPr>
        <w:t>　　第二节 备用发电机组行业风险及对策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2026-2032年中国备用发电机组行业前景与发展趋势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2025-2026年备用发电机组行业发展环境分析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一、备用发电机组行业主管部门与监管体制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二、备用发电机组行业主要法律法规及政策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三、备用发电机组行业标准与质量监管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2026-2032年备用发电机组行业发展趋势与方向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2026-2032年备用发电机组行业发展潜力与机遇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备用发电机组行业研究结论与建议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中⋅智林⋅－备用发电机组行业发展建议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备用发电机组行业历程</w:t>
      </w:r>
      <w:r>
        <w:rPr>
          <w:rFonts w:hint="eastAsia"/>
        </w:rPr>
        <w:br/>
      </w:r>
      <w:r>
        <w:rPr>
          <w:rFonts w:hint="eastAsia"/>
        </w:rPr>
        <w:t>　　图表 备用发电机组行业生命周期</w:t>
      </w:r>
      <w:r>
        <w:rPr>
          <w:rFonts w:hint="eastAsia"/>
        </w:rPr>
        <w:br/>
      </w:r>
      <w:r>
        <w:rPr>
          <w:rFonts w:hint="eastAsia"/>
        </w:rPr>
        <w:t>　　图表 备用发电机组行业产业链分析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2020-2025年中国备用发电机组行业市场规模及增长情况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2020-2025年备用发电机组行业市场容量分析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2020-2025年中国备用发电机组行业产能统计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2020-2025年中国备用发电机组行业产量及增长趋势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2020-2025年中国备用发电机组市场需求量及增速统计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2025年中国备用发电机组行业需求领域分布格局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2020-2025年中国备用发电机组行业销售收入分析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2020-2025年中国备用发电机组行业盈利情况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2020-2025年中国备用发电机组行业利润总额统计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2020-2025年中国备用发电机组进口数量分析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2020-2025年中国备用发电机组进口金额分析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2020-2025年中国备用发电机组出口数量分析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2020-2025年中国备用发电机组出口金额分析</w:t>
      </w:r>
      <w:r>
        <w:rPr>
          <w:rFonts w:hint="eastAsia"/>
        </w:rPr>
        <w:br/>
      </w:r>
      <w:r>
        <w:rPr>
          <w:rFonts w:hint="eastAsia"/>
        </w:rPr>
        <w:t>　　图表 2025年中国备用发电机组进口国家及地区分析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2025年中国备用发电机组出口国家及地区分析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2020-2025年中国备用发电机组行业企业数量情况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2020-2025年中国备用发电机组行业企业平均规模情况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**地区备用发电机组市场规模及增长情况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**地区备用发电机组行业市场需求情况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**地区备用发电机组市场规模及增长情况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**地区备用发电机组行业市场需求情况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**地区备用发电机组市场规模及增长情况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**地区备用发电机组行业市场需求情况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**地区备用发电机组市场规模及增长情况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**地区备用发电机组行业市场需求情况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备用发电机组重点企业（一）基本信息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备用发电机组重点企业（一）经营情况分析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备用发电机组重点企业（一）主要经济指标情况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备用发电机组重点企业（一）盈利能力情况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备用发电机组重点企业（一）偿债能力情况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备用发电机组重点企业（一）运营能力情况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备用发电机组重点企业（一）成长能力情况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备用发电机组重点企业（二）基本信息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备用发电机组重点企业（二）经营情况分析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备用发电机组重点企业（二）主要经济指标情况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备用发电机组重点企业（二）盈利能力情况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备用发电机组重点企业（二）偿债能力情况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备用发电机组重点企业（二）运营能力情况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备用发电机组重点企业（二）成长能力情况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备用发电机组企业信息</w:t>
      </w:r>
      <w:r>
        <w:rPr>
          <w:rFonts w:hint="eastAsia"/>
        </w:rPr>
        <w:br/>
      </w:r>
      <w:r>
        <w:rPr>
          <w:rFonts w:hint="eastAsia"/>
        </w:rPr>
        <w:t>　　图表 备用发电机组企业经营情况分析</w:t>
      </w:r>
      <w:r>
        <w:rPr>
          <w:rFonts w:hint="eastAsia"/>
        </w:rPr>
        <w:br/>
      </w:r>
      <w:r>
        <w:rPr>
          <w:rFonts w:hint="eastAsia"/>
        </w:rPr>
        <w:t>　　图表 备用发电机组重点企业（三）主要经济指标情况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备用发电机组重点企业（三）盈利能力情况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备用发电机组重点企业（三）偿债能力情况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备用发电机组重点企业（三）运营能力情况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备用发电机组重点企业（三）成长能力情况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2026-2032年中国备用发电机组行业产能预测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2026-2032年中国备用发电机组行业产量预测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2026-2032年中国备用发电机组市场需求量预测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2026-2032年中国备用发电机组行业供需平衡预测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2026-2032年中国备用发电机组行业市场容量预测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2026-2032年中国备用发电机组行业市场规模预测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2026-2032年中国备用发电机组市场前景分析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2026-2032年中国备用发电机组发展趋势预测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d1d83c93542b8" w:history="1">
        <w:r>
          <w:rPr>
            <w:rStyle w:val="Hyperlink"/>
          </w:rPr>
          <w:t>2026-2032年中国备用发电机组市场研究与前景趋势分析报告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d1d83c93542b8" w:history="1">
        <w:r>
          <w:rPr>
            <w:rStyle w:val="Hyperlink"/>
          </w:rPr>
          <w:t>https://www.20087.com/0/86/BeiYongFaDianJiZuHangYeXianZhuangJiQianJing.html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组柴油发电机组、备用发电机组应与外电线路进行、最好的家用发电系统、备用发电机组应与外电线路进行连锁,严禁并列运行、应急发电车、备用发电机组有哪些、应急发电车一天的费用、备用发电机组供电方式、重庆发电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4b49b87364fc0" w:history="1">
      <w:r>
        <w:rPr>
          <w:rStyle w:val="Hyperlink"/>
        </w:rPr>
        <w:t>2026-2032年中国备用发电机组市场研究与前景趋势分析报告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BeiYongFaDianJiZuHangYeXianZhuangJiQianJing.html" TargetMode="External" Id="R3aad1d83c935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BeiYongFaDianJiZuHangYeXianZhuangJiQianJing.html" TargetMode="External" Id="Rd764b49b8736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2025-12-21T00:01:16Z</dcterms:created>
  <dcterms:modified xsi:type="dcterms:W3CDTF">2025-12-21T01:01:16Z</dcterms:modified>
  <dc:subject>2026-2032年中国备用发电机组市场研究与前景趋势分析报告</dc:subject>
  <dc:title>2026-2032年中国备用发电机组市场研究与前景趋势分析报告</dc:title>
  <cp:keywords>2026-2032年中国备用发电机组市场研究与前景趋势分析报告</cp:keywords>
  <dc:description>2026-2032年中国备用发电机组市场研究与前景趋势分析报告</dc:description>
</cp:coreProperties>
</file>