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17eff4661470f" w:history="1">
              <w:r>
                <w:rPr>
                  <w:rStyle w:val="Hyperlink"/>
                </w:rPr>
                <w:t>2024-2030年中国扁平漆包线市场全面调研与发展趋势分析报告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17eff4661470f" w:history="1">
              <w:r>
                <w:rPr>
                  <w:rStyle w:val="Hyperlink"/>
                </w:rPr>
                <w:t>2024-2030年中国扁平漆包线市场全面调研与发展趋势分析报告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17eff4661470f" w:history="1">
                <w:r>
                  <w:rPr>
                    <w:rStyle w:val="Hyperlink"/>
                  </w:rPr>
                  <w:t>https://www.20087.com/0/06/BianPingQiBaoXianFaZhanQuShi.html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漆包线是电力电子设备中的关键材料，近年来随着新能源汽车、风力发电和光伏发电等领域的快速发展而需求激增。扁平漆包线具有高填充系数和散热性能，能够提高电机和变压器的效率和功率密度。新材料和绝缘技术的应用，如纳米复合材料和高温超导材料，正在推动扁平漆包线向更高性能和更小尺寸方向发展。</w:t>
      </w:r>
      <w:r>
        <w:rPr>
          <w:rFonts w:hint="eastAsia"/>
        </w:rPr>
        <w:br/>
      </w:r>
      <w:r>
        <w:rPr>
          <w:rFonts w:hint="eastAsia"/>
        </w:rPr>
        <w:t>　　未来，扁平漆包线的发展将更加注重高效能和环保。随着电动汽车和可再生能源技术的不断进步，扁平漆包线将需要满足更高的电流密度和工作温度要求，同时减少材料消耗和生产过程中的环境影响。通过优化材料配方和生产工艺，扁平漆包线将能够支持更高功率的电力转换，助力电力电子设备向更高效、更紧凑和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17eff4661470f" w:history="1">
        <w:r>
          <w:rPr>
            <w:rStyle w:val="Hyperlink"/>
          </w:rPr>
          <w:t>2024-2030年中国扁平漆包线市场全面调研与发展趋势分析报告</w:t>
        </w:r>
      </w:hyperlink>
      <w:r>
        <w:rPr>
          <w:rFonts w:hint="eastAsia"/>
        </w:rPr>
        <w:t>》深入剖析了当前扁平漆包线行业的现状与市场需求，详细探讨了扁平漆包线市场规模及其价格动态。扁平漆包线报告从产业链角度出发，分析了上下游的影响因素，并进一步细分市场，对扁平漆包线各细分领域的具体情况进行探讨。扁平漆包线报告还根据现有数据，对扁平漆包线市场前景及发展趋势进行了科学预测，揭示了行业内重点企业的竞争格局，评估了品牌影响力和市场集中度，同时指出了扁平漆包线行业面临的风险与机遇。扁平漆包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扁平漆包线产业相关要述</w:t>
      </w:r>
      <w:r>
        <w:rPr>
          <w:rFonts w:hint="eastAsia"/>
        </w:rPr>
        <w:br/>
      </w:r>
      <w:r>
        <w:rPr>
          <w:rFonts w:hint="eastAsia"/>
        </w:rPr>
        <w:t>　　第一节 扁平漆包线基础概述</w:t>
      </w:r>
      <w:r>
        <w:rPr>
          <w:rFonts w:hint="eastAsia"/>
        </w:rPr>
        <w:br/>
      </w:r>
      <w:r>
        <w:rPr>
          <w:rFonts w:hint="eastAsia"/>
        </w:rPr>
        <w:t>　　　　一、扁平漆包线特点</w:t>
      </w:r>
      <w:r>
        <w:rPr>
          <w:rFonts w:hint="eastAsia"/>
        </w:rPr>
        <w:br/>
      </w:r>
      <w:r>
        <w:rPr>
          <w:rFonts w:hint="eastAsia"/>
        </w:rPr>
        <w:t>　　　　二、扁平漆包线分类与应用</w:t>
      </w:r>
      <w:r>
        <w:rPr>
          <w:rFonts w:hint="eastAsia"/>
        </w:rPr>
        <w:br/>
      </w:r>
      <w:r>
        <w:rPr>
          <w:rFonts w:hint="eastAsia"/>
        </w:rPr>
        <w:t>　　　　三、扁平漆包线性能指标</w:t>
      </w:r>
      <w:r>
        <w:rPr>
          <w:rFonts w:hint="eastAsia"/>
        </w:rPr>
        <w:br/>
      </w:r>
      <w:r>
        <w:rPr>
          <w:rFonts w:hint="eastAsia"/>
        </w:rPr>
        <w:t>　　第二节 产品标准和试验方法标准</w:t>
      </w:r>
      <w:r>
        <w:rPr>
          <w:rFonts w:hint="eastAsia"/>
        </w:rPr>
        <w:br/>
      </w:r>
      <w:r>
        <w:rPr>
          <w:rFonts w:hint="eastAsia"/>
        </w:rPr>
        <w:t>　　第三节 常用扁平漆包线阐述</w:t>
      </w:r>
      <w:r>
        <w:rPr>
          <w:rFonts w:hint="eastAsia"/>
        </w:rPr>
        <w:br/>
      </w:r>
      <w:r>
        <w:rPr>
          <w:rFonts w:hint="eastAsia"/>
        </w:rPr>
        <w:t>　　　　一、缩醛扁平漆包线</w:t>
      </w:r>
      <w:r>
        <w:rPr>
          <w:rFonts w:hint="eastAsia"/>
        </w:rPr>
        <w:br/>
      </w:r>
      <w:r>
        <w:rPr>
          <w:rFonts w:hint="eastAsia"/>
        </w:rPr>
        <w:t>　　　　二、聚酯及改性聚酯的扁平漆包线</w:t>
      </w:r>
      <w:r>
        <w:rPr>
          <w:rFonts w:hint="eastAsia"/>
        </w:rPr>
        <w:br/>
      </w:r>
      <w:r>
        <w:rPr>
          <w:rFonts w:hint="eastAsia"/>
        </w:rPr>
        <w:t>　　　　三、聚氨酯扁平漆包线</w:t>
      </w:r>
      <w:r>
        <w:rPr>
          <w:rFonts w:hint="eastAsia"/>
        </w:rPr>
        <w:br/>
      </w:r>
      <w:r>
        <w:rPr>
          <w:rFonts w:hint="eastAsia"/>
        </w:rPr>
        <w:t>　　　　四、聚酯亚胺扁平漆包线</w:t>
      </w:r>
      <w:r>
        <w:rPr>
          <w:rFonts w:hint="eastAsia"/>
        </w:rPr>
        <w:br/>
      </w:r>
      <w:r>
        <w:rPr>
          <w:rFonts w:hint="eastAsia"/>
        </w:rPr>
        <w:t>　　　　五、聚酯亚胺／聚酰胺酰亚胺复合层扁平漆包线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2019-2024年世界扁平漆包线产业发展状况分析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2019-2024年世界扁平漆包线产业运行概况</w:t>
      </w:r>
      <w:r>
        <w:rPr>
          <w:rFonts w:hint="eastAsia"/>
        </w:rPr>
        <w:br/>
      </w:r>
      <w:r>
        <w:rPr>
          <w:rFonts w:hint="eastAsia"/>
        </w:rPr>
        <w:t>　　　　一、世界扁平漆包线产业特点分析</w:t>
      </w:r>
      <w:r>
        <w:rPr>
          <w:rFonts w:hint="eastAsia"/>
        </w:rPr>
        <w:br/>
      </w:r>
      <w:r>
        <w:rPr>
          <w:rFonts w:hint="eastAsia"/>
        </w:rPr>
        <w:t>　　　　二、世界扁平漆包线整体监测分析</w:t>
      </w:r>
      <w:r>
        <w:rPr>
          <w:rFonts w:hint="eastAsia"/>
        </w:rPr>
        <w:br/>
      </w:r>
      <w:r>
        <w:rPr>
          <w:rFonts w:hint="eastAsia"/>
        </w:rPr>
        <w:t>　　　　三、世界扁平漆包线技术分析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2019-2024年世界主要国家扁平漆包线产业运行情况分析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2024-2030年世界扁平漆包线产品发展趋势分析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2019-2024年中国扁平漆包线产业运行环境分析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2019-2024年中国扁平漆包线产业发展政策环境分析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二、相关整体行业标准分析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2019-2024年中国扁平漆包线产业技术环境分析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2019-2024年中国扁平漆包线产业运行形势分析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2019-2024年中国扁平漆包线产业发展综述</w:t>
      </w:r>
      <w:r>
        <w:rPr>
          <w:rFonts w:hint="eastAsia"/>
        </w:rPr>
        <w:br/>
      </w:r>
      <w:r>
        <w:rPr>
          <w:rFonts w:hint="eastAsia"/>
        </w:rPr>
        <w:t>　　　　一、中国扁平漆包线发展状态分析</w:t>
      </w:r>
      <w:r>
        <w:rPr>
          <w:rFonts w:hint="eastAsia"/>
        </w:rPr>
        <w:br/>
      </w:r>
      <w:r>
        <w:rPr>
          <w:rFonts w:hint="eastAsia"/>
        </w:rPr>
        <w:t>　　　　二、扁平漆包线整体行业环保节能分析</w:t>
      </w:r>
      <w:r>
        <w:rPr>
          <w:rFonts w:hint="eastAsia"/>
        </w:rPr>
        <w:br/>
      </w:r>
      <w:r>
        <w:rPr>
          <w:rFonts w:hint="eastAsia"/>
        </w:rPr>
        <w:t>　　　　三、漆包圆铝线替代扁平漆包线铜分析</w:t>
      </w:r>
      <w:r>
        <w:rPr>
          <w:rFonts w:hint="eastAsia"/>
        </w:rPr>
        <w:br/>
      </w:r>
      <w:r>
        <w:rPr>
          <w:rFonts w:hint="eastAsia"/>
        </w:rPr>
        <w:t>　　第二节 2019-2024年中国扁平漆包线企业存在的问题分析</w:t>
      </w:r>
      <w:r>
        <w:rPr>
          <w:rFonts w:hint="eastAsia"/>
        </w:rPr>
        <w:br/>
      </w:r>
      <w:r>
        <w:rPr>
          <w:rFonts w:hint="eastAsia"/>
        </w:rPr>
        <w:t>　　　　一、管理缺乏且技术力量薄弱</w:t>
      </w:r>
      <w:r>
        <w:rPr>
          <w:rFonts w:hint="eastAsia"/>
        </w:rPr>
        <w:br/>
      </w:r>
      <w:r>
        <w:rPr>
          <w:rFonts w:hint="eastAsia"/>
        </w:rPr>
        <w:t>　　　　二、规模小特色产品较少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三、竞争激烈及利润空间减小</w:t>
      </w:r>
      <w:r>
        <w:rPr>
          <w:rFonts w:hint="eastAsia"/>
        </w:rPr>
        <w:br/>
      </w:r>
      <w:r>
        <w:rPr>
          <w:rFonts w:hint="eastAsia"/>
        </w:rPr>
        <w:t>　　第三节 2019-2024年中国扁平漆包线产业应对策略分析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2019-2024年中国扁平漆包线产业整体监测分析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2019-2024年中国扁平漆包线产业市场供给分析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2019-2024年中国扁平漆包线整体行业需求状况分析</w:t>
      </w:r>
      <w:r>
        <w:rPr>
          <w:rFonts w:hint="eastAsia"/>
        </w:rPr>
        <w:br/>
      </w:r>
      <w:r>
        <w:rPr>
          <w:rFonts w:hint="eastAsia"/>
        </w:rPr>
        <w:t>　　　　一、扁平漆包线市场需求情况</w:t>
      </w:r>
      <w:r>
        <w:rPr>
          <w:rFonts w:hint="eastAsia"/>
        </w:rPr>
        <w:br/>
      </w:r>
      <w:r>
        <w:rPr>
          <w:rFonts w:hint="eastAsia"/>
        </w:rPr>
        <w:t>　　　　二、扁平漆包线市场需求和整体行业发展</w:t>
      </w:r>
      <w:r>
        <w:rPr>
          <w:rFonts w:hint="eastAsia"/>
        </w:rPr>
        <w:br/>
      </w:r>
      <w:r>
        <w:rPr>
          <w:rFonts w:hint="eastAsia"/>
        </w:rPr>
        <w:t>　　第三节 2019-2024年中国扁平漆包线整体行业细分产品分析</w:t>
      </w:r>
      <w:r>
        <w:rPr>
          <w:rFonts w:hint="eastAsia"/>
        </w:rPr>
        <w:br/>
      </w:r>
      <w:r>
        <w:rPr>
          <w:rFonts w:hint="eastAsia"/>
        </w:rPr>
        <w:t>　　　　一、新型扁平漆包线的价格决定因素</w:t>
      </w:r>
      <w:r>
        <w:rPr>
          <w:rFonts w:hint="eastAsia"/>
        </w:rPr>
        <w:br/>
      </w:r>
      <w:r>
        <w:rPr>
          <w:rFonts w:hint="eastAsia"/>
        </w:rPr>
        <w:t>　　　　二、铜包铝扁平漆包线发展分析</w:t>
      </w:r>
      <w:r>
        <w:rPr>
          <w:rFonts w:hint="eastAsia"/>
        </w:rPr>
        <w:br/>
      </w:r>
      <w:r>
        <w:rPr>
          <w:rFonts w:hint="eastAsia"/>
        </w:rPr>
        <w:t>　　　　三、自粘性扁平漆包线市场需求分析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2019-2024年中国扁平漆包线产业市场监测分析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2019-2024年中国扁平漆包线产业竞争现状分析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2019-2024年中国影响扁平漆包线产业竞争的因素分析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2019-2024年中国扁平漆包线产业区域分析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二、重点省市竞争力对比分析</w:t>
      </w:r>
      <w:r>
        <w:rPr>
          <w:rFonts w:hint="eastAsia"/>
        </w:rPr>
        <w:br/>
      </w:r>
      <w:r>
        <w:rPr>
          <w:rFonts w:hint="eastAsia"/>
        </w:rPr>
        <w:t>　　第四节 2024-2030年中国扁平漆包线产业竞争预测分析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世界扁平漆包线整体行业重点企业经营情况分析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住友电气工业株式会社住友电工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休斯顿电线电缆公司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耐克森NEXANS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普睿司曼电缆与系统公司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第五节 韩国LS线缆公司LS Cable Ltd.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第六节 埃塞克斯Superior Essex Inc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中国扁平漆包线重点企业竞争力与关键性数据分析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广东蓉胜超微线材股份有限公司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山东蓬股份有限公司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台一铜业广州有限公司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浙江先登电工器材股份有限公司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浙江洪波线缆股份有限公司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东莞新隆扁平漆包线有限公司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2019-2024年中国扁平漆包线相关产业运行走势分析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2019-2024年中国绕组线整体行业发展分析</w:t>
      </w:r>
      <w:r>
        <w:rPr>
          <w:rFonts w:hint="eastAsia"/>
        </w:rPr>
        <w:br/>
      </w:r>
      <w:r>
        <w:rPr>
          <w:rFonts w:hint="eastAsia"/>
        </w:rPr>
        <w:t>　　　　一、我国绕组线市场稳中有升</w:t>
      </w:r>
      <w:r>
        <w:rPr>
          <w:rFonts w:hint="eastAsia"/>
        </w:rPr>
        <w:br/>
      </w:r>
      <w:r>
        <w:rPr>
          <w:rFonts w:hint="eastAsia"/>
        </w:rPr>
        <w:t>　　　　二、中国绕组线市场生产与销售情况分析</w:t>
      </w:r>
      <w:r>
        <w:rPr>
          <w:rFonts w:hint="eastAsia"/>
        </w:rPr>
        <w:br/>
      </w:r>
      <w:r>
        <w:rPr>
          <w:rFonts w:hint="eastAsia"/>
        </w:rPr>
        <w:t>　　　　三、绕组线整体行业发展中存在的问题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四、未来中国绕组线市场预测</w:t>
      </w:r>
      <w:r>
        <w:rPr>
          <w:rFonts w:hint="eastAsia"/>
        </w:rPr>
        <w:br/>
      </w:r>
      <w:r>
        <w:rPr>
          <w:rFonts w:hint="eastAsia"/>
        </w:rPr>
        <w:t>　　　　五、我国绕组线用绝缘漆的发展方向</w:t>
      </w:r>
      <w:r>
        <w:rPr>
          <w:rFonts w:hint="eastAsia"/>
        </w:rPr>
        <w:br/>
      </w:r>
      <w:r>
        <w:rPr>
          <w:rFonts w:hint="eastAsia"/>
        </w:rPr>
        <w:t>　　第二节 2019-2024年中国铜整体行业发展分析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一、2019-2024年铜产量分析</w:t>
      </w:r>
      <w:r>
        <w:rPr>
          <w:rFonts w:hint="eastAsia"/>
        </w:rPr>
        <w:br/>
      </w:r>
      <w:r>
        <w:rPr>
          <w:rFonts w:hint="eastAsia"/>
        </w:rPr>
        <w:t>　　　　二、铜产品进出口分析</w:t>
      </w:r>
      <w:r>
        <w:rPr>
          <w:rFonts w:hint="eastAsia"/>
        </w:rPr>
        <w:br/>
      </w:r>
      <w:r>
        <w:rPr>
          <w:rFonts w:hint="eastAsia"/>
        </w:rPr>
        <w:t>　　　　三、铜价格发展情况</w:t>
      </w:r>
      <w:r>
        <w:rPr>
          <w:rFonts w:hint="eastAsia"/>
        </w:rPr>
        <w:br/>
      </w:r>
      <w:r>
        <w:rPr>
          <w:rFonts w:hint="eastAsia"/>
        </w:rPr>
        <w:t>　　　　四、2024-2030年铜市场预测</w:t>
      </w:r>
      <w:r>
        <w:rPr>
          <w:rFonts w:hint="eastAsia"/>
        </w:rPr>
        <w:br/>
      </w:r>
      <w:r>
        <w:rPr>
          <w:rFonts w:hint="eastAsia"/>
        </w:rPr>
        <w:t>　　第三节 2019-2024年中国铝整体行业分析</w:t>
      </w:r>
      <w:r>
        <w:rPr>
          <w:rFonts w:hint="eastAsia"/>
        </w:rPr>
        <w:br/>
      </w:r>
      <w:r>
        <w:rPr>
          <w:rFonts w:hint="eastAsia"/>
        </w:rPr>
        <w:t>　　　　一、2019-2024年铝产量分析</w:t>
      </w:r>
      <w:r>
        <w:rPr>
          <w:rFonts w:hint="eastAsia"/>
        </w:rPr>
        <w:br/>
      </w:r>
      <w:r>
        <w:rPr>
          <w:rFonts w:hint="eastAsia"/>
        </w:rPr>
        <w:t>　　　　二、铝产品进出口分析</w:t>
      </w:r>
      <w:r>
        <w:rPr>
          <w:rFonts w:hint="eastAsia"/>
        </w:rPr>
        <w:br/>
      </w:r>
      <w:r>
        <w:rPr>
          <w:rFonts w:hint="eastAsia"/>
        </w:rPr>
        <w:t>　　　　三、2019-2024年铝整体行业需求分析</w:t>
      </w:r>
      <w:r>
        <w:rPr>
          <w:rFonts w:hint="eastAsia"/>
        </w:rPr>
        <w:br/>
      </w:r>
      <w:r>
        <w:rPr>
          <w:rFonts w:hint="eastAsia"/>
        </w:rPr>
        <w:t>　　　　四、2024-2030年铝市场预测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2019-2024年中国扁平漆包线下游发电机整体行业发展分析</w:t>
      </w:r>
      <w:r>
        <w:rPr>
          <w:rFonts w:hint="eastAsia"/>
        </w:rPr>
        <w:br/>
      </w:r>
      <w:r>
        <w:rPr>
          <w:rFonts w:hint="eastAsia"/>
        </w:rPr>
        <w:t>　　第一节 2019-2024年发电机整体行业价格分析</w:t>
      </w:r>
      <w:r>
        <w:rPr>
          <w:rFonts w:hint="eastAsia"/>
        </w:rPr>
        <w:br/>
      </w:r>
      <w:r>
        <w:rPr>
          <w:rFonts w:hint="eastAsia"/>
        </w:rPr>
        <w:t>　　　　一、发电机企业产销情况分析</w:t>
      </w:r>
      <w:r>
        <w:rPr>
          <w:rFonts w:hint="eastAsia"/>
        </w:rPr>
        <w:br/>
      </w:r>
      <w:r>
        <w:rPr>
          <w:rFonts w:hint="eastAsia"/>
        </w:rPr>
        <w:t>　　　　二、中国新增风电装机分析</w:t>
      </w:r>
      <w:r>
        <w:rPr>
          <w:rFonts w:hint="eastAsia"/>
        </w:rPr>
        <w:br/>
      </w:r>
      <w:r>
        <w:rPr>
          <w:rFonts w:hint="eastAsia"/>
        </w:rPr>
        <w:t>　　　　三、发电机进出口数据分析</w:t>
      </w:r>
      <w:r>
        <w:rPr>
          <w:rFonts w:hint="eastAsia"/>
        </w:rPr>
        <w:br/>
      </w:r>
      <w:r>
        <w:rPr>
          <w:rFonts w:hint="eastAsia"/>
        </w:rPr>
        <w:t>　　　　四、2019-2024年可再生能源装机发展预测</w:t>
      </w:r>
      <w:r>
        <w:rPr>
          <w:rFonts w:hint="eastAsia"/>
        </w:rPr>
        <w:br/>
      </w:r>
      <w:r>
        <w:rPr>
          <w:rFonts w:hint="eastAsia"/>
        </w:rPr>
        <w:t>　　第二节 2019-2024年中国输变电设备市场分析</w:t>
      </w:r>
      <w:r>
        <w:rPr>
          <w:rFonts w:hint="eastAsia"/>
        </w:rPr>
        <w:br/>
      </w:r>
      <w:r>
        <w:rPr>
          <w:rFonts w:hint="eastAsia"/>
        </w:rPr>
        <w:t>　　　　一、输变电设备制造业市场发展前景分析</w:t>
      </w:r>
      <w:r>
        <w:rPr>
          <w:rFonts w:hint="eastAsia"/>
        </w:rPr>
        <w:br/>
      </w:r>
      <w:r>
        <w:rPr>
          <w:rFonts w:hint="eastAsia"/>
        </w:rPr>
        <w:t>　　　　二、2019-2024年输变电设备整体行业景气分析</w:t>
      </w:r>
      <w:r>
        <w:rPr>
          <w:rFonts w:hint="eastAsia"/>
        </w:rPr>
        <w:br/>
      </w:r>
      <w:r>
        <w:rPr>
          <w:rFonts w:hint="eastAsia"/>
        </w:rPr>
        <w:t>　　　　三、输变电设备制造进入新阶段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2019-2024年中国扁平漆包线下游汽车整体行业发展分析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一、新冠疫情对中国汽车企业的影响及应对策略</w:t>
      </w:r>
      <w:r>
        <w:rPr>
          <w:rFonts w:hint="eastAsia"/>
        </w:rPr>
        <w:br/>
      </w:r>
      <w:r>
        <w:rPr>
          <w:rFonts w:hint="eastAsia"/>
        </w:rPr>
        <w:t>　　　　二、中国汽车业景气度分析</w:t>
      </w:r>
      <w:r>
        <w:rPr>
          <w:rFonts w:hint="eastAsia"/>
        </w:rPr>
        <w:br/>
      </w:r>
      <w:r>
        <w:rPr>
          <w:rFonts w:hint="eastAsia"/>
        </w:rPr>
        <w:t>　　　　三、中国汽车业动态分析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2019-2024年中国汽车整车制造整体行业运行经济指标监测与分析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一、2019-2024年中国汽车整车制造整体行业数据统计与监测分析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二、中国汽车整车制造整体行业最新数据统计与监测分析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三、中国汽车整车制造整体行业投资状况监测</w:t>
      </w:r>
      <w:r>
        <w:rPr>
          <w:rFonts w:hint="eastAsia"/>
        </w:rPr>
        <w:br/>
      </w:r>
      <w:r>
        <w:rPr>
          <w:rFonts w:hint="eastAsia"/>
        </w:rPr>
        <w:t>　　第三节 2019-2024年中国主要省市汽车产量分析</w:t>
      </w:r>
      <w:r>
        <w:rPr>
          <w:rFonts w:hint="eastAsia"/>
        </w:rPr>
        <w:br/>
      </w:r>
      <w:r>
        <w:rPr>
          <w:rFonts w:hint="eastAsia"/>
        </w:rPr>
        <w:t>　　　　一、2024年中国及重点省市汽车产量统计分析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二、2024年中国及重点省市汽车产量统计</w:t>
      </w:r>
      <w:r>
        <w:rPr>
          <w:rFonts w:hint="eastAsia"/>
        </w:rPr>
        <w:br/>
      </w:r>
      <w:r>
        <w:rPr>
          <w:rFonts w:hint="eastAsia"/>
        </w:rPr>
        <w:t>　　　　三、汽车产量增长性分析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2019-2024年中国汽车运行剖析</w:t>
      </w:r>
      <w:r>
        <w:rPr>
          <w:rFonts w:hint="eastAsia"/>
        </w:rPr>
        <w:br/>
      </w:r>
      <w:r>
        <w:rPr>
          <w:rFonts w:hint="eastAsia"/>
        </w:rPr>
        <w:t>　　　　一、中国汽车市场销售情况</w:t>
      </w:r>
      <w:r>
        <w:rPr>
          <w:rFonts w:hint="eastAsia"/>
        </w:rPr>
        <w:br/>
      </w:r>
      <w:r>
        <w:rPr>
          <w:rFonts w:hint="eastAsia"/>
        </w:rPr>
        <w:t>　　　　二、汽车整体行业进出口量分析</w:t>
      </w:r>
      <w:r>
        <w:rPr>
          <w:rFonts w:hint="eastAsia"/>
        </w:rPr>
        <w:br/>
      </w:r>
      <w:r>
        <w:rPr>
          <w:rFonts w:hint="eastAsia"/>
        </w:rPr>
        <w:t>　　第五节 2024-2030年中国汽车整体行业发展预测分析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2019-2024年中国扁平漆包线下游家电整体行业发展分析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2019-2024年中国家电业运行总况</w:t>
      </w:r>
      <w:r>
        <w:rPr>
          <w:rFonts w:hint="eastAsia"/>
        </w:rPr>
        <w:br/>
      </w:r>
      <w:r>
        <w:rPr>
          <w:rFonts w:hint="eastAsia"/>
        </w:rPr>
        <w:t>　　　　一、中国家电产业发展阶段分析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三、中国家电制造向世界强国靠拢</w:t>
      </w:r>
      <w:r>
        <w:rPr>
          <w:rFonts w:hint="eastAsia"/>
        </w:rPr>
        <w:br/>
      </w:r>
      <w:r>
        <w:rPr>
          <w:rFonts w:hint="eastAsia"/>
        </w:rPr>
        <w:t>　　　　四、中国三大家电产业展透析</w:t>
      </w:r>
      <w:r>
        <w:rPr>
          <w:rFonts w:hint="eastAsia"/>
        </w:rPr>
        <w:br/>
      </w:r>
      <w:r>
        <w:rPr>
          <w:rFonts w:hint="eastAsia"/>
        </w:rPr>
        <w:t>　　　　五、近三年中国家电业经济指标分析</w:t>
      </w:r>
      <w:r>
        <w:rPr>
          <w:rFonts w:hint="eastAsia"/>
        </w:rPr>
        <w:br/>
      </w:r>
      <w:r>
        <w:rPr>
          <w:rFonts w:hint="eastAsia"/>
        </w:rPr>
        <w:t>　　第二节 2019-2024年中国家电市场消费情况</w:t>
      </w:r>
      <w:r>
        <w:rPr>
          <w:rFonts w:hint="eastAsia"/>
        </w:rPr>
        <w:br/>
      </w:r>
      <w:r>
        <w:rPr>
          <w:rFonts w:hint="eastAsia"/>
        </w:rPr>
        <w:t>　　　　一、家电消费市场向农村及海外转移</w:t>
      </w:r>
      <w:r>
        <w:rPr>
          <w:rFonts w:hint="eastAsia"/>
        </w:rPr>
        <w:br/>
      </w:r>
      <w:r>
        <w:rPr>
          <w:rFonts w:hint="eastAsia"/>
        </w:rPr>
        <w:t>　　　　二、家电企业向农村市场转移</w:t>
      </w:r>
      <w:r>
        <w:rPr>
          <w:rFonts w:hint="eastAsia"/>
        </w:rPr>
        <w:br/>
      </w:r>
      <w:r>
        <w:rPr>
          <w:rFonts w:hint="eastAsia"/>
        </w:rPr>
        <w:t>　　　　三、中低端消费群体成家电市场主体</w:t>
      </w:r>
      <w:r>
        <w:rPr>
          <w:rFonts w:hint="eastAsia"/>
        </w:rPr>
        <w:br/>
      </w:r>
      <w:r>
        <w:rPr>
          <w:rFonts w:hint="eastAsia"/>
        </w:rPr>
        <w:t>　　第三节 2024-2030年中国家电整体行业发展预测分析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一、中国家电业的机会与出路</w:t>
      </w:r>
      <w:r>
        <w:rPr>
          <w:rFonts w:hint="eastAsia"/>
        </w:rPr>
        <w:br/>
      </w:r>
      <w:r>
        <w:rPr>
          <w:rFonts w:hint="eastAsia"/>
        </w:rPr>
        <w:t>　　　　二、家电产业发展趋势</w:t>
      </w:r>
      <w:r>
        <w:rPr>
          <w:rFonts w:hint="eastAsia"/>
        </w:rPr>
        <w:br/>
      </w:r>
      <w:r>
        <w:rPr>
          <w:rFonts w:hint="eastAsia"/>
        </w:rPr>
        <w:t>　　　　三、白色家电销量预测</w:t>
      </w:r>
      <w:r>
        <w:rPr>
          <w:rFonts w:hint="eastAsia"/>
        </w:rPr>
        <w:br/>
      </w:r>
      <w:r>
        <w:rPr>
          <w:rFonts w:hint="eastAsia"/>
        </w:rPr>
        <w:t>　　　　四、中国生活家电市场需求预测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2019-2024年中国扁平漆包线下游变压器整体行业发展分析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2019-2024年中国变压器整体行业发展概况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三、硅钢价下跌带动变压器整体行业景气提升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2019-2024年中国变压器制造整体行业运行经济指标监测与分析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一、2019-2024年中国变压器制造整体行业数据统计与监测分析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二、中国变压器制造整体行业最新数据统计与监测分析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三、中国变压器制造整体行业投资状况监测</w:t>
      </w:r>
      <w:r>
        <w:rPr>
          <w:rFonts w:hint="eastAsia"/>
        </w:rPr>
        <w:br/>
      </w:r>
      <w:r>
        <w:rPr>
          <w:rFonts w:hint="eastAsia"/>
        </w:rPr>
        <w:t>　　第三节 2019-2024年中国变压器市场数据分析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一、2019-2024年中国变压器产量数据分析</w:t>
      </w:r>
      <w:r>
        <w:rPr>
          <w:rFonts w:hint="eastAsia"/>
        </w:rPr>
        <w:br/>
      </w:r>
      <w:r>
        <w:rPr>
          <w:rFonts w:hint="eastAsia"/>
        </w:rPr>
        <w:t>　　　　二、变压器进出口贸易分析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2024-2030年中国变压器市场预测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二、国内高端变压器市场需求预测</w:t>
      </w:r>
      <w:r>
        <w:rPr>
          <w:rFonts w:hint="eastAsia"/>
        </w:rPr>
        <w:br/>
      </w:r>
      <w:r>
        <w:rPr>
          <w:rFonts w:hint="eastAsia"/>
        </w:rPr>
        <w:t>　　　　三、Inverter变压器市场前景乐观</w:t>
      </w:r>
      <w:r>
        <w:rPr>
          <w:rFonts w:hint="eastAsia"/>
        </w:rPr>
        <w:br/>
      </w:r>
      <w:r>
        <w:rPr>
          <w:rFonts w:hint="eastAsia"/>
        </w:rPr>
        <w:t>　　　　四、平面变压器应用前景广阔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2024-2030年中国扁平漆包线产业前景展望与趋势预测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2024-2030年中国扁平漆包线新趋势探析</w:t>
      </w:r>
      <w:r>
        <w:rPr>
          <w:rFonts w:hint="eastAsia"/>
        </w:rPr>
        <w:br/>
      </w:r>
      <w:r>
        <w:rPr>
          <w:rFonts w:hint="eastAsia"/>
        </w:rPr>
        <w:t>　　　　一、中小规格扁平漆包线技术发展趋势</w:t>
      </w:r>
      <w:r>
        <w:rPr>
          <w:rFonts w:hint="eastAsia"/>
        </w:rPr>
        <w:br/>
      </w:r>
      <w:r>
        <w:rPr>
          <w:rFonts w:hint="eastAsia"/>
        </w:rPr>
        <w:t>　　　　二、铜包铝扁平漆包线与纯铜扁平漆包线对比及应用范围</w:t>
      </w:r>
      <w:r>
        <w:rPr>
          <w:rFonts w:hint="eastAsia"/>
        </w:rPr>
        <w:br/>
      </w:r>
      <w:r>
        <w:rPr>
          <w:rFonts w:hint="eastAsia"/>
        </w:rPr>
        <w:t>　　第二节 2024-2030年中国扁平漆包线整体行业的前景预测</w:t>
      </w:r>
      <w:r>
        <w:rPr>
          <w:rFonts w:hint="eastAsia"/>
        </w:rPr>
        <w:br/>
      </w:r>
      <w:r>
        <w:rPr>
          <w:rFonts w:hint="eastAsia"/>
        </w:rPr>
        <w:t>　　　　一、纳米扁平漆包线的市场前景</w:t>
      </w:r>
      <w:r>
        <w:rPr>
          <w:rFonts w:hint="eastAsia"/>
        </w:rPr>
        <w:br/>
      </w:r>
      <w:r>
        <w:rPr>
          <w:rFonts w:hint="eastAsia"/>
        </w:rPr>
        <w:t>　　　　二、微细扁平漆包线的发展前景</w:t>
      </w:r>
      <w:r>
        <w:rPr>
          <w:rFonts w:hint="eastAsia"/>
        </w:rPr>
        <w:br/>
      </w:r>
      <w:r>
        <w:rPr>
          <w:rFonts w:hint="eastAsia"/>
        </w:rPr>
        <w:t>　　　　三、扁平漆包线产品国内外发展趋势</w:t>
      </w:r>
      <w:r>
        <w:rPr>
          <w:rFonts w:hint="eastAsia"/>
        </w:rPr>
        <w:br/>
      </w:r>
      <w:r>
        <w:rPr>
          <w:rFonts w:hint="eastAsia"/>
        </w:rPr>
        <w:t>　　第三节 2024-2030年中国扁平漆包线整体行业市场盈利预测分析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2024-2030年中国漆绕组线用绝缘漆的趋势分析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2024-2030年中国绕组线用绝缘漆的发展方向</w:t>
      </w:r>
      <w:r>
        <w:rPr>
          <w:rFonts w:hint="eastAsia"/>
        </w:rPr>
        <w:br/>
      </w:r>
      <w:r>
        <w:rPr>
          <w:rFonts w:hint="eastAsia"/>
        </w:rPr>
        <w:t>　　　　一、中国绕组线用绝缘漆的发展概况</w:t>
      </w:r>
      <w:r>
        <w:rPr>
          <w:rFonts w:hint="eastAsia"/>
        </w:rPr>
        <w:br/>
      </w:r>
      <w:r>
        <w:rPr>
          <w:rFonts w:hint="eastAsia"/>
        </w:rPr>
        <w:t>　　　　二、从绕组线质量看绝缘漆的性能</w:t>
      </w:r>
      <w:r>
        <w:rPr>
          <w:rFonts w:hint="eastAsia"/>
        </w:rPr>
        <w:br/>
      </w:r>
      <w:r>
        <w:rPr>
          <w:rFonts w:hint="eastAsia"/>
        </w:rPr>
        <w:t>　　　　三、提高质量意识积极参与全球化进程</w:t>
      </w:r>
      <w:r>
        <w:rPr>
          <w:rFonts w:hint="eastAsia"/>
        </w:rPr>
        <w:br/>
      </w:r>
      <w:r>
        <w:rPr>
          <w:rFonts w:hint="eastAsia"/>
        </w:rPr>
        <w:t>　　第二节 中智-林－2024-2030年中国绕组线用绝缘漆产品发展的趋势</w:t>
      </w:r>
      <w:r>
        <w:rPr>
          <w:rFonts w:hint="eastAsia"/>
        </w:rPr>
        <w:br/>
      </w:r>
      <w:r>
        <w:rPr>
          <w:rFonts w:hint="eastAsia"/>
        </w:rPr>
        <w:t>　　　　一、聚酯扁平漆包线发展趋势</w:t>
      </w:r>
      <w:r>
        <w:rPr>
          <w:rFonts w:hint="eastAsia"/>
        </w:rPr>
        <w:br/>
      </w:r>
      <w:r>
        <w:rPr>
          <w:rFonts w:hint="eastAsia"/>
        </w:rPr>
        <w:t>　　　　二、F、H级及以上耐热性扁平漆包线发展趋势</w:t>
      </w:r>
      <w:r>
        <w:rPr>
          <w:rFonts w:hint="eastAsia"/>
        </w:rPr>
        <w:br/>
      </w:r>
      <w:r>
        <w:rPr>
          <w:rFonts w:hint="eastAsia"/>
        </w:rPr>
        <w:t>　　　　三、自粘性扁平漆包线发展趋势</w:t>
      </w:r>
      <w:r>
        <w:rPr>
          <w:rFonts w:hint="eastAsia"/>
        </w:rPr>
        <w:br/>
      </w:r>
      <w:r>
        <w:rPr>
          <w:rFonts w:hint="eastAsia"/>
        </w:rPr>
        <w:t>　　　　四、可焊性扁平漆包线发展趋势</w:t>
      </w:r>
      <w:r>
        <w:rPr>
          <w:rFonts w:hint="eastAsia"/>
        </w:rPr>
        <w:br/>
      </w:r>
      <w:r>
        <w:rPr>
          <w:rFonts w:hint="eastAsia"/>
        </w:rPr>
        <w:t>　　　　五、抗电晕扁平漆包线发展趋势</w:t>
      </w:r>
      <w:r>
        <w:rPr>
          <w:rFonts w:hint="eastAsia"/>
        </w:rPr>
        <w:br/>
      </w:r>
      <w:r>
        <w:rPr>
          <w:rFonts w:hint="eastAsia"/>
        </w:rPr>
        <w:t>　　　　六、适用环境保护的扁平漆包线品种发展趋势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漆包扁铜线标准表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我国铜管材方面的主要法律、法规和政策</w:t>
      </w:r>
      <w:r>
        <w:rPr>
          <w:rFonts w:hint="eastAsia"/>
        </w:rPr>
        <w:br/>
      </w:r>
      <w:r>
        <w:rPr>
          <w:rFonts w:hint="eastAsia"/>
        </w:rPr>
        <w:t>　　图表 9 铜管材行业适用的主要国家标准和行业标准情况</w:t>
      </w:r>
      <w:r>
        <w:rPr>
          <w:rFonts w:hint="eastAsia"/>
        </w:rPr>
        <w:br/>
      </w:r>
      <w:r>
        <w:rPr>
          <w:rFonts w:hint="eastAsia"/>
        </w:rPr>
        <w:t>　　图表 10 国内扁平漆包线市场需求</w:t>
      </w:r>
      <w:r>
        <w:rPr>
          <w:rFonts w:hint="eastAsia"/>
        </w:rPr>
        <w:br/>
      </w:r>
      <w:r>
        <w:rPr>
          <w:rFonts w:hint="eastAsia"/>
        </w:rPr>
        <w:t>　　图表 11 冠城大通股份有限公司资产负债率变化情况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冠城大通股份有限公司产权比率变化情况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冠城大通股份有限公司固定资产周转次数情况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冠城大通股份有限公司流动资产周转次数变化情况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冠城大通股份有限公司总资产周转次数变化情况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冠城大通股份有限公司销售毛利率变化情况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广东蓉胜超微线材股份有限公司资产负债率变化情况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广东蓉胜超微线材股份有限公司产权比率变化情况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广东蓉胜超微线材股份有限公司固定资产周转次数情况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广东蓉胜超微线材股份有限公司流动资产周转次数变化情况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广东蓉胜超微线材股份有限公司总资产周转次数变化情况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广东蓉胜超微线材股份有限公司销售毛利率变化情况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铜陵精达特种电磁线股份有限公司资产负债率变化情况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铜陵精达特种电磁线股份有限公司产权比率变化情况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铜陵精达特种电磁线股份有限公司固定资产周转次数情况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17eff4661470f" w:history="1">
        <w:r>
          <w:rPr>
            <w:rStyle w:val="Hyperlink"/>
          </w:rPr>
          <w:t>2024-2030年中国扁平漆包线市场全面调研与发展趋势分析报告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17eff4661470f" w:history="1">
        <w:r>
          <w:rPr>
            <w:rStyle w:val="Hyperlink"/>
          </w:rPr>
          <w:t>https://www.20087.com/0/06/BianPingQiBaoXianFaZhanQuShi.html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3c19a40ab4522" w:history="1">
      <w:r>
        <w:rPr>
          <w:rStyle w:val="Hyperlink"/>
        </w:rPr>
        <w:t>2024-2030年中国扁平漆包线市场全面调研与发展趋势分析报告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ianPingQiBaoXianFaZhanQuShi.html" TargetMode="External" Id="R28117eff4661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ianPingQiBaoXianFaZhanQuShi.html" TargetMode="External" Id="Ra623c19a40ab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2024-03-28T05:48:00Z</dcterms:created>
  <dcterms:modified xsi:type="dcterms:W3CDTF">2024-03-28T06:48:00Z</dcterms:modified>
  <dc:subject>2024-2030年中国扁平漆包线市场全面调研与发展趋势分析报告</dc:subject>
  <dc:title>2024-2030年中国扁平漆包线市场全面调研与发展趋势分析报告</dc:title>
  <cp:keywords>2024-2030年中国扁平漆包线市场全面调研与发展趋势分析报告</cp:keywords>
  <dc:description>2024-2030年中国扁平漆包线市场全面调研与发展趋势分析报告</dc:description>
</cp:coreProperties>
</file>